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0EF88" w14:textId="2E1D88FE" w:rsidR="00880C6B" w:rsidRPr="001B7C58" w:rsidRDefault="001B7C58" w:rsidP="001B7C58">
      <w:pPr>
        <w:snapToGrid w:val="0"/>
        <w:jc w:val="center"/>
        <w:rPr>
          <w:rFonts w:ascii="標楷體" w:eastAsia="標楷體" w:hAnsi="標楷體"/>
          <w:b/>
          <w:sz w:val="26"/>
          <w:szCs w:val="26"/>
          <w:lang w:eastAsia="zh-HK"/>
        </w:rPr>
      </w:pPr>
      <w:bookmarkStart w:id="0" w:name="_GoBack"/>
      <w:bookmarkEnd w:id="0"/>
      <w:r w:rsidRPr="008367E8">
        <w:rPr>
          <w:rFonts w:ascii="標楷體" w:eastAsia="標楷體" w:hAnsi="標楷體" w:hint="eastAsia"/>
          <w:color w:val="000000"/>
          <w:sz w:val="28"/>
        </w:rPr>
        <w:t>連江縣</w:t>
      </w:r>
      <w:r w:rsidR="00EB6F18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B30E24">
        <w:rPr>
          <w:rFonts w:ascii="標楷體" w:eastAsia="標楷體" w:hAnsi="標楷體" w:hint="eastAsia"/>
          <w:color w:val="000000"/>
          <w:sz w:val="28"/>
        </w:rPr>
        <w:t>113</w:t>
      </w:r>
      <w:r>
        <w:rPr>
          <w:rFonts w:ascii="標楷體" w:eastAsia="標楷體" w:hAnsi="標楷體" w:hint="eastAsia"/>
          <w:color w:val="000000"/>
          <w:sz w:val="28"/>
        </w:rPr>
        <w:t>學年度第一學期五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5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2AF62B36" w14:textId="77777777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7C20EFF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5AC61744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C77623E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0B00DCDD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3B25B2F9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04FC623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7F70F1B8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(2)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(42)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3FC51D5F" w14:textId="77777777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40E48AC3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1AAC3402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 w:rsidRPr="00764145">
              <w:rPr>
                <w:rFonts w:ascii="Times New Roman" w:eastAsia="標楷體" w:hAnsi="Times New Roman" w:cs="Times New Roman"/>
              </w:rPr>
              <w:t>能理解各課故事內容，如：</w:t>
            </w:r>
            <w:r>
              <w:rPr>
                <w:rFonts w:ascii="Times New Roman" w:eastAsia="標楷體" w:hAnsi="Times New Roman" w:cs="Times New Roman"/>
              </w:rPr>
              <w:t>飲料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水果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星期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科目</w:t>
            </w:r>
            <w:r w:rsidRPr="00764145">
              <w:rPr>
                <w:rFonts w:ascii="Times New Roman" w:eastAsia="標楷體" w:hAnsi="Times New Roman" w:cs="Times New Roman"/>
              </w:rPr>
              <w:t>等。</w:t>
            </w:r>
          </w:p>
          <w:p w14:paraId="5B53EA0C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2.</w:t>
            </w:r>
            <w:r w:rsidRPr="00764145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14:paraId="3D46A67A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3.</w:t>
            </w:r>
            <w:r w:rsidRPr="00764145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14:paraId="5A6D612C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4.</w:t>
            </w:r>
            <w:r w:rsidRPr="00764145">
              <w:rPr>
                <w:rFonts w:ascii="Times New Roman" w:eastAsia="標楷體" w:hAnsi="Times New Roman" w:cs="Times New Roman"/>
              </w:rPr>
              <w:t>能聽辨、認讀</w:t>
            </w:r>
            <w:r w:rsidRPr="001F00F8">
              <w:rPr>
                <w:rFonts w:ascii="Times New Roman" w:eastAsia="標楷體" w:hAnsi="Times New Roman" w:cs="Times New Roman"/>
              </w:rPr>
              <w:t>各課之字音及其字母拼讀單字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  <w:p w14:paraId="3135C06F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5.</w:t>
            </w:r>
            <w:r w:rsidRPr="00764145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14:paraId="762427EE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6.</w:t>
            </w:r>
            <w:r w:rsidRPr="00764145"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14:paraId="641CCBD9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</w:t>
            </w:r>
            <w:r>
              <w:rPr>
                <w:rFonts w:ascii="Times New Roman" w:eastAsia="標楷體" w:hAnsi="Times New Roman" w:cs="Times New Roman"/>
              </w:rPr>
              <w:t>閱讀短文並能理解及運用閱讀策略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</w:tc>
      </w:tr>
      <w:tr w:rsidR="00880C6B" w:rsidRPr="008A3824" w14:paraId="14F9565D" w14:textId="77777777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804A1AD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14:paraId="34BB2D5C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14:paraId="0BC7EF27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具備認真專注的特質及良好的學習習慣，嘗試運用基本的學習策略，強化個人英語文能力。</w:t>
            </w:r>
          </w:p>
          <w:p w14:paraId="102E5EA6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具備具備理解簡易英語文訊息的能力，能運用基本邏輯思考策略提升學習效能。</w:t>
            </w:r>
          </w:p>
          <w:p w14:paraId="5DF1B19D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具備理解簡易英語文訊息的能力，能運用基本邏輯思考策略提升學習效能。</w:t>
            </w:r>
          </w:p>
          <w:p w14:paraId="1C37AD6D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具備入門的聽、說、讀、寫英語文能力。在引導下，能運用所學、字詞及句型進行簡易日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常溝通。</w:t>
            </w:r>
          </w:p>
          <w:p w14:paraId="1F04FCD3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具備入門的聽、說、讀、寫英語文能力。在引導下，能運用所學、字詞及句型進行簡易日常溝通。</w:t>
            </w:r>
          </w:p>
          <w:p w14:paraId="1D63F668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積極參與課內英語文小組學習活動，培養團隊合作精神。</w:t>
            </w:r>
          </w:p>
          <w:p w14:paraId="1EF0BFC3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-E-C3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認識國內外主要節慶習俗及風土民情。</w:t>
            </w:r>
          </w:p>
        </w:tc>
      </w:tr>
      <w:tr w:rsidR="00880C6B" w:rsidRPr="008A3824" w14:paraId="1D6C8232" w14:textId="77777777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3C72DBF1" w14:textId="77777777" w:rsidR="00880C6B" w:rsidRPr="00632786" w:rsidRDefault="00AA49EF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14:paraId="6E42206A" w14:textId="77777777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B833D" w14:textId="77777777" w:rsidR="00880C6B" w:rsidRPr="00632786" w:rsidRDefault="00AA49EF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876BB84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6E047032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3B5125AD" w14:textId="77777777" w:rsidR="00880C6B" w:rsidRPr="00632786" w:rsidRDefault="00AA49EF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331F2CE6" w14:textId="77777777" w:rsidR="00880C6B" w:rsidRPr="00CD66C3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4E0A3F3B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7A28A5CD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046DB4D8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7FBF703F" w14:textId="77777777" w:rsidR="00880C6B" w:rsidRPr="008A3824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20D57036" w14:textId="77777777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26257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E389BB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4027BAF4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4F3BEB65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48C269D7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5634960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2D02D3C6" w14:textId="77777777" w:rsidR="00880C6B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60831BFC" w14:textId="77777777" w:rsidR="00880C6B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00305" w:rsidRPr="008A3824" w14:paraId="06F6C2B0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2C4E5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14:paraId="734FD606" w14:textId="627840E8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8/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D2ABE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字母拼讀、數字</w:t>
            </w:r>
          </w:p>
          <w:p w14:paraId="2518886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9" w:type="dxa"/>
            <w:vAlign w:val="center"/>
          </w:tcPr>
          <w:p w14:paraId="393634C2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F92BFA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與長母音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的差異。</w:t>
            </w:r>
          </w:p>
          <w:p w14:paraId="6BD061C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a_e, ai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ay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的發音規則與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字母拼讀單字。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</w:p>
          <w:p w14:paraId="344515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能運用字母拼讀法來拼讀發音字。</w:t>
            </w:r>
          </w:p>
        </w:tc>
        <w:tc>
          <w:tcPr>
            <w:tcW w:w="1984" w:type="dxa"/>
            <w:gridSpan w:val="2"/>
          </w:tcPr>
          <w:p w14:paraId="5960083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42913C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6E8B0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67CDDE1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5FCD257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C241B2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03292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F381C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6AEC3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98BE0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63FA92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3490FA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4EAC6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2DBD8E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所學的字母拼讀規則讀出英文字詞。</w:t>
            </w:r>
          </w:p>
        </w:tc>
        <w:tc>
          <w:tcPr>
            <w:tcW w:w="1843" w:type="dxa"/>
          </w:tcPr>
          <w:p w14:paraId="5C038A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EEF73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13221D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EC0584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4087C1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648DF4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4E97A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7BFC8E0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2E28B8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810596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64241D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6E5DB1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B13858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6F598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7D75D60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5CA1B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14:paraId="28890823" w14:textId="5287653E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09F8D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飲料</w:t>
            </w:r>
          </w:p>
          <w:p w14:paraId="159C0695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1 The Best Drink</w:t>
            </w:r>
          </w:p>
        </w:tc>
        <w:tc>
          <w:tcPr>
            <w:tcW w:w="709" w:type="dxa"/>
            <w:vAlign w:val="center"/>
          </w:tcPr>
          <w:p w14:paraId="1DB537A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C23E97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能詢問並回答喜愛的飲料。</w:t>
            </w:r>
          </w:p>
          <w:p w14:paraId="18C13DA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coffee, cola, soda, tea, bubble tea, hot chocolate, soy milk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865D51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Do you like cola? Yes, I do. / No, I don’t. I like soy milk. B Does he / she like tea? Yes, he / she does.  No, he / she doesn’t. He / She likes coffee. </w:t>
            </w:r>
          </w:p>
          <w:p w14:paraId="05AD263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能樂於與班上學生進行口語練習。</w:t>
            </w:r>
          </w:p>
        </w:tc>
        <w:tc>
          <w:tcPr>
            <w:tcW w:w="1984" w:type="dxa"/>
            <w:gridSpan w:val="2"/>
          </w:tcPr>
          <w:p w14:paraId="5E9F77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6CA788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07FA50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BEB7F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14851A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14ACB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D7397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67BFE4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DD5DA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001C22A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526973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28F15B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3641F92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1C014D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79118CA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14CE5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6E060C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91672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6D401DD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FC567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日常生活應對中用語句，並作適當的回應。</w:t>
            </w:r>
          </w:p>
          <w:p w14:paraId="6310E12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199A82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5789EF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61C551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69C61B2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700CA1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FABE2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7021E78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FBBB9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FC92C3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3B1E7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7B1D9C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3A0E2CB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依綜合資訊做簡易的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猜測。</w:t>
            </w:r>
          </w:p>
        </w:tc>
        <w:tc>
          <w:tcPr>
            <w:tcW w:w="2246" w:type="dxa"/>
          </w:tcPr>
          <w:p w14:paraId="4CD6681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863D44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8D3A22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3A007D6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FD7739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77B4B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6016701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探討生活議題，培養思考的適當情意與態度。</w:t>
            </w:r>
          </w:p>
        </w:tc>
      </w:tr>
      <w:tr w:rsidR="00500305" w:rsidRPr="008A3824" w14:paraId="097D209C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0BF05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14:paraId="5BDDF652" w14:textId="0F5D11F0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3F8FB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飲料</w:t>
            </w:r>
          </w:p>
          <w:p w14:paraId="3A7936D9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1 The Best Drink</w:t>
            </w:r>
          </w:p>
        </w:tc>
        <w:tc>
          <w:tcPr>
            <w:tcW w:w="709" w:type="dxa"/>
            <w:vAlign w:val="center"/>
          </w:tcPr>
          <w:p w14:paraId="5739F4E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574319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能聽懂並朗讀本課故事內容。</w:t>
            </w:r>
          </w:p>
          <w:p w14:paraId="359FE7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能依據題目猜測故事內容。</w:t>
            </w:r>
          </w:p>
          <w:p w14:paraId="5278F5D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057D4C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e_e, ea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ee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的發音規則與字母拼讀單字。</w:t>
            </w:r>
          </w:p>
          <w:p w14:paraId="32F601F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能知道相同的聲音，有不同的拼讀方式。</w:t>
            </w:r>
          </w:p>
          <w:p w14:paraId="22B664F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拼念單字。</w:t>
            </w:r>
          </w:p>
        </w:tc>
        <w:tc>
          <w:tcPr>
            <w:tcW w:w="1984" w:type="dxa"/>
            <w:gridSpan w:val="2"/>
          </w:tcPr>
          <w:p w14:paraId="4A4CBB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CC271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A8DC33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3B8708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14:paraId="466D12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17D0BB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536FC4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9788A8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06838D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595A30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740963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73F5BE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4B637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1D6E21B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251047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C9FEA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DFBC3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E8F68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EA69C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8D498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EDF94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2595FE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9C069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75A6906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11FE46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2ED792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4B4EF1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2E9FAE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EF35AB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8EC3D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A0DBB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BDCE9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2501E15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依綜合資訊做簡易的猜測。</w:t>
            </w:r>
          </w:p>
        </w:tc>
        <w:tc>
          <w:tcPr>
            <w:tcW w:w="2246" w:type="dxa"/>
          </w:tcPr>
          <w:p w14:paraId="542FBE1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69B9A1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A73779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ABFB2C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73A246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C927D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AF4A02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55B173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3ADB1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72F12CC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46DBB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14:paraId="04A53742" w14:textId="0F826479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45960C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飲料</w:t>
            </w:r>
          </w:p>
          <w:p w14:paraId="759A379A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1 The Best Drink</w:t>
            </w:r>
          </w:p>
        </w:tc>
        <w:tc>
          <w:tcPr>
            <w:tcW w:w="709" w:type="dxa"/>
            <w:vAlign w:val="center"/>
          </w:tcPr>
          <w:p w14:paraId="385408B4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ADEC1A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能閱讀短文並能理解並運用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Finding Details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1EB8CCF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結合健體領域，能閱讀成分標示選擇健康飲料。</w:t>
            </w:r>
          </w:p>
          <w:p w14:paraId="329CAFC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能理解關於英式下午茶的文化。</w:t>
            </w:r>
          </w:p>
          <w:p w14:paraId="4010ED3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能理解並實踐英式下午茶的禮儀。</w:t>
            </w:r>
          </w:p>
        </w:tc>
        <w:tc>
          <w:tcPr>
            <w:tcW w:w="1984" w:type="dxa"/>
            <w:gridSpan w:val="2"/>
          </w:tcPr>
          <w:p w14:paraId="646840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0E83189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652CE4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1C0D5A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1DD07F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2AA79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0FEFD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152652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0FFCCA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05B1F0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2C2FD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D7B78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4CC27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071897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5589AD3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1DC758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38D67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2CD12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705E07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字。</w:t>
            </w:r>
          </w:p>
          <w:p w14:paraId="624B89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6F9878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2DD201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6C900D5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6D5DE4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4604BD8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EE8605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73C4406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AE740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499B8B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84F0A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B41BE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42DD2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5CECC79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依綜合資訊做簡易的猜測。</w:t>
            </w:r>
          </w:p>
        </w:tc>
        <w:tc>
          <w:tcPr>
            <w:tcW w:w="2246" w:type="dxa"/>
          </w:tcPr>
          <w:p w14:paraId="02B23C2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0ABAA2E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50724C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E1A8FA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C0581B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A4E71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E558C3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A381A42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8B21E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14:paraId="5DBE63CF" w14:textId="06B5DEBD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C07E88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06710F5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3A6727CB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26E7BC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apples, bananas, grapes, guavas, papayas, pineapples, oranges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38E48E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能結合數字與水果，說出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 apples, 3 bananas...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48F525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能辨識本課單字的單複數。</w:t>
            </w:r>
          </w:p>
          <w:p w14:paraId="09574C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A.How many apples do you need? I need two apples.</w:t>
            </w:r>
          </w:p>
        </w:tc>
        <w:tc>
          <w:tcPr>
            <w:tcW w:w="1984" w:type="dxa"/>
            <w:gridSpan w:val="2"/>
          </w:tcPr>
          <w:p w14:paraId="7527ED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7C148E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D17BD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42E039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EFC4CA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201670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7EE536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D0352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73853EF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59CD026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8E171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6BCFC80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1D3ABA3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107D1C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堂中所學的字詞。</w:t>
            </w:r>
          </w:p>
          <w:p w14:paraId="5407F0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F93C8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38E1D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E1384A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DD5BCE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BBDFFB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30879C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0734C7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0EC7C5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國風土民情。</w:t>
            </w:r>
          </w:p>
          <w:p w14:paraId="20EEE1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73FC81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4EB11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390C9B0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3A4F2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的語調及節奏。</w:t>
            </w:r>
          </w:p>
          <w:p w14:paraId="5A065B3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0E5E64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EC1274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30DED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86C4F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E24257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BBD16F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0272D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A1393D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資訊作簡易猜測。</w:t>
            </w:r>
          </w:p>
        </w:tc>
        <w:tc>
          <w:tcPr>
            <w:tcW w:w="2246" w:type="dxa"/>
          </w:tcPr>
          <w:p w14:paraId="6C1B7E9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5D343E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4E032C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808077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713CCB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6DA0F9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381EB0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14:paraId="3A228AE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耗。</w:t>
            </w:r>
          </w:p>
        </w:tc>
      </w:tr>
      <w:tr w:rsidR="00500305" w:rsidRPr="008A3824" w14:paraId="6A304539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B7BCE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14:paraId="7B75E2AE" w14:textId="56E967DC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486182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5758B1F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00B0DE1A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1C453ED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2788D58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B.How many oranges does he / she need? He/She needs seven oranges.</w:t>
            </w:r>
          </w:p>
          <w:p w14:paraId="4774D1C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7A0C22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能回答故事結束後的提問。</w:t>
            </w:r>
          </w:p>
        </w:tc>
        <w:tc>
          <w:tcPr>
            <w:tcW w:w="1984" w:type="dxa"/>
            <w:gridSpan w:val="2"/>
          </w:tcPr>
          <w:p w14:paraId="1D45484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05F1C9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27D1853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2BF0C4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E9F34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CABB29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1EEEEA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6470F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F2D8B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314F00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課堂中所學的字詞。</w:t>
            </w:r>
          </w:p>
          <w:p w14:paraId="3EDF9A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33FF0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6F435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1C232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220D73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50EC79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1B0D33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646FA3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29E415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E10FF7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D25345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7755218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17F510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2F83857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3A38F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4D465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3352AE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6044C6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DF4340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C7BFE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BE802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EC26A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38AA24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常用的句型結構。</w:t>
            </w:r>
          </w:p>
          <w:p w14:paraId="1880A9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B05C5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47728A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1047D0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2E1A9A7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DA5482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8CE20D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76CDB62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CD3151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8DE1D6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5C1ADB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培養規劃與運用時間的能力。</w:t>
            </w:r>
          </w:p>
          <w:p w14:paraId="0D6E0F3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24AE4C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1E38B0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7FDD5C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14E01AE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34580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14:paraId="1ECF73ED" w14:textId="026DFD8B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9F1A2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4DBAEF7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17822D0F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807571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i_e, ie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igh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4CA4E18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能知道相同的聲音，有不同的拼讀方式。</w:t>
            </w:r>
          </w:p>
          <w:p w14:paraId="6C6BC4B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能運用字母拼讀規則拼念單字。</w:t>
            </w:r>
          </w:p>
          <w:p w14:paraId="7D676D4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能閱讀短文並能理解並運用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Taking Notes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讀策略。</w:t>
            </w:r>
          </w:p>
        </w:tc>
        <w:tc>
          <w:tcPr>
            <w:tcW w:w="1984" w:type="dxa"/>
            <w:gridSpan w:val="2"/>
          </w:tcPr>
          <w:p w14:paraId="03D96A3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6CC4C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269F64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BDC7D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4CAFB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A1D2C5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C3ADC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693C0E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FFF80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480452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8CFD59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841E9A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3ACB5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3B3654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4441DB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2D99C3C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EF96D2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1DC8D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51F652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6079A45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5A3CAB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67A4D8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3A12704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706B36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5C2807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6B7A9F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F00EDA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71A925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010EEF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則（含看字讀音、聽音拼字）。</w:t>
            </w:r>
          </w:p>
          <w:p w14:paraId="3515D7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1F40D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2AAF85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A9105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8844F0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6D93D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7252A7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67DB0D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9B04F8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BE798E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EE1ABD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28AFDE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93A43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4B4AEF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4171A02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937BF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14:paraId="363DCA29" w14:textId="153C8E14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B815664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2BDC2FD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39233793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1717C3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能閱讀短文並能理解並運用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Taking Notes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讀策略。</w:t>
            </w:r>
          </w:p>
          <w:p w14:paraId="05ABD34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結合健體領域，能理解飲食搭配與攝取量。</w:t>
            </w:r>
          </w:p>
          <w:p w14:paraId="2BD481F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複習本課字彙及句型。</w:t>
            </w:r>
          </w:p>
          <w:p w14:paraId="128AA5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認識臺灣最有名的水果及其由來。</w:t>
            </w:r>
          </w:p>
        </w:tc>
        <w:tc>
          <w:tcPr>
            <w:tcW w:w="1984" w:type="dxa"/>
            <w:gridSpan w:val="2"/>
          </w:tcPr>
          <w:p w14:paraId="6BF3E97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074F5A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A51F6F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57B50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6DE16A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11704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B218A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0CE9EA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41A8E6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07B1BF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917805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25A3B9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1514895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FE679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7D586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582D71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7834B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30590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772516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7A9AA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2FE9EF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0D248C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E21464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6D92D0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448AD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6324BF9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3D6F03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7C9C7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52F332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56EA02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A61B72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1BC78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66EB4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01A230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文、短文、故事及短劇。</w:t>
            </w:r>
          </w:p>
          <w:p w14:paraId="55BE198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8E56DE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14B5794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10F979B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DBF702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43E0F4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BDD472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300532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E82D5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4C5058F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8CD785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554B2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14:paraId="52B31A77" w14:textId="70CEE6AF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0B16E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14:paraId="107992C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14:paraId="23018CE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D86556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coffee, cola, soda, tea, bubble tea, hot chocolate, soy milk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Do you like cola? Yes, I do. / No, I don’t. I like soy milk.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Does he / she like tea? Yes, he / she does. / No, he / she doesn’t. He / She likes coffee.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7586223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apples, bananas, grapes, guavas, papayas, pineapples, oranges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many apples do you need? I need two apples.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How many oranges does he/she need? He/She needs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seven oranges. </w:t>
            </w:r>
          </w:p>
        </w:tc>
        <w:tc>
          <w:tcPr>
            <w:tcW w:w="1984" w:type="dxa"/>
            <w:gridSpan w:val="2"/>
          </w:tcPr>
          <w:p w14:paraId="35DB3F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71BCE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0C054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D66800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04A2A3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84257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41523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A0438B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EFFC5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544D7D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2D19EBD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567A48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C2B724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19CC70F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5316F67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2FA36A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40F956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4E4AB5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段所學字詞及句型的生活溝通。</w:t>
            </w:r>
          </w:p>
        </w:tc>
        <w:tc>
          <w:tcPr>
            <w:tcW w:w="2246" w:type="dxa"/>
          </w:tcPr>
          <w:p w14:paraId="738D6D7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13AE223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A6253E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939447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50485F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994FE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40561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14:paraId="4D6939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7BD91A6C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A516C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14:paraId="45DF1CFB" w14:textId="56427732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B67A20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14:paraId="71C09088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14:paraId="03759A03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51A2081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能聽辨並拼讀短母音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a, e, i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a_e, e_e, i_e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的字音及代表單字。</w:t>
            </w:r>
          </w:p>
        </w:tc>
        <w:tc>
          <w:tcPr>
            <w:tcW w:w="1984" w:type="dxa"/>
            <w:gridSpan w:val="2"/>
          </w:tcPr>
          <w:p w14:paraId="501CE0C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EE8E3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77711D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DF39E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623AFD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21D1C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1D8553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34A14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BF1B2E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26883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E9B318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62C72A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0DB4A9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◎5-Ⅲ-9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66D22C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81444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14:paraId="2C9A2E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206404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4DC3D3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0024DF3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193127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238843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D3565E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4926D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70800F5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</w:tc>
      </w:tr>
      <w:tr w:rsidR="00500305" w:rsidRPr="008A3824" w14:paraId="0642BBE9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C7D2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14:paraId="370E03C7" w14:textId="58DA1503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B3BD1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1D68EB8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5D1F5B6D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17033AD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能詢問並回答星期的說法。</w:t>
            </w:r>
          </w:p>
          <w:p w14:paraId="71F5269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Sunday, Monday, Tuesday, Wednesday, Thursday, Friday, Saturday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64D5680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A. What day is today? It’s Sunday.</w:t>
            </w:r>
          </w:p>
          <w:p w14:paraId="6A05EA2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7FF3D64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1984" w:type="dxa"/>
            <w:gridSpan w:val="2"/>
          </w:tcPr>
          <w:p w14:paraId="4870E1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D776A0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92C27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DF51F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FC10A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BCC0A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DC613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2D4463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7496639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4876F6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課堂中所學的字詞。</w:t>
            </w:r>
          </w:p>
          <w:p w14:paraId="16CAA0C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76879B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B74FF6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6276F07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7F36A6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045F09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362AF43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8E8DB3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82FC8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C39C3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F07C08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27714E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0E19B8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A18504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1CB88A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784673F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1DBA9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231174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FB343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B4127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D88A1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DAD140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3E6EE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常用的句型結構。</w:t>
            </w:r>
          </w:p>
          <w:p w14:paraId="1D5A30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80B13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4BFAD25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7064D2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6F562C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6EDBE02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4344E2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5A626E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2300AE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81EC0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4EDAD28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  <w:p w14:paraId="3BCB6DD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規劃個人與家庭的生活作息。</w:t>
            </w:r>
          </w:p>
        </w:tc>
      </w:tr>
      <w:tr w:rsidR="00500305" w:rsidRPr="008A3824" w14:paraId="2E0920F9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12431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14:paraId="432B4E91" w14:textId="4A56426B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71F50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01D1098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4B670B5B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B2B8C4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B.Is today Monday? Yes, it is. / No, it’s Tuesday.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60B292E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3DBAB0D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3E1DEFE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1984" w:type="dxa"/>
            <w:gridSpan w:val="2"/>
          </w:tcPr>
          <w:p w14:paraId="1D8A6B8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624C13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B9D9F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908AE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D28B5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DBBE4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C27C87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D427AF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A7401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6F67156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0ABE3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D513C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708F877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D4CA2B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100A3EA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7411C0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82598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55B4A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A479C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83C50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4CED4F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7056D1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3637D3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16C6C4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27DD8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0F69B6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5FB408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8C1454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498CB6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則（含看字讀音、聽音拼字）。</w:t>
            </w:r>
          </w:p>
          <w:p w14:paraId="3631D0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01C1A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142E44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3E3C1E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37A7D1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D1D371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54D74A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625195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ED3905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554788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49F90C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881162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B3CA2E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0432B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BDA39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2DEEED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420740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2B4C6D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3364D6C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3855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14:paraId="2F8000FB" w14:textId="389F3F16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B278B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45CF0FE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33A0F212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073736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o_e, oa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ow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281E3E1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能知道相同的聲音，有不同的拼讀方式。</w:t>
            </w:r>
          </w:p>
          <w:p w14:paraId="2B40906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能運用字母拼讀規則拼念單字。</w:t>
            </w:r>
          </w:p>
          <w:p w14:paraId="66F0CB6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能完成排序策略的閱讀理解練習。</w:t>
            </w:r>
          </w:p>
        </w:tc>
        <w:tc>
          <w:tcPr>
            <w:tcW w:w="1984" w:type="dxa"/>
            <w:gridSpan w:val="2"/>
          </w:tcPr>
          <w:p w14:paraId="3EB7542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A23548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86F61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3FDCD7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7ABF27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25BC7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5EF03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D671D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7E087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BC406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A372F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4234B1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7A9D1C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853138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262026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A7CCE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110AA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75C203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44D92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F0CAA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13FCCC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644F43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FE8A17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A86CFC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10DD1F8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E0FD7B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0D32E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09E10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1AF6FC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105237B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D3027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B6CC4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6C77FC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7E7D1CC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文、短文、故事及短劇。</w:t>
            </w:r>
          </w:p>
          <w:p w14:paraId="20C6D0D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0645D4F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006F4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5DBA90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6F04A8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3B6921B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B3E8A0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941D2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2D2D06A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F85D02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9A0DB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14:paraId="2C3D2C4B" w14:textId="388CCE9F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D8FD48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3C798A4C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1DBB68F7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39B6A00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能完成排序策略的閱讀理解練習。</w:t>
            </w:r>
          </w:p>
          <w:p w14:paraId="2E25ED4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複習本課字彙及句型。</w:t>
            </w:r>
          </w:p>
          <w:p w14:paraId="000CBA9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能理解某些節日在不同的國家日期可能會有所不同。</w:t>
            </w:r>
          </w:p>
        </w:tc>
        <w:tc>
          <w:tcPr>
            <w:tcW w:w="1984" w:type="dxa"/>
            <w:gridSpan w:val="2"/>
          </w:tcPr>
          <w:p w14:paraId="035F587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BD0F79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AB72BC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01628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D1EDE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44C90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18535E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5162DAD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871A64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B057CB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C8D45E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12C074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7C4A14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110B0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85F060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077F7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0569DC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94749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EEE08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CD8AD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F8900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05EFBA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58D62D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B8BA27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6E49F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BC3E2A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4DBB9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C65556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68928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6DDF4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的生活用語。</w:t>
            </w:r>
          </w:p>
          <w:p w14:paraId="7C04B9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C3B44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68D1A8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E3FB7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7D7E08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6725A1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29C102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C8B705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C620F1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8E938C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633DAD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E5F854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188FB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F3140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045B98CF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85741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14:paraId="1E437A76" w14:textId="6AB85D4F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BDD19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161D7335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02D96F55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A90B06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能詢問他人並回答最喜愛的科目。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art, Chinese, English, math, music, PE,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science, social studies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BCC0C7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A. What’s your favorite subject? My favorite subject is English.  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6E068EF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1984" w:type="dxa"/>
            <w:gridSpan w:val="2"/>
          </w:tcPr>
          <w:p w14:paraId="0CA8596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1798D3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F2B72E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60E43F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F5640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AE26B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B5491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764CE9D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FB413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A4DD49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56E180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40581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2458A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0D4A9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978DE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CEECE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07E035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1D5258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7B294F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AEB8E1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39B7BAB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883B42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FA3580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8748A7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9F0B8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2D43C4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31940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節、多音節，及重音音節。</w:t>
            </w:r>
          </w:p>
          <w:p w14:paraId="7AC90D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E1516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5A0DC9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5E0777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F8958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321048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4B73DC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4CAD95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050169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劇。</w:t>
            </w:r>
          </w:p>
          <w:p w14:paraId="22478C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2DF3057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F25C5F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728EB8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7E1510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9ED192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7EA06A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701" w:type="dxa"/>
          </w:tcPr>
          <w:p w14:paraId="780E956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【生涯規劃】</w:t>
            </w:r>
          </w:p>
          <w:p w14:paraId="62857A1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  <w:p w14:paraId="35AA764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探索自己的價值觀。</w:t>
            </w:r>
          </w:p>
          <w:p w14:paraId="6788C0D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覺察個人的優勢能力。</w:t>
            </w:r>
          </w:p>
        </w:tc>
      </w:tr>
      <w:tr w:rsidR="00500305" w:rsidRPr="008A3824" w14:paraId="0368A59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7474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14:paraId="69AED7B3" w14:textId="259675BE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395DF77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57AAD895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5043ABD0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F2322A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B. What’s his / her favorite subject? His / Her favorite subject is science.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11F6381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2DD1A94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5F5734F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1984" w:type="dxa"/>
            <w:gridSpan w:val="2"/>
          </w:tcPr>
          <w:p w14:paraId="2F971E4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37249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27B02C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242569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A51EBD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3D1E40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625FE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5AB23C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02D8B7C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4F0F190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140AD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7946B4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87921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A04C2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3AA13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1EAF0DB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CAD702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64B3959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87F19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EF694B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74B40C7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A5019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2DF7302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7EFF74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936893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C3B9F7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66225F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7E5797B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1638A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2C4BC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0915A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33A29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94E6B7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507DE34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088467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5A76B0B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665488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69B13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4658DC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A07F79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EB3687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3BAEDE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5448C0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61BBF6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02E0FBD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0C2A1D8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46BAB2C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478C9C7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9101E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14:paraId="47ADDFFB" w14:textId="201C3AB9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4766AC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7DEC841A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7594D1DA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943948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u_e, u_e, ue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ui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同的聲音，有不同的拼讀方式。</w:t>
            </w:r>
          </w:p>
          <w:p w14:paraId="60A4D98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能運用字母拼讀規則拼念單字。</w:t>
            </w:r>
          </w:p>
          <w:p w14:paraId="2F39E08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5A6704F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Question Words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的閱讀理解練習。</w:t>
            </w:r>
          </w:p>
        </w:tc>
        <w:tc>
          <w:tcPr>
            <w:tcW w:w="1984" w:type="dxa"/>
            <w:gridSpan w:val="2"/>
          </w:tcPr>
          <w:p w14:paraId="3D3554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420A33A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C6D05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1D68C7E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57CAAC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535AB8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70356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6626E0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C8348C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38B525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2E34E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537AA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課堂中所學的句子。</w:t>
            </w:r>
          </w:p>
          <w:p w14:paraId="43A0BA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83161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69787D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4E8296F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2E5E3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856D0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59897A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9FF47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16B8A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59C3F7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63C50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12E1E5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7F3BBF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22A98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其組合。</w:t>
            </w:r>
          </w:p>
          <w:p w14:paraId="2733D3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0A3FDAF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EC11E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1AB12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7AFEC9C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B9095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4C1CD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69E6D3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73FAE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1249F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34FBF0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03891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51FE43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38256A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A428A7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65C6327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F8A232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173133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14:paraId="66B4F7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3AD852A2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D37E6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14:paraId="4F889C20" w14:textId="6C2649FE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DA62F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4314B5A4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0C8928BA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4EC1A6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Question Words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的閱讀理解練習。</w:t>
            </w:r>
          </w:p>
          <w:p w14:paraId="70BC8E3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了解水在植物如何運輸水分。</w:t>
            </w:r>
          </w:p>
        </w:tc>
        <w:tc>
          <w:tcPr>
            <w:tcW w:w="1984" w:type="dxa"/>
            <w:gridSpan w:val="2"/>
          </w:tcPr>
          <w:p w14:paraId="0CA7EC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12051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FD0A5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25D74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65CAB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C1CE4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課堂中所學的字詞。</w:t>
            </w:r>
          </w:p>
          <w:p w14:paraId="2B883C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248CC98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81C5C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032671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4CAED7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804B2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74068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5CF444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21FFF5F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38CC7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7AC966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1B7D41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F54EA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67B0EB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938FA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69F1AB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775F4FB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1E82EF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01DC8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193FB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1525137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A691A5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D237DF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15A3BC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5712F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244EFA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9AB658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4F6320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8E744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B2EAE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58F90E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65B096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42799EE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ED2F65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E4228D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B24F4B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3CD67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A1204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0557E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2923483D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ADCD3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14:paraId="10929C4E" w14:textId="28565AD4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830CD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14:paraId="358F7569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5B97FB8F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09A828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Sunday, Monday, Tuesday, Wednesday, Thursday, Friday, Saturday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day is today? It’s Sunday.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Is it Monday today? Yes, it is. No, it isn’t. It’s Tuesday.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art, Chinese, English, math, music, PE, science, social studies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What’s your favorite subject? My favorite subject is English.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What’s his / her favorite subject? His / Her favorite subject is science.</w:t>
            </w:r>
          </w:p>
        </w:tc>
        <w:tc>
          <w:tcPr>
            <w:tcW w:w="1984" w:type="dxa"/>
            <w:gridSpan w:val="2"/>
          </w:tcPr>
          <w:p w14:paraId="728F40B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CB3E4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1C4D6D5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167EE6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B30E8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E4C2B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B34B9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10BB92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6DDC5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4FAFA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2B71B1E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3C38A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3F9F23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571304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FAECA1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F8B77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465C4E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F3F36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271A6D8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3BE94B4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FFAD90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565F99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4256B2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6A8D7C3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50E2D5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29C08EF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11DE9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14:paraId="42DF4A9C" w14:textId="30C537E8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3E0F2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14:paraId="66D8F648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2C6D063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D935E1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o_e, oa, ow, u_e, u_e, ue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ui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的字音與字母拼讀單字。</w:t>
            </w:r>
          </w:p>
        </w:tc>
        <w:tc>
          <w:tcPr>
            <w:tcW w:w="1984" w:type="dxa"/>
            <w:gridSpan w:val="2"/>
          </w:tcPr>
          <w:p w14:paraId="498C8A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FBC09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BB2856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AB51E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168C30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6B0DB3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7A7B5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7E630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4F14EB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864C9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6D9D72D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C4C82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2E36FF8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0EF4C8A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5FC1E7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2CE30A6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D140B9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50D230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0404A8F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41D2F02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453317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69DE91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303F40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09B617E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35764694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FCEB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第廿一週</w:t>
            </w:r>
          </w:p>
          <w:p w14:paraId="57B74E8A" w14:textId="65EA64A0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E4CE6B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中外節慶：中國新年</w:t>
            </w:r>
          </w:p>
          <w:p w14:paraId="573CBBF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71A44">
              <w:rPr>
                <w:rFonts w:ascii="Times New Roman" w:eastAsia="標楷體" w:hAnsi="Times New Roman" w:cs="Times New Roman"/>
                <w:szCs w:val="24"/>
              </w:rPr>
              <w:t>Culture &amp; Festivals Chinese New Year</w:t>
            </w:r>
          </w:p>
        </w:tc>
        <w:tc>
          <w:tcPr>
            <w:tcW w:w="709" w:type="dxa"/>
            <w:vAlign w:val="center"/>
          </w:tcPr>
          <w:p w14:paraId="50050F96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D33C12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能認識中國新年的習俗、應景食物及相關活動。</w:t>
            </w:r>
          </w:p>
          <w:p w14:paraId="7587242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能說出春節的相關單字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firecrackers, lion dance, lucky money, rice cake, spring couplet, tangerines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1984" w:type="dxa"/>
            <w:gridSpan w:val="2"/>
          </w:tcPr>
          <w:p w14:paraId="5C82E4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✽◎1-Ⅲ-12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能聽懂簡易故事及短劇的主要內容。</w:t>
            </w:r>
          </w:p>
          <w:p w14:paraId="2487D7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作簡易的回答和描述。</w:t>
            </w:r>
          </w:p>
          <w:p w14:paraId="0A6B21B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AF8E64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中相對應的書寫文字。</w:t>
            </w:r>
          </w:p>
          <w:p w14:paraId="49A653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能了解課堂中所介紹的國內主要節慶習俗。</w:t>
            </w:r>
          </w:p>
        </w:tc>
        <w:tc>
          <w:tcPr>
            <w:tcW w:w="1843" w:type="dxa"/>
          </w:tcPr>
          <w:p w14:paraId="0CCE360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5DFC805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AD562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72AE6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◎C-III-2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國內外主要節慶習俗。</w:t>
            </w:r>
          </w:p>
        </w:tc>
        <w:tc>
          <w:tcPr>
            <w:tcW w:w="2246" w:type="dxa"/>
          </w:tcPr>
          <w:p w14:paraId="33CAFB6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0D1C0EA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86A6A1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574DD4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F58EB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15C80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14:paraId="44B02B3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愛閱讀的態度。</w:t>
            </w:r>
          </w:p>
        </w:tc>
      </w:tr>
    </w:tbl>
    <w:p w14:paraId="74A31B60" w14:textId="77777777" w:rsidR="001E61D4" w:rsidRDefault="00096657"/>
    <w:p w14:paraId="305E1BE6" w14:textId="77777777" w:rsidR="00E4608C" w:rsidRDefault="00AA49EF">
      <w:r>
        <w:br w:type="page"/>
      </w:r>
    </w:p>
    <w:p w14:paraId="1A4712D0" w14:textId="058DB817" w:rsidR="00880C6B" w:rsidRPr="001B7C58" w:rsidRDefault="001B7C58" w:rsidP="001B7C58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 w:rsidRPr="008367E8">
        <w:rPr>
          <w:rFonts w:ascii="標楷體" w:eastAsia="標楷體" w:hAnsi="標楷體" w:hint="eastAsia"/>
          <w:color w:val="000000"/>
          <w:sz w:val="28"/>
        </w:rPr>
        <w:lastRenderedPageBreak/>
        <w:t>連江縣</w:t>
      </w:r>
      <w:r w:rsidR="00EB6F18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B30E24">
        <w:rPr>
          <w:rFonts w:ascii="標楷體" w:eastAsia="標楷體" w:hAnsi="標楷體" w:hint="eastAsia"/>
          <w:color w:val="000000"/>
          <w:sz w:val="28"/>
        </w:rPr>
        <w:t>113</w:t>
      </w:r>
      <w:r>
        <w:rPr>
          <w:rFonts w:ascii="標楷體" w:eastAsia="標楷體" w:hAnsi="標楷體" w:hint="eastAsia"/>
          <w:color w:val="000000"/>
          <w:sz w:val="28"/>
        </w:rPr>
        <w:t>學年度第二學期五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6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752BB3B2" w14:textId="77777777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33A983DD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09348802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527C95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5A824162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521343F6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48231BC5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05ED2186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(2)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(40)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4847EB6F" w14:textId="77777777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8999F56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288280D5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能理解各課故事內容，如：</w:t>
            </w:r>
            <w:r w:rsidRPr="007D59E3">
              <w:rPr>
                <w:rFonts w:ascii="Times New Roman" w:eastAsia="標楷體" w:hAnsi="Times New Roman" w:cs="Times New Roman"/>
              </w:rPr>
              <w:t>社區場所、交通工具、衣物等。</w:t>
            </w:r>
          </w:p>
          <w:p w14:paraId="31953602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14:paraId="4445C145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14:paraId="4314460A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能聽辨、認讀</w:t>
            </w:r>
            <w:r w:rsidRPr="00BD2610">
              <w:rPr>
                <w:rFonts w:ascii="Times New Roman" w:eastAsia="標楷體" w:hAnsi="Times New Roman" w:cs="Times New Roman"/>
              </w:rPr>
              <w:t>各課之字音及其字母拼讀單字</w:t>
            </w:r>
            <w:r>
              <w:rPr>
                <w:rFonts w:ascii="Times New Roman" w:eastAsia="標楷體" w:hAnsi="Times New Roman" w:cs="Times New Roman"/>
              </w:rPr>
              <w:t>。</w:t>
            </w:r>
          </w:p>
          <w:p w14:paraId="7BCFBC87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  <w:r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14:paraId="6B809182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6.</w:t>
            </w:r>
            <w:r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14:paraId="3E5B1BD7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</w:t>
            </w:r>
            <w:r>
              <w:rPr>
                <w:rFonts w:ascii="Times New Roman" w:eastAsia="標楷體" w:hAnsi="Times New Roman" w:cs="Times New Roman"/>
              </w:rPr>
              <w:t>閱讀短文並能理解及運用閱讀策略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</w:tc>
      </w:tr>
      <w:tr w:rsidR="00880C6B" w:rsidRPr="008A3824" w14:paraId="4F90B247" w14:textId="77777777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A1FE37C" w14:textId="77777777" w:rsidR="00880C6B" w:rsidRDefault="00AA49EF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14:paraId="0466BD94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14:paraId="74838CB6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14:paraId="75BA19ED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具備具備理解簡易英語文訊息的能力，能運用基本邏輯思考策略提升學習效能。</w:t>
            </w:r>
          </w:p>
          <w:p w14:paraId="7F818404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14:paraId="26B29573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14:paraId="2C1C2A54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</w:tc>
      </w:tr>
      <w:tr w:rsidR="00880C6B" w:rsidRPr="008A3824" w14:paraId="0CBC5B70" w14:textId="77777777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7D143EDB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14:paraId="53AF5649" w14:textId="77777777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C7F2D" w14:textId="77777777" w:rsidR="00880C6B" w:rsidRPr="008A3824" w:rsidRDefault="00AA49EF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777B09F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55BFA458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3410A2FB" w14:textId="77777777" w:rsidR="00880C6B" w:rsidRPr="008A3824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D4936F2" w14:textId="77777777" w:rsidR="00880C6B" w:rsidRPr="00CD66C3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7CCDD1DB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7EF8A6C8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242339F9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7673CDE9" w14:textId="77777777" w:rsidR="00880C6B" w:rsidRPr="008A3824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5EFCFAF5" w14:textId="77777777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E0511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6508C9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7E0ED5EA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1A317C7A" w14:textId="77777777" w:rsidR="00880C6B" w:rsidRPr="008A3824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77812191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FF1C24B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68B79295" w14:textId="77777777" w:rsidR="00880C6B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657F4813" w14:textId="77777777" w:rsidR="00880C6B" w:rsidRDefault="00096657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B7C58" w:rsidRPr="008A3824" w14:paraId="4C1A1771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DC1E6" w14:textId="77777777" w:rsidR="001B7C58" w:rsidRPr="00F22E00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14:paraId="3BE26F0A" w14:textId="01743EF8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CAA87F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54E73">
              <w:rPr>
                <w:rFonts w:ascii="Times New Roman" w:eastAsia="標楷體" w:hAnsi="Times New Roman" w:cs="Times New Roman"/>
                <w:noProof/>
                <w:szCs w:val="24"/>
              </w:rPr>
              <w:t>數字</w:t>
            </w:r>
          </w:p>
          <w:p w14:paraId="11AF167C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9" w:type="dxa"/>
            <w:vAlign w:val="center"/>
          </w:tcPr>
          <w:p w14:paraId="04FE60C0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DD26717" w14:textId="77777777" w:rsidR="001B7C58" w:rsidRPr="0025472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能認識世界知名的地標。</w:t>
            </w:r>
          </w:p>
          <w:p w14:paraId="7BC99FD0" w14:textId="77777777" w:rsidR="001B7C58" w:rsidRPr="0025472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能參與班級活動討論並回答教師的提問。</w:t>
            </w:r>
          </w:p>
          <w:p w14:paraId="0104F331" w14:textId="77777777" w:rsidR="001B7C58" w:rsidRPr="0025472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能以英語說出世界知名的地標。</w:t>
            </w:r>
          </w:p>
          <w:p w14:paraId="35F23F65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能以英語說出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1000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以內的數字。</w:t>
            </w:r>
          </w:p>
        </w:tc>
        <w:tc>
          <w:tcPr>
            <w:tcW w:w="1984" w:type="dxa"/>
            <w:gridSpan w:val="2"/>
          </w:tcPr>
          <w:p w14:paraId="2976E0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07E60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B4E28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206553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6A5257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3ED51B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2649A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8800D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39B9A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38B72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7AA6F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0840CB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64E991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6F9097E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</w:tc>
        <w:tc>
          <w:tcPr>
            <w:tcW w:w="1843" w:type="dxa"/>
          </w:tcPr>
          <w:p w14:paraId="191F63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64282BD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42788F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BBE30B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lastRenderedPageBreak/>
              <w:t>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A60A7B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90FD8C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5FFBF8F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608B488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A69C48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6A60B7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B12E7E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F57D65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7C7D6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28808E7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D85C6B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66E7224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D85C6B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19B4FAEC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EF663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14:paraId="0C757B86" w14:textId="653F06A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1069AC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85C6B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1AB2A27C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85C6B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52102EF6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51E66AE2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能詢問及說出要去的地點。</w:t>
            </w:r>
          </w:p>
          <w:p w14:paraId="0F9F3FF0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bakery, bank, bookstore, hospital, park, post office, restaurant, supermarket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</w:p>
          <w:p w14:paraId="6B6499E0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Where are you going? I’m going to the park. Are you going to the bakery? Yes, I am. No, I’m not. I’m</w:t>
            </w:r>
          </w:p>
          <w:p w14:paraId="0D700F5A" w14:textId="77777777" w:rsidR="001B7C5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going to the bookstore.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1F09B59B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能聽懂並朗讀本課故事。</w:t>
            </w:r>
          </w:p>
          <w:p w14:paraId="5288C0D7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能了解並運用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be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going to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的用法。</w:t>
            </w:r>
          </w:p>
          <w:p w14:paraId="635AE786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bl, pl, gl, cl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發音規則與字母拼讀單字。</w:t>
            </w:r>
          </w:p>
          <w:p w14:paraId="3170DD57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14:paraId="51E82E64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能閱讀短文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My Day with Kevin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並理解、運用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53489FB9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能認識各國市集。</w:t>
            </w:r>
          </w:p>
        </w:tc>
        <w:tc>
          <w:tcPr>
            <w:tcW w:w="1984" w:type="dxa"/>
            <w:gridSpan w:val="2"/>
          </w:tcPr>
          <w:p w14:paraId="24245D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2254F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C58555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3CF9E1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EF1836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24A90C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1A03ED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B987CB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3F4C5C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505358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866BE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課堂中所學的句子。</w:t>
            </w:r>
          </w:p>
          <w:p w14:paraId="08A22AD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5051416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584716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3A34907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D98086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C86BD4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寫簡單字詞。</w:t>
            </w:r>
          </w:p>
          <w:p w14:paraId="7817CAD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3CDA4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33DC8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當的回應。</w:t>
            </w:r>
          </w:p>
          <w:p w14:paraId="3431A4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6F76DD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E28D8C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4011C8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0540E28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53FB5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8323C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5A50954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07C436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A3282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EB749A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7890D2A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66EDFB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依綜合資訊做簡易的猜測。</w:t>
            </w:r>
          </w:p>
        </w:tc>
        <w:tc>
          <w:tcPr>
            <w:tcW w:w="2246" w:type="dxa"/>
          </w:tcPr>
          <w:p w14:paraId="52D1806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4A37797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D3B646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7A86C62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F6C11F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FF933A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664047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B0A98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4B0855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6B0A98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0A397F0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82E01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14:paraId="6F31667E" w14:textId="62A9AD5C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F585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1218D200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5D3D05F1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919D462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3EF5614F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6A2E5E5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1984" w:type="dxa"/>
            <w:gridSpan w:val="2"/>
          </w:tcPr>
          <w:p w14:paraId="125A660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107BF6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145BA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3B14F2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DB08D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929CA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35C59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08E508D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590C8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E6B3F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37BDFE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24AB7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277653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015ED6B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2E5F6B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1D9C37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D1AA45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21FEE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E14E44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285CC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1FCCB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A1B63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77CAEA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EA2E66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0A6DDDB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3DF058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DE3DC4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986F15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8E4F35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lastRenderedPageBreak/>
              <w:t>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2572F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5B81A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72EAB5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313257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依綜合資訊做簡易的猜測</w:t>
            </w:r>
          </w:p>
        </w:tc>
        <w:tc>
          <w:tcPr>
            <w:tcW w:w="2246" w:type="dxa"/>
          </w:tcPr>
          <w:p w14:paraId="735D284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7E0241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CD51B4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683A6D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3A372B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074F20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3175FA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160649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50640AA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0309B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14:paraId="3AEE9DDE" w14:textId="718572B0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2B27B6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659F57B1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2CF414C4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ACD7986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27BBC6C0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9C468A6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</w:tc>
        <w:tc>
          <w:tcPr>
            <w:tcW w:w="1984" w:type="dxa"/>
            <w:gridSpan w:val="2"/>
          </w:tcPr>
          <w:p w14:paraId="2EEF8B4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6BF475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320839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7164E7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70114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F8C7F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C1440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FFE17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1E9A9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5C0E221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253F78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F0512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50A5DB0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05CF94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0773470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C78AD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6CA454F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75DAA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F68B7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F5F82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E1477C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12435B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D1E85D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5700F0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5A09F5B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4B24366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474743B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3FC9A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CD1E2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AE665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73C723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998FC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3D15AC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依綜合資訊做簡易的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猜測。</w:t>
            </w:r>
          </w:p>
        </w:tc>
        <w:tc>
          <w:tcPr>
            <w:tcW w:w="2246" w:type="dxa"/>
          </w:tcPr>
          <w:p w14:paraId="038AD08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F6FBE2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CDF1E4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699A5D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F7D1D4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DD8E8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25541AE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2698D65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475E3A9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CFC4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14:paraId="7A7A37DF" w14:textId="0FE660F9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BE4F83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48FD24D6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327B1430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36C2453D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精熟本課字彙及句型。</w:t>
            </w:r>
          </w:p>
          <w:p w14:paraId="55E6F9CB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扣合國際教育，讓學生認識各國不同的戶</w:t>
            </w:r>
          </w:p>
          <w:p w14:paraId="1909C946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外市場。</w:t>
            </w:r>
          </w:p>
        </w:tc>
        <w:tc>
          <w:tcPr>
            <w:tcW w:w="1984" w:type="dxa"/>
            <w:gridSpan w:val="2"/>
          </w:tcPr>
          <w:p w14:paraId="277B44D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F0BDD3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532784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C3CE1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14:paraId="06A313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9313F2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1512AA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和描述。</w:t>
            </w:r>
          </w:p>
          <w:p w14:paraId="11DD9D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7DE20D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641D59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501CF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17A2BE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6F293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231C443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E719C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7869A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1F3601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0B9A6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5D27D33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5BDE2B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7540AD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D59726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7B8607D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5FE6E48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關資訊作簡易的猜測。</w:t>
            </w:r>
          </w:p>
        </w:tc>
        <w:tc>
          <w:tcPr>
            <w:tcW w:w="1843" w:type="dxa"/>
          </w:tcPr>
          <w:p w14:paraId="37DAA00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59393BB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03B42D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233079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AB6770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50145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CD6DF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A54E6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560BA45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7ABBE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32C460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32C04CC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64EAD3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357C390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8F6481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B37D5CB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811C53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CC8454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A1643E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6338CF7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157BBF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1C4B6167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0B631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14:paraId="32D66743" w14:textId="312A3BA3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443C12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A5381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62C16A5C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A5381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311A33E0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5544D3CB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bike, bus, car, MRT,plane, scooter, taxi, train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C7DEE28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能聽懂並能應用本課直述句：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We can get to the park by bike.</w:t>
            </w:r>
          </w:p>
          <w:p w14:paraId="16266573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5A0EBC5A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能聽懂並應用本課主要句型：</w:t>
            </w:r>
          </w:p>
          <w:p w14:paraId="025C9EC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A How can we get to the park? We can get there by bike</w:t>
            </w:r>
          </w:p>
        </w:tc>
        <w:tc>
          <w:tcPr>
            <w:tcW w:w="1984" w:type="dxa"/>
            <w:gridSpan w:val="2"/>
          </w:tcPr>
          <w:p w14:paraId="364479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C05A0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7EFADD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902877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7113D4E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20DB27F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299E3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34C560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30C5D9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5C6F27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F54A5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D60D4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6C1C27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24D646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E10DC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7EF4B0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21DB4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8A9B4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18925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356755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849F6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288B757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092566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7ADA90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DD6E72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86D7A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0B049C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AFB0D3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1C378AB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9D179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41FC6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220EA6C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72082A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53FEA4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00C4B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2CAFAD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00658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E8DA2B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AA7DF34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52ACBD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5DB045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E428CD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A2305E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CA54B6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7C5B40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1B7C58" w:rsidRPr="008A3824" w14:paraId="36961146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4B7D5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14:paraId="5F4DD9B4" w14:textId="3DCD43AA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A5CA66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1B527623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458AD057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9677936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能聽懂並應用本課主要句型：</w:t>
            </w:r>
          </w:p>
          <w:p w14:paraId="11A20422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B Can we get to the park by bike?  Yes, we can. No, we can’t. We can get there by bus.</w:t>
            </w:r>
          </w:p>
          <w:p w14:paraId="0F85350A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能與班上同學進行口語練習。</w:t>
            </w:r>
          </w:p>
          <w:p w14:paraId="04508C50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21239E13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E73FD8A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1984" w:type="dxa"/>
            <w:gridSpan w:val="2"/>
          </w:tcPr>
          <w:p w14:paraId="72D291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32A19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12D4D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208DAA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8B83FF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F7A82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9E5BE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DBDCE5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5A2B5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2E2B28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8B444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6C4B6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38CB4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7ED1E4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EAE4CE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FC8F0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4AC3A7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F0F0B3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F2E131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759E8E6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ECAD33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話。</w:t>
            </w:r>
          </w:p>
          <w:p w14:paraId="261613A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7FC3D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62D2A5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4636AB3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A53EB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08BAF8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9D8F9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23EC47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14:paraId="3A8319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27B5B6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16D77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3F9E70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C5C260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362C85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65161BC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C35A4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0E9F83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AE5650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D62673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31F358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F552F8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20CD2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71070D4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95946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1B7C58" w:rsidRPr="008A3824" w14:paraId="4821ABE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457D0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14:paraId="3DCDE8E5" w14:textId="0B39A606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F6C7654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1F0445E4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01F9F959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DDF83AD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br, pr, gr, cr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32CB7478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2.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14:paraId="423FEA4C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290C431F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5677CA1C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</w:tc>
        <w:tc>
          <w:tcPr>
            <w:tcW w:w="1984" w:type="dxa"/>
            <w:gridSpan w:val="2"/>
          </w:tcPr>
          <w:p w14:paraId="4C9189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0660AA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58499A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B07F4E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B4A72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205F8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A0AAFD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708BB2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4FF9A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4CCFA0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4593CC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7E7D89B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堂中所學的簡易對話。</w:t>
            </w:r>
          </w:p>
          <w:p w14:paraId="311A03A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E0A2D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791A3C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9452E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E04DFC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7C097F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35DEF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5CA04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0224452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發音及適切的速度朗讀簡易對話。</w:t>
            </w:r>
          </w:p>
          <w:p w14:paraId="447E1D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54AD8A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13668DE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05FC8B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組合。</w:t>
            </w:r>
          </w:p>
          <w:p w14:paraId="55A2F0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6703E6B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BB6B4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4B47B5A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9107B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84E2C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A04240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6BE73B1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0D3E3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7BCCDF8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DA71E7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0F47D97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26DE91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D9503A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8BA231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57E1FCA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3A59850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2D0F7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【資訊教育】</w:t>
            </w:r>
          </w:p>
          <w:p w14:paraId="35A64E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E3446">
              <w:rPr>
                <w:rFonts w:ascii="Times New Roman" w:eastAsia="標楷體" w:hAnsi="Times New Roman" w:cs="Times New Roman"/>
                <w:szCs w:val="24"/>
              </w:rPr>
              <w:t>使用資</w:t>
            </w:r>
            <w:r w:rsidRPr="005E3446">
              <w:rPr>
                <w:rFonts w:ascii="Times New Roman" w:eastAsia="標楷體" w:hAnsi="Times New Roman" w:cs="Times New Roman"/>
                <w:szCs w:val="24"/>
              </w:rPr>
              <w:lastRenderedPageBreak/>
              <w:t>訊科技解決生活中簡單的問題。</w:t>
            </w:r>
          </w:p>
        </w:tc>
      </w:tr>
      <w:tr w:rsidR="001B7C58" w:rsidRPr="008A3824" w14:paraId="7C2C80DD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98E8C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14:paraId="1D35BA52" w14:textId="13DE54D3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1398B85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07AA3BD8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28C68EBC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45E7DCA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180C90C4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結合綜合、社會領域，認識旅程規劃及地圖的應用。</w:t>
            </w:r>
          </w:p>
          <w:p w14:paraId="351A75A3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精熟本課字彙及句型。</w:t>
            </w:r>
          </w:p>
          <w:p w14:paraId="531FBE2A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能認識共享單車。</w:t>
            </w:r>
          </w:p>
          <w:p w14:paraId="03CF23D5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能理解並培養使用共享交通工具的意願。</w:t>
            </w:r>
          </w:p>
        </w:tc>
        <w:tc>
          <w:tcPr>
            <w:tcW w:w="1984" w:type="dxa"/>
            <w:gridSpan w:val="2"/>
          </w:tcPr>
          <w:p w14:paraId="3C9E5C4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247B91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495376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5B7BF25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D0BDD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B32BE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4CAE7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672FE4C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367BDC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DE7F9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75B493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4139E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FAC4D4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</w:tc>
        <w:tc>
          <w:tcPr>
            <w:tcW w:w="1843" w:type="dxa"/>
          </w:tcPr>
          <w:p w14:paraId="501D992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A8A1A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3F36FBA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B618A3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8012C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通。</w:t>
            </w:r>
          </w:p>
        </w:tc>
        <w:tc>
          <w:tcPr>
            <w:tcW w:w="2246" w:type="dxa"/>
          </w:tcPr>
          <w:p w14:paraId="50043CD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D9F454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2314C3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846E11B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236A8F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5FC011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2FC38E0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40EE8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1B7C58" w:rsidRPr="008A3824" w14:paraId="142F2801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8B257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14:paraId="2E6CF01F" w14:textId="0F5EADE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4498B3" w14:textId="77777777" w:rsidR="001B7C58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14:paraId="76A2D0C8" w14:textId="77777777" w:rsidR="001B7C58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節慶教學</w:t>
            </w:r>
          </w:p>
          <w:p w14:paraId="5F308CFA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地球日</w:t>
            </w:r>
          </w:p>
          <w:p w14:paraId="649D4AA1" w14:textId="77777777" w:rsidR="001B7C58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  <w:p w14:paraId="0144ED57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46D8C">
              <w:rPr>
                <w:rFonts w:ascii="Times New Roman" w:eastAsia="標楷體" w:hAnsi="Times New Roman" w:cs="Times New Roman"/>
                <w:szCs w:val="24"/>
              </w:rPr>
              <w:t>Culture &amp; Festivals Earth Day</w:t>
            </w:r>
          </w:p>
        </w:tc>
        <w:tc>
          <w:tcPr>
            <w:tcW w:w="709" w:type="dxa"/>
            <w:vAlign w:val="center"/>
          </w:tcPr>
          <w:p w14:paraId="4C51D6D4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AAB7401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能詢問及說出要去的地點。</w:t>
            </w:r>
          </w:p>
          <w:p w14:paraId="1E8E52BC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能詢問及說出到達目的地的交通工具。</w:t>
            </w:r>
          </w:p>
          <w:p w14:paraId="5508C040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1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bakery, bank, bookstore, hospital, park, post office, restaurant, supermarket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</w:p>
          <w:p w14:paraId="4BC43BCE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Where are you going? I’m going to the park. Are you going to the bakery? Yes, I am. / No, I’m not. I’mgoing to the bookstore.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2371E89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2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bike, bus, car, MRT, plane, scooter, taxi, train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can we get to the park?</w:t>
            </w:r>
          </w:p>
          <w:p w14:paraId="579B394C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We can get there by bike. Can we get to the park by bike? Yes, we can. / No, we can’t. we can get there bybus.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78F1F60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bl, pl, gl, cl, br, pr, gr, cr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發音規則與字母拼讀單字。</w:t>
            </w:r>
          </w:p>
        </w:tc>
        <w:tc>
          <w:tcPr>
            <w:tcW w:w="1984" w:type="dxa"/>
            <w:gridSpan w:val="2"/>
          </w:tcPr>
          <w:p w14:paraId="7578F13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BCBAB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所學的字詞。</w:t>
            </w:r>
          </w:p>
          <w:p w14:paraId="0F6E996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20FF98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89B734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EA22B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E7857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9BB204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AD16F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FB50D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FDFF4F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DC4E8F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1629374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規則讀出英文字詞。</w:t>
            </w:r>
          </w:p>
        </w:tc>
        <w:tc>
          <w:tcPr>
            <w:tcW w:w="1843" w:type="dxa"/>
          </w:tcPr>
          <w:p w14:paraId="463B3E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69EB7A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09BBC2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03276F7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AECDA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0B8E685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1455FE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D7D887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3E861B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4FA982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CACF49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523094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2CB4796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  <w:p w14:paraId="22A30F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486733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t>使用資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lastRenderedPageBreak/>
              <w:t>訊科技解決生活中簡單的問題。</w:t>
            </w:r>
          </w:p>
          <w:p w14:paraId="14FEF5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B7C58" w:rsidRPr="008A3824" w14:paraId="5C6E6B16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5E009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14:paraId="576E745B" w14:textId="0290B6A1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372AB3D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67AA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21201762" w14:textId="77777777" w:rsidR="001B7C58" w:rsidRPr="004667AA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67AA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672DC45F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67AA">
              <w:rPr>
                <w:rFonts w:ascii="Times New Roman" w:eastAsia="標楷體" w:hAnsi="Times New Roman" w:cs="Times New Roman"/>
                <w:szCs w:val="24"/>
              </w:rPr>
              <w:t>a Wedding</w:t>
            </w:r>
          </w:p>
        </w:tc>
        <w:tc>
          <w:tcPr>
            <w:tcW w:w="709" w:type="dxa"/>
            <w:vAlign w:val="center"/>
          </w:tcPr>
          <w:p w14:paraId="61D34C13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21A4D66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dress, skirt, sweater,T-shirt, pants, shorts, sneakers, socks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617E306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能聽懂並能應用本課直述句：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They’re thirty dollars. / It’s two hundred and ninetynine dollars.</w:t>
            </w:r>
          </w:p>
          <w:p w14:paraId="1D6D3407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0171A8AB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00605D79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A How much is the dress?</w:t>
            </w:r>
          </w:p>
          <w:p w14:paraId="0BEEAB07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It’s nine hundred dollars.</w:t>
            </w:r>
          </w:p>
        </w:tc>
        <w:tc>
          <w:tcPr>
            <w:tcW w:w="1984" w:type="dxa"/>
            <w:gridSpan w:val="2"/>
          </w:tcPr>
          <w:p w14:paraId="5E23CFC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EE68A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D635EC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837ADC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B1312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5C306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5E0F3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1FA847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2B9B4D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95C22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7EAD2C5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48BA9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CFC0C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C8AD8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58EF63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88761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0CAB08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186A5E5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3B13C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162CE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468C98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1ACCAF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97B7D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519AA1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442B6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7E69995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342BDA1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15BB08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058F05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5AC57D2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55F7F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BAA9F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BC7EA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F8872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709F53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2B48C74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2211447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0B7C24A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49706F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0F2111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186420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6A0A40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BC12F9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2D4C1FD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128FB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1B7C58" w:rsidRPr="008A3824" w14:paraId="7C0802E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AA9E9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14:paraId="42012389" w14:textId="6F94FC2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0BD184F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56C41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315A6ADD" w14:textId="77777777" w:rsidR="001B7C58" w:rsidRPr="00956C41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56C41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74C263CB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56C41">
              <w:rPr>
                <w:rFonts w:ascii="Times New Roman" w:eastAsia="標楷體" w:hAnsi="Times New Roman" w:cs="Times New Roman"/>
                <w:szCs w:val="24"/>
              </w:rPr>
              <w:t>a Wedding</w:t>
            </w:r>
          </w:p>
        </w:tc>
        <w:tc>
          <w:tcPr>
            <w:tcW w:w="709" w:type="dxa"/>
            <w:vAlign w:val="center"/>
          </w:tcPr>
          <w:p w14:paraId="607B55D6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698CC94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5EED41CD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B How much are the pants?</w:t>
            </w:r>
          </w:p>
          <w:p w14:paraId="4F022F03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They’re four hundred and fifty dollars.</w:t>
            </w:r>
          </w:p>
          <w:p w14:paraId="21D26241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能與班上同學進行口語練習。</w:t>
            </w:r>
          </w:p>
          <w:p w14:paraId="1F101B20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47ED675A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79A2C188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1984" w:type="dxa"/>
            <w:gridSpan w:val="2"/>
          </w:tcPr>
          <w:p w14:paraId="73E7767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1B7A69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D7ECB1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1442223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826C72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2B23D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AF0B1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5EE2D6C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F5746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23B2F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39BE5E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ECF92C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C3FB20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29E15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45A14BF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57ECA3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2C5B150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D4235E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01BF8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3C2693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EFBE41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106AC99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6BC52B6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061FF8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139D47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3C09A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5EF63A8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27308AC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0C48316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14:paraId="489B4E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09222C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F0A6A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4D944E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D95024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688566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60B2E2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49B986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D7B101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52506D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88440D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4B8770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3BB629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6C14DC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0D0F9B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24E94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1B7C58" w:rsidRPr="008A3824" w14:paraId="35DE335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5FA2B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14:paraId="6C413568" w14:textId="7FBB137E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CAAD111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60233D6F" w14:textId="77777777" w:rsidR="001B7C58" w:rsidRPr="006656B9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42F8B75F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szCs w:val="24"/>
              </w:rPr>
              <w:lastRenderedPageBreak/>
              <w:t>a Wedding</w:t>
            </w:r>
          </w:p>
        </w:tc>
        <w:tc>
          <w:tcPr>
            <w:tcW w:w="709" w:type="dxa"/>
            <w:vAlign w:val="center"/>
          </w:tcPr>
          <w:p w14:paraId="5A9F8E81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</w:tcPr>
          <w:p w14:paraId="362AC048" w14:textId="77777777" w:rsidR="001B7C58" w:rsidRPr="006656B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tr, dr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211F66B2" w14:textId="77777777" w:rsidR="001B7C58" w:rsidRPr="006656B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單字。</w:t>
            </w:r>
          </w:p>
          <w:p w14:paraId="4CB37AA7" w14:textId="77777777" w:rsidR="001B7C58" w:rsidRPr="006656B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1C753728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</w:tc>
        <w:tc>
          <w:tcPr>
            <w:tcW w:w="1984" w:type="dxa"/>
            <w:gridSpan w:val="2"/>
          </w:tcPr>
          <w:p w14:paraId="57D1AEE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222ED42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798E34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F8901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61363A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0E2006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935BB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6D5B2F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E478AF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9AC39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F2777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82D226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堂中所學的簡易對話。</w:t>
            </w:r>
          </w:p>
          <w:p w14:paraId="468CFB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2987AEF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550D9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9A7A4A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F6576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273D4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09E7E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當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B787B7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6824FF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發音及適切的速度朗讀簡易對話。</w:t>
            </w:r>
          </w:p>
          <w:p w14:paraId="6E768CE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550858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C3A02F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188FE3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組合。</w:t>
            </w:r>
          </w:p>
          <w:p w14:paraId="6306E54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A95E5E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3A188F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71122F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777E5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DAE41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1106EA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E70D8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A28C1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896E5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0010C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7339EC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1045213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7171DB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CDB787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6AA9C45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DDE76FB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A873D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14:paraId="214381F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A6D9C">
              <w:rPr>
                <w:rFonts w:ascii="Times New Roman" w:eastAsia="標楷體" w:hAnsi="Times New Roman" w:cs="Times New Roman"/>
                <w:szCs w:val="24"/>
              </w:rPr>
              <w:t>覺知人</w:t>
            </w:r>
            <w:r w:rsidRPr="00CA6D9C">
              <w:rPr>
                <w:rFonts w:ascii="Times New Roman" w:eastAsia="標楷體" w:hAnsi="Times New Roman" w:cs="Times New Roman"/>
                <w:szCs w:val="24"/>
              </w:rPr>
              <w:lastRenderedPageBreak/>
              <w:t>類過度的物質需求會對未來世代造成衝擊。</w:t>
            </w:r>
          </w:p>
        </w:tc>
      </w:tr>
      <w:tr w:rsidR="001B7C58" w:rsidRPr="008A3824" w14:paraId="25979247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3C92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14:paraId="43FA9B41" w14:textId="1D7833C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22F751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587684B7" w14:textId="77777777" w:rsidR="001B7C58" w:rsidRPr="0014437A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55CE335A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szCs w:val="24"/>
              </w:rPr>
              <w:t>a Wedding</w:t>
            </w:r>
          </w:p>
        </w:tc>
        <w:tc>
          <w:tcPr>
            <w:tcW w:w="709" w:type="dxa"/>
            <w:vAlign w:val="center"/>
          </w:tcPr>
          <w:p w14:paraId="6294E7DF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5905099" w14:textId="77777777" w:rsidR="001B7C58" w:rsidRPr="0014437A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0C70B75B" w14:textId="77777777" w:rsidR="001B7C58" w:rsidRPr="0014437A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Question Words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5B36D342" w14:textId="77777777" w:rsidR="001B7C58" w:rsidRPr="0014437A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精熟本課字彙及句型。</w:t>
            </w:r>
          </w:p>
          <w:p w14:paraId="61536377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扣合國際教育，讓學生認識異國傳統服飾。</w:t>
            </w:r>
          </w:p>
        </w:tc>
        <w:tc>
          <w:tcPr>
            <w:tcW w:w="1984" w:type="dxa"/>
            <w:gridSpan w:val="2"/>
          </w:tcPr>
          <w:p w14:paraId="571BB9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DB88F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C76D80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64A8FA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57712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4012DE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C49C8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的回答和描述。</w:t>
            </w:r>
          </w:p>
          <w:p w14:paraId="25AE5B8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CF9462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205C57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274A0D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F4B77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學的簡易對話。</w:t>
            </w:r>
          </w:p>
          <w:p w14:paraId="7D27EB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F72A0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B91C0C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519CAC2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0285B1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5DF4B18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F4CAA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B3C4C4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347C1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12E46B3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5FF0E39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758A2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5E7119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3E664F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28BB43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325BA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495FCB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B0C30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D9D1F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2FBDCB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F2895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72EED3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F27852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兒童短劇。</w:t>
            </w:r>
          </w:p>
          <w:p w14:paraId="3A2B87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32EF8B0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2AB6101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5934BA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ECAC3C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3C4746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2B2F44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652259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38796E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14437A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1B7C58" w:rsidRPr="008A3824" w14:paraId="58B3F791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870E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14:paraId="47E784F2" w14:textId="182FCB99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E41846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2483FF89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76EEF6E5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8829E03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jacket, smartphone, umbrella, watch, water bottle, keys, glasses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55F4A571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能聽懂並能應用本課直述句：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It ’s my watch.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They’re my glasses.</w:t>
            </w:r>
          </w:p>
          <w:p w14:paraId="257BBD6A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171E4B6D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004045C1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A Whose jacket is it? It’s Kevin’s jacket.</w:t>
            </w:r>
          </w:p>
        </w:tc>
        <w:tc>
          <w:tcPr>
            <w:tcW w:w="1984" w:type="dxa"/>
            <w:gridSpan w:val="2"/>
          </w:tcPr>
          <w:p w14:paraId="3CC0B69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82958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語、句子及其重音。</w:t>
            </w:r>
          </w:p>
          <w:p w14:paraId="7528D4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A5C9DF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E23F38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44164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BAF8A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08557AA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525028D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83CCD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FAB377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67AE2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135CFE1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對話。</w:t>
            </w:r>
          </w:p>
          <w:p w14:paraId="718C83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6A692C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2F5A6B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AD38F5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12DD33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60BE4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14BE8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582A7E4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713A67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度朗讀簡易對話。</w:t>
            </w:r>
          </w:p>
          <w:p w14:paraId="688FF7B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761F4F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A2FF1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C624EB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3271E4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566424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5ACCD50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7F1518A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675E9C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3B8D7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52471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22BE1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86C8D8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77DEF2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554D4C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172B78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78F750B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2E06FC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72DAD9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E685FF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535EA0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0601F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2A0AA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75E94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5BB9E77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B38AD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14:paraId="6389F58C" w14:textId="726A390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E9DE50F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4A694B30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44764901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8DB79AB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66D7417A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B Whose glasses are they? They’re my glasses.</w:t>
            </w:r>
          </w:p>
          <w:p w14:paraId="6AF7D38A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能與班上同學進行口語練習。</w:t>
            </w:r>
          </w:p>
          <w:p w14:paraId="407B3664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51E26B7A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7641F64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1984" w:type="dxa"/>
            <w:gridSpan w:val="2"/>
          </w:tcPr>
          <w:p w14:paraId="5B9286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F37C0F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38F3BBD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97B2D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58F8E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F6376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5C0FD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語。</w:t>
            </w:r>
          </w:p>
          <w:p w14:paraId="67CC829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BBB79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23DAE1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34C1C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A0018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0BADD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BDD94A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E9C240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71E1E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98C4E7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6AAB66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6E241D0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A7980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24F702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C8D36E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07FBC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2F75BE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532A0C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F22B7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41DED65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CD1D1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86C508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2E5AAE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67EED5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08D73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lastRenderedPageBreak/>
              <w:t>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D86F9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E0F502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C82F6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57275E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C61D47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7020528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230C31C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5DEACF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A9F058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71A3FEE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B76F594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DB80CC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78CFEC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62D99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4E2FC526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30E8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14:paraId="0B1BAEC7" w14:textId="7C80E63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00CCD27" w14:textId="77777777" w:rsidR="001B7C58" w:rsidRPr="007E14D0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12780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4627283C" w14:textId="77777777" w:rsidR="001B7C58" w:rsidRPr="007E14D0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12780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673F622E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5A67D7E" w14:textId="77777777" w:rsidR="001B7C58" w:rsidRPr="00874FA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能聽懂並了解本課課文。</w:t>
            </w:r>
          </w:p>
          <w:p w14:paraId="5F290B23" w14:textId="77777777" w:rsidR="001B7C5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能聽懂並跟唱本課韻文。</w:t>
            </w:r>
          </w:p>
          <w:p w14:paraId="449D18AE" w14:textId="77777777" w:rsidR="001B7C58" w:rsidRPr="00EC28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.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sp, st, sk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的聲音。</w:t>
            </w:r>
          </w:p>
          <w:p w14:paraId="59C89251" w14:textId="77777777" w:rsidR="001B7C58" w:rsidRPr="00EC28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.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14:paraId="7EA215B9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.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能在圖表的輔助下，閱讀並理解短文內容。</w:t>
            </w:r>
          </w:p>
        </w:tc>
        <w:tc>
          <w:tcPr>
            <w:tcW w:w="1984" w:type="dxa"/>
            <w:gridSpan w:val="2"/>
          </w:tcPr>
          <w:p w14:paraId="2B28546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53B4A3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E9BD6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B91615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34F60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726B3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2B0630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63D4B57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242D54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08FDA5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05C2A7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79B9DC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80008C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45E547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1DB82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D18C2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9F9E8C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36380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B4BF5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識書本中相對應的寫文字。</w:t>
            </w:r>
          </w:p>
          <w:p w14:paraId="1C0EEC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382C7C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4B37E0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9B931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10B2D1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71DC7B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C82B75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DC0E0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節、多音節，及重音音節。</w:t>
            </w:r>
          </w:p>
          <w:p w14:paraId="3B77EC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2B1C45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78C6A4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7976F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078D6EF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7E5E6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9BCF36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0D30EE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BEEEB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劇。</w:t>
            </w:r>
          </w:p>
          <w:p w14:paraId="27BD95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2F2D13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F54682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142DA9F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6DF43B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E35F0D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666344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701" w:type="dxa"/>
          </w:tcPr>
          <w:p w14:paraId="79EFD05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【品德教育】</w:t>
            </w:r>
          </w:p>
          <w:p w14:paraId="0018B0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C283F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68C3F1D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60E6B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14:paraId="54236900" w14:textId="3FB3F21E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80050E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472B1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634EE50B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472B1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64B5B3AE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9BB0E80" w14:textId="77777777" w:rsidR="001B7C58" w:rsidRPr="00611B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>能看懂時間軸所呈現的事發先後順序。</w:t>
            </w:r>
          </w:p>
          <w:p w14:paraId="08281ABF" w14:textId="77777777" w:rsidR="001B7C58" w:rsidRPr="00611B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>能精熟字彙與句型。</w:t>
            </w:r>
          </w:p>
          <w:p w14:paraId="0596C77D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>能認識手機的各種功能。</w:t>
            </w:r>
          </w:p>
        </w:tc>
        <w:tc>
          <w:tcPr>
            <w:tcW w:w="1984" w:type="dxa"/>
            <w:gridSpan w:val="2"/>
          </w:tcPr>
          <w:p w14:paraId="046FBF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E0FC1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D81B30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3BD64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13B3A7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E2717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CB32AD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307F76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4EE812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CDE457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61B767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69D83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63C254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3126CE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8D587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2B22E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8BE953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026FEA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1A85EF3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F3658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2EA9F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7DFC2FB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EBEB1E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04BCE86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5E2BA0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4AC521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7A8F88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7854473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543CC47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3A4A387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4C65E7C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7C79AB5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2AFE2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081FF0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6622560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E4A85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BE0683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0B0B144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4315726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8D3DE3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300F8A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374F6D7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D2654E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294EFE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6C32DE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93013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2D916A8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6CB6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14:paraId="6CF11E78" w14:textId="12C5B56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92AD428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14:paraId="7B19F864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2E5B09E4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5974984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能詢問及說出衣物價錢。</w:t>
            </w:r>
          </w:p>
          <w:p w14:paraId="47EC370D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2.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能詢問及說出物品的所有人。</w:t>
            </w:r>
          </w:p>
          <w:p w14:paraId="4C08CF5B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3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dress, skirt, sweater, T-shirt, pants, shorts, sneakers, socks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much is the dress? It’s nine hundred dollars. How much are the pants? They’re four hundred and fifty dollars.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907A38A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4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jacket, smartphone, umbrella, watch, water bottle, keys, glasses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Whose jacket is it? It’s Kevin’s jacket. Whose glasses are they? They’re my glasses.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5199192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tr, dr, sp, st, sk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發音規則與字母拼讀單字。</w:t>
            </w:r>
          </w:p>
        </w:tc>
        <w:tc>
          <w:tcPr>
            <w:tcW w:w="1984" w:type="dxa"/>
            <w:gridSpan w:val="2"/>
          </w:tcPr>
          <w:p w14:paraId="40F2368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2721A9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175A3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91195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229C3C3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EBF20F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560576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C06FD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33964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7BC448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4145A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BD345B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432726A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</w:tc>
        <w:tc>
          <w:tcPr>
            <w:tcW w:w="1843" w:type="dxa"/>
          </w:tcPr>
          <w:p w14:paraId="500270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組合。</w:t>
            </w:r>
          </w:p>
          <w:p w14:paraId="08A72D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091E1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77B6C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65042E0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6C671AA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A75B35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06EA9A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506F9F0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535635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C31654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14:paraId="1E07897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覺知人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lastRenderedPageBreak/>
              <w:t>類過度的物質需求會對未來世代造成衝擊。</w:t>
            </w:r>
          </w:p>
          <w:p w14:paraId="2230B1C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12117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3EF07B6D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5277E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14:paraId="0881DB97" w14:textId="7F78DE8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D1F144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複習第三、第四</w:t>
            </w: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課內容</w:t>
            </w:r>
          </w:p>
          <w:p w14:paraId="2921AD7F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719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0C09BB47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C6259F9" w14:textId="77777777" w:rsidR="001B7C58" w:rsidRPr="008256D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複習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Units 3</w:t>
            </w:r>
            <w:r w:rsidRPr="007C592B">
              <w:rPr>
                <w:rFonts w:ascii="Times New Roman" w:eastAsia="標楷體" w:hAnsi="Times New Roman" w:cs="Times New Roman"/>
                <w:noProof/>
                <w:szCs w:val="24"/>
              </w:rPr>
              <w:t>~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單字與句型。</w:t>
            </w:r>
          </w:p>
          <w:p w14:paraId="142294B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閱讀文章並運用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閱讀策略整合內容。</w:t>
            </w:r>
          </w:p>
        </w:tc>
        <w:tc>
          <w:tcPr>
            <w:tcW w:w="1984" w:type="dxa"/>
            <w:gridSpan w:val="2"/>
          </w:tcPr>
          <w:p w14:paraId="0DB073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546C82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7791B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C32BB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14F34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26B025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EA502C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B695A5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03BAF2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5F7E1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188CF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787D1E0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72F53A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</w:tc>
        <w:tc>
          <w:tcPr>
            <w:tcW w:w="1843" w:type="dxa"/>
          </w:tcPr>
          <w:p w14:paraId="44D4E4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650FC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5BF81B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8516DF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6F442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239C4B1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3DFA4DE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68C9EB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BB1CAF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EC4429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A3A90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3C7CC2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14:paraId="32EF11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188199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</w:tbl>
    <w:p w14:paraId="50B96E38" w14:textId="348064F3" w:rsidR="001E61D4" w:rsidRPr="00EE41A3" w:rsidRDefault="00096657" w:rsidP="00EE41A3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</w:p>
    <w:sectPr w:rsidR="001E61D4" w:rsidRPr="00EE41A3" w:rsidSect="00866BB1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04A46" w14:textId="77777777" w:rsidR="00096657" w:rsidRDefault="00096657">
      <w:r>
        <w:separator/>
      </w:r>
    </w:p>
  </w:endnote>
  <w:endnote w:type="continuationSeparator" w:id="0">
    <w:p w14:paraId="6AFBA18F" w14:textId="77777777" w:rsidR="00096657" w:rsidRDefault="0009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5F2BA" w14:textId="77777777" w:rsidR="00096657" w:rsidRPr="00880C6B" w:rsidRDefault="00096657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14:paraId="496DAE93" w14:textId="77777777" w:rsidR="00096657" w:rsidRDefault="00096657"/>
    <w:p w14:paraId="0FCF118D" w14:textId="77777777" w:rsidR="00096657" w:rsidRDefault="00096657">
      <w:r>
        <w:separator/>
      </w:r>
    </w:p>
  </w:footnote>
  <w:footnote w:type="continuationSeparator" w:id="0">
    <w:p w14:paraId="73F122DC" w14:textId="77777777" w:rsidR="00096657" w:rsidRDefault="00096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47D1A" w14:textId="77777777" w:rsidR="00880C6B" w:rsidRPr="00880C6B" w:rsidRDefault="00AA49EF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8C"/>
    <w:rsid w:val="00096657"/>
    <w:rsid w:val="001B7C58"/>
    <w:rsid w:val="004B72F1"/>
    <w:rsid w:val="00500305"/>
    <w:rsid w:val="00632786"/>
    <w:rsid w:val="008477C1"/>
    <w:rsid w:val="00866BB1"/>
    <w:rsid w:val="00A83D0F"/>
    <w:rsid w:val="00AA49EF"/>
    <w:rsid w:val="00B30E24"/>
    <w:rsid w:val="00CB0E6C"/>
    <w:rsid w:val="00E4608C"/>
    <w:rsid w:val="00EB6F18"/>
    <w:rsid w:val="00EE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0B624"/>
  <w15:docId w15:val="{281A2A60-81CC-4099-A498-85BB5B0B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20423</Words>
  <Characters>22263</Characters>
  <Application>Microsoft Office Word</Application>
  <DocSecurity>0</DocSecurity>
  <Lines>1712</Lines>
  <Paragraphs>2510</Paragraphs>
  <ScaleCrop>false</ScaleCrop>
  <Company/>
  <LinksUpToDate>false</LinksUpToDate>
  <CharactersWithSpaces>40176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2024-07-03T08:59:00Z</dcterms:created>
  <dcterms:modified xsi:type="dcterms:W3CDTF">2024-07-03T08:59:00Z</dcterms:modified>
</cp:coreProperties>
</file>