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0C6B" w:rsidRDefault="008F1C4B" w:rsidP="008F1C4B">
      <w:pPr>
        <w:snapToGrid w:val="0"/>
        <w:spacing w:line="40" w:lineRule="atLeast"/>
        <w:jc w:val="center"/>
        <w:rPr>
          <w:rFonts w:ascii="標楷體" w:eastAsia="標楷體" w:hAnsi="標楷體"/>
          <w:color w:val="000000"/>
          <w:sz w:val="28"/>
        </w:rPr>
      </w:pPr>
      <w:bookmarkStart w:id="0" w:name="_GoBack"/>
      <w:bookmarkEnd w:id="0"/>
      <w:r w:rsidRPr="008367E8">
        <w:rPr>
          <w:rFonts w:ascii="標楷體" w:eastAsia="標楷體" w:hAnsi="標楷體" w:hint="eastAsia"/>
          <w:color w:val="000000"/>
          <w:sz w:val="28"/>
        </w:rPr>
        <w:t>連江縣</w:t>
      </w:r>
      <w:r w:rsidR="00555B2C">
        <w:rPr>
          <w:rFonts w:ascii="標楷體" w:eastAsia="標楷體" w:hAnsi="標楷體" w:hint="eastAsia"/>
          <w:color w:val="000000"/>
          <w:sz w:val="28"/>
        </w:rPr>
        <w:t>北竿</w:t>
      </w:r>
      <w:r w:rsidRPr="008367E8">
        <w:rPr>
          <w:rFonts w:ascii="標楷體" w:eastAsia="標楷體" w:hAnsi="標楷體" w:hint="eastAsia"/>
          <w:color w:val="000000"/>
          <w:sz w:val="28"/>
        </w:rPr>
        <w:t>鄉</w:t>
      </w:r>
      <w:r w:rsidR="00555B2C">
        <w:rPr>
          <w:rFonts w:ascii="標楷體" w:eastAsia="標楷體" w:hAnsi="標楷體" w:hint="eastAsia"/>
          <w:color w:val="000000"/>
          <w:sz w:val="28"/>
        </w:rPr>
        <w:t>塘岐</w:t>
      </w:r>
      <w:r w:rsidRPr="008367E8">
        <w:rPr>
          <w:rFonts w:ascii="標楷體" w:eastAsia="標楷體" w:hAnsi="標楷體" w:hint="eastAsia"/>
          <w:color w:val="000000"/>
          <w:sz w:val="28"/>
        </w:rPr>
        <w:t>國民小學</w:t>
      </w:r>
      <w:r w:rsidR="00801969">
        <w:rPr>
          <w:rFonts w:ascii="標楷體" w:eastAsia="標楷體" w:hAnsi="標楷體" w:hint="eastAsia"/>
          <w:color w:val="000000"/>
          <w:sz w:val="28"/>
        </w:rPr>
        <w:t>113</w:t>
      </w:r>
      <w:r>
        <w:rPr>
          <w:rFonts w:ascii="標楷體" w:eastAsia="標楷體" w:hAnsi="標楷體" w:hint="eastAsia"/>
          <w:color w:val="000000"/>
          <w:sz w:val="28"/>
        </w:rPr>
        <w:t>學年度第一學期四</w:t>
      </w:r>
      <w:r w:rsidRPr="008367E8">
        <w:rPr>
          <w:rFonts w:ascii="標楷體" w:eastAsia="標楷體" w:hAnsi="標楷體" w:hint="eastAsia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</w:rPr>
        <w:t>英語</w:t>
      </w:r>
      <w:r w:rsidRPr="008367E8">
        <w:rPr>
          <w:rFonts w:ascii="標楷體" w:eastAsia="標楷體" w:hAnsi="標楷體" w:hint="eastAsia"/>
          <w:color w:val="000000"/>
          <w:sz w:val="28"/>
        </w:rPr>
        <w:t>領域</w:t>
      </w:r>
      <w:r>
        <w:rPr>
          <w:rFonts w:ascii="標楷體" w:eastAsia="標楷體" w:hAnsi="標楷體" w:hint="eastAsia"/>
          <w:color w:val="000000"/>
          <w:sz w:val="28"/>
        </w:rPr>
        <w:t>(</w:t>
      </w:r>
      <w:r w:rsidRPr="00BC4B0F">
        <w:rPr>
          <w:rFonts w:ascii="Times New Roman" w:eastAsia="標楷體" w:hAnsi="Times New Roman" w:cs="Times New Roman"/>
          <w:sz w:val="26"/>
          <w:szCs w:val="26"/>
        </w:rPr>
        <w:t>W</w:t>
      </w:r>
      <w:r>
        <w:rPr>
          <w:rFonts w:ascii="Times New Roman" w:eastAsia="標楷體" w:hAnsi="Times New Roman" w:cs="Times New Roman" w:hint="eastAsia"/>
          <w:sz w:val="26"/>
          <w:szCs w:val="26"/>
        </w:rPr>
        <w:t>onder World 3</w:t>
      </w:r>
      <w:r>
        <w:rPr>
          <w:rFonts w:ascii="標楷體" w:eastAsia="標楷體" w:hAnsi="標楷體" w:hint="eastAsia"/>
          <w:color w:val="000000"/>
          <w:sz w:val="28"/>
        </w:rPr>
        <w:t>)</w:t>
      </w:r>
      <w:r w:rsidRPr="008367E8">
        <w:rPr>
          <w:rFonts w:ascii="標楷體" w:eastAsia="標楷體" w:hAnsi="標楷體" w:hint="eastAsia"/>
          <w:color w:val="000000"/>
          <w:sz w:val="28"/>
        </w:rPr>
        <w:t>學習課程計畫</w:t>
      </w:r>
    </w:p>
    <w:tbl>
      <w:tblPr>
        <w:tblStyle w:val="a7"/>
        <w:tblW w:w="1536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09"/>
        <w:gridCol w:w="606"/>
        <w:gridCol w:w="1752"/>
        <w:gridCol w:w="699"/>
        <w:gridCol w:w="2268"/>
        <w:gridCol w:w="1121"/>
        <w:gridCol w:w="1816"/>
        <w:gridCol w:w="750"/>
        <w:gridCol w:w="2266"/>
        <w:gridCol w:w="1373"/>
        <w:gridCol w:w="1402"/>
      </w:tblGrid>
      <w:tr w:rsidR="00555B2C" w:rsidRPr="008A3824" w:rsidTr="00555B2C">
        <w:trPr>
          <w:trHeight w:val="530"/>
          <w:jc w:val="center"/>
        </w:trPr>
        <w:tc>
          <w:tcPr>
            <w:tcW w:w="1915" w:type="dxa"/>
            <w:gridSpan w:val="2"/>
            <w:shd w:val="clear" w:color="auto" w:fill="D9D9D9" w:themeFill="background1" w:themeFillShade="D9"/>
            <w:vAlign w:val="center"/>
          </w:tcPr>
          <w:p w:rsidR="00880C6B" w:rsidRPr="009219D6" w:rsidRDefault="00AB47CF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教材版本</w:t>
            </w:r>
          </w:p>
        </w:tc>
        <w:tc>
          <w:tcPr>
            <w:tcW w:w="1752" w:type="dxa"/>
            <w:tcBorders>
              <w:bottom w:val="single" w:sz="2" w:space="0" w:color="auto"/>
            </w:tcBorders>
            <w:vAlign w:val="center"/>
          </w:tcPr>
          <w:p w:rsidR="00880C6B" w:rsidRPr="008A3824" w:rsidRDefault="00AB47CF" w:rsidP="00281EF1">
            <w:pPr>
              <w:jc w:val="center"/>
              <w:rPr>
                <w:rFonts w:ascii="標楷體" w:eastAsia="標楷體" w:hAnsi="標楷體"/>
              </w:rPr>
            </w:pPr>
            <w:r w:rsidRPr="00602A76">
              <w:rPr>
                <w:rFonts w:ascii="Times New Roman" w:eastAsia="標楷體" w:hAnsi="Times New Roman" w:cs="Times New Roman"/>
              </w:rPr>
              <w:t>康軒版</w:t>
            </w:r>
          </w:p>
        </w:tc>
        <w:tc>
          <w:tcPr>
            <w:tcW w:w="4088" w:type="dxa"/>
            <w:gridSpan w:val="3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880C6B" w:rsidRDefault="00AB47CF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實施年級</w:t>
            </w:r>
          </w:p>
          <w:p w:rsidR="00880C6B" w:rsidRPr="009219D6" w:rsidRDefault="00AB47CF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(</w:t>
            </w:r>
            <w:r>
              <w:rPr>
                <w:rFonts w:ascii="Times New Roman" w:eastAsia="標楷體" w:hAnsi="Times New Roman" w:cs="Times New Roman"/>
                <w:szCs w:val="24"/>
              </w:rPr>
              <w:t>班級</w:t>
            </w:r>
            <w:r>
              <w:rPr>
                <w:rFonts w:ascii="Times New Roman" w:eastAsia="標楷體" w:hAnsi="Times New Roman" w:cs="Times New Roman"/>
                <w:szCs w:val="24"/>
              </w:rPr>
              <w:t>/</w:t>
            </w:r>
            <w:r>
              <w:rPr>
                <w:rFonts w:ascii="Times New Roman" w:eastAsia="標楷體" w:hAnsi="Times New Roman" w:cs="Times New Roman"/>
                <w:szCs w:val="24"/>
              </w:rPr>
              <w:t>組別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1816" w:type="dxa"/>
            <w:tcBorders>
              <w:bottom w:val="single" w:sz="2" w:space="0" w:color="auto"/>
            </w:tcBorders>
            <w:vAlign w:val="center"/>
          </w:tcPr>
          <w:p w:rsidR="00880C6B" w:rsidRPr="009219D6" w:rsidRDefault="00AB47CF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四年級</w:t>
            </w:r>
          </w:p>
        </w:tc>
        <w:tc>
          <w:tcPr>
            <w:tcW w:w="750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:rsidR="00880C6B" w:rsidRPr="009219D6" w:rsidRDefault="00AB47CF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教學節數</w:t>
            </w:r>
          </w:p>
        </w:tc>
        <w:tc>
          <w:tcPr>
            <w:tcW w:w="5041" w:type="dxa"/>
            <w:gridSpan w:val="3"/>
            <w:tcBorders>
              <w:bottom w:val="single" w:sz="2" w:space="0" w:color="auto"/>
            </w:tcBorders>
            <w:vAlign w:val="center"/>
          </w:tcPr>
          <w:p w:rsidR="00880C6B" w:rsidRPr="009219D6" w:rsidRDefault="00AB47CF" w:rsidP="00281EF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Cs w:val="28"/>
              </w:rPr>
              <w:t>每週</w:t>
            </w:r>
            <w:r>
              <w:rPr>
                <w:rFonts w:ascii="Times New Roman" w:eastAsia="標楷體" w:hAnsi="Times New Roman" w:cs="Times New Roman"/>
                <w:szCs w:val="28"/>
              </w:rPr>
              <w:t>(1)</w:t>
            </w:r>
            <w:r>
              <w:rPr>
                <w:rFonts w:ascii="Times New Roman" w:eastAsia="標楷體" w:hAnsi="Times New Roman" w:cs="Times New Roman"/>
                <w:szCs w:val="28"/>
              </w:rPr>
              <w:t>節，本學期共</w:t>
            </w:r>
            <w:r>
              <w:rPr>
                <w:rFonts w:ascii="Times New Roman" w:eastAsia="標楷體" w:hAnsi="Times New Roman" w:cs="Times New Roman"/>
                <w:szCs w:val="28"/>
              </w:rPr>
              <w:t>(21)</w:t>
            </w:r>
            <w:r>
              <w:rPr>
                <w:rFonts w:ascii="Times New Roman" w:eastAsia="標楷體" w:hAnsi="Times New Roman" w:cs="Times New Roman"/>
                <w:szCs w:val="28"/>
              </w:rPr>
              <w:t>節</w:t>
            </w:r>
          </w:p>
        </w:tc>
      </w:tr>
      <w:tr w:rsidR="00880C6B" w:rsidRPr="008A3824" w:rsidTr="00555B2C">
        <w:trPr>
          <w:trHeight w:val="678"/>
          <w:jc w:val="center"/>
        </w:trPr>
        <w:tc>
          <w:tcPr>
            <w:tcW w:w="1915" w:type="dxa"/>
            <w:gridSpan w:val="2"/>
            <w:shd w:val="clear" w:color="auto" w:fill="D9D9D9" w:themeFill="background1" w:themeFillShade="D9"/>
            <w:vAlign w:val="center"/>
          </w:tcPr>
          <w:p w:rsidR="00880C6B" w:rsidRPr="009219D6" w:rsidRDefault="00AB47CF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課程目標</w:t>
            </w:r>
          </w:p>
        </w:tc>
        <w:tc>
          <w:tcPr>
            <w:tcW w:w="13447" w:type="dxa"/>
            <w:gridSpan w:val="9"/>
            <w:vAlign w:val="center"/>
          </w:tcPr>
          <w:p w:rsidR="00E150FA" w:rsidRPr="00764145" w:rsidRDefault="00AB47CF" w:rsidP="00CD301A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1.</w:t>
            </w:r>
            <w:r w:rsidRPr="00764145">
              <w:rPr>
                <w:rFonts w:ascii="Times New Roman" w:eastAsia="標楷體" w:hAnsi="Times New Roman" w:cs="Times New Roman"/>
              </w:rPr>
              <w:t>能理解各課故事內容，如：</w:t>
            </w:r>
            <w:r>
              <w:rPr>
                <w:rFonts w:ascii="Times New Roman" w:eastAsia="標楷體" w:hAnsi="Times New Roman" w:cs="Times New Roman"/>
              </w:rPr>
              <w:t>天氣</w:t>
            </w:r>
            <w:r w:rsidRPr="00764145">
              <w:rPr>
                <w:rFonts w:ascii="Times New Roman" w:eastAsia="標楷體" w:hAnsi="Times New Roman" w:cs="Times New Roman"/>
              </w:rPr>
              <w:t>、</w:t>
            </w:r>
            <w:r>
              <w:rPr>
                <w:rFonts w:ascii="Times New Roman" w:eastAsia="標楷體" w:hAnsi="Times New Roman" w:cs="Times New Roman"/>
              </w:rPr>
              <w:t>時間</w:t>
            </w:r>
            <w:r w:rsidRPr="00764145">
              <w:rPr>
                <w:rFonts w:ascii="Times New Roman" w:eastAsia="標楷體" w:hAnsi="Times New Roman" w:cs="Times New Roman"/>
              </w:rPr>
              <w:t>、</w:t>
            </w:r>
            <w:r>
              <w:rPr>
                <w:rFonts w:ascii="Times New Roman" w:eastAsia="標楷體" w:hAnsi="Times New Roman" w:cs="Times New Roman"/>
              </w:rPr>
              <w:t>文具</w:t>
            </w:r>
            <w:r w:rsidRPr="00764145">
              <w:rPr>
                <w:rFonts w:ascii="Times New Roman" w:eastAsia="標楷體" w:hAnsi="Times New Roman" w:cs="Times New Roman"/>
              </w:rPr>
              <w:t>、</w:t>
            </w:r>
            <w:r>
              <w:rPr>
                <w:rFonts w:ascii="Times New Roman" w:eastAsia="標楷體" w:hAnsi="Times New Roman" w:cs="Times New Roman"/>
              </w:rPr>
              <w:t>位置</w:t>
            </w:r>
            <w:r w:rsidRPr="00764145">
              <w:rPr>
                <w:rFonts w:ascii="Times New Roman" w:eastAsia="標楷體" w:hAnsi="Times New Roman" w:cs="Times New Roman"/>
              </w:rPr>
              <w:t>等。</w:t>
            </w:r>
          </w:p>
          <w:p w:rsidR="00E150FA" w:rsidRPr="00764145" w:rsidRDefault="00AB47CF" w:rsidP="00CD301A">
            <w:pPr>
              <w:jc w:val="both"/>
              <w:rPr>
                <w:rFonts w:ascii="標楷體" w:eastAsia="標楷體" w:hAnsi="標楷體"/>
              </w:rPr>
            </w:pPr>
            <w:r w:rsidRPr="00764145">
              <w:rPr>
                <w:rFonts w:ascii="Times New Roman" w:eastAsia="標楷體" w:hAnsi="Times New Roman" w:cs="Times New Roman"/>
              </w:rPr>
              <w:t>2.</w:t>
            </w:r>
            <w:r w:rsidRPr="00764145">
              <w:rPr>
                <w:rFonts w:ascii="Times New Roman" w:eastAsia="標楷體" w:hAnsi="Times New Roman" w:cs="Times New Roman"/>
              </w:rPr>
              <w:t>能認讀並使用相關各課主題之字彙。</w:t>
            </w:r>
          </w:p>
          <w:p w:rsidR="00E150FA" w:rsidRPr="00764145" w:rsidRDefault="00AB47CF" w:rsidP="00CD301A">
            <w:pPr>
              <w:jc w:val="both"/>
              <w:rPr>
                <w:rFonts w:ascii="標楷體" w:eastAsia="標楷體" w:hAnsi="標楷體"/>
              </w:rPr>
            </w:pPr>
            <w:r w:rsidRPr="00764145">
              <w:rPr>
                <w:rFonts w:ascii="Times New Roman" w:eastAsia="標楷體" w:hAnsi="Times New Roman" w:cs="Times New Roman"/>
              </w:rPr>
              <w:t>3.</w:t>
            </w:r>
            <w:r w:rsidRPr="00764145">
              <w:rPr>
                <w:rFonts w:ascii="Times New Roman" w:eastAsia="標楷體" w:hAnsi="Times New Roman" w:cs="Times New Roman"/>
              </w:rPr>
              <w:t>能學會詢問及回答各課相關的英文對話。</w:t>
            </w:r>
          </w:p>
          <w:p w:rsidR="00E150FA" w:rsidRPr="00764145" w:rsidRDefault="00AB47CF" w:rsidP="00CD301A">
            <w:pPr>
              <w:jc w:val="both"/>
              <w:rPr>
                <w:rFonts w:ascii="標楷體" w:eastAsia="標楷體" w:hAnsi="標楷體"/>
              </w:rPr>
            </w:pPr>
            <w:r w:rsidRPr="00764145">
              <w:rPr>
                <w:rFonts w:ascii="Times New Roman" w:eastAsia="標楷體" w:hAnsi="Times New Roman" w:cs="Times New Roman"/>
              </w:rPr>
              <w:t>4.</w:t>
            </w:r>
            <w:r w:rsidRPr="00764145">
              <w:rPr>
                <w:rFonts w:ascii="Times New Roman" w:eastAsia="標楷體" w:hAnsi="Times New Roman" w:cs="Times New Roman"/>
              </w:rPr>
              <w:t>能聽辨、認讀</w:t>
            </w:r>
            <w:r w:rsidRPr="001F00F8">
              <w:rPr>
                <w:rFonts w:ascii="Times New Roman" w:eastAsia="標楷體" w:hAnsi="Times New Roman" w:cs="Times New Roman"/>
              </w:rPr>
              <w:t>各課之字音及其字母拼讀單字</w:t>
            </w:r>
            <w:r w:rsidRPr="00764145">
              <w:rPr>
                <w:rFonts w:ascii="Times New Roman" w:eastAsia="標楷體" w:hAnsi="Times New Roman" w:cs="Times New Roman"/>
              </w:rPr>
              <w:t>。</w:t>
            </w:r>
          </w:p>
          <w:p w:rsidR="00E150FA" w:rsidRPr="00764145" w:rsidRDefault="00AB47CF" w:rsidP="00CD301A">
            <w:pPr>
              <w:jc w:val="both"/>
              <w:rPr>
                <w:rFonts w:ascii="標楷體" w:eastAsia="標楷體" w:hAnsi="標楷體"/>
              </w:rPr>
            </w:pPr>
            <w:r w:rsidRPr="00764145">
              <w:rPr>
                <w:rFonts w:ascii="Times New Roman" w:eastAsia="標楷體" w:hAnsi="Times New Roman" w:cs="Times New Roman"/>
              </w:rPr>
              <w:t>5.</w:t>
            </w:r>
            <w:r w:rsidRPr="00764145">
              <w:rPr>
                <w:rFonts w:ascii="Times New Roman" w:eastAsia="標楷體" w:hAnsi="Times New Roman" w:cs="Times New Roman"/>
              </w:rPr>
              <w:t>能寫出各課相關之字彙和句子。</w:t>
            </w:r>
          </w:p>
          <w:p w:rsidR="00E150FA" w:rsidRPr="00764145" w:rsidRDefault="00AB47CF" w:rsidP="00CD301A">
            <w:pPr>
              <w:jc w:val="both"/>
              <w:rPr>
                <w:rFonts w:ascii="標楷體" w:eastAsia="標楷體" w:hAnsi="標楷體"/>
              </w:rPr>
            </w:pPr>
            <w:r w:rsidRPr="00764145">
              <w:rPr>
                <w:rFonts w:ascii="Times New Roman" w:eastAsia="標楷體" w:hAnsi="Times New Roman" w:cs="Times New Roman"/>
              </w:rPr>
              <w:t>6.</w:t>
            </w:r>
            <w:r w:rsidRPr="00764145">
              <w:rPr>
                <w:rFonts w:ascii="Times New Roman" w:eastAsia="標楷體" w:hAnsi="Times New Roman" w:cs="Times New Roman"/>
              </w:rPr>
              <w:t>能聽懂各課英文字彙及句型，並做出相關的回應。</w:t>
            </w:r>
          </w:p>
          <w:p w:rsidR="00E150FA" w:rsidRPr="00764145" w:rsidRDefault="00AB47CF" w:rsidP="00CD301A">
            <w:pPr>
              <w:jc w:val="both"/>
              <w:rPr>
                <w:rFonts w:ascii="標楷體" w:eastAsia="標楷體" w:hAnsi="標楷體"/>
              </w:rPr>
            </w:pPr>
            <w:r w:rsidRPr="00764145">
              <w:rPr>
                <w:rFonts w:ascii="Times New Roman" w:eastAsia="標楷體" w:hAnsi="Times New Roman" w:cs="Times New Roman"/>
              </w:rPr>
              <w:t>7.</w:t>
            </w:r>
            <w:r w:rsidRPr="00764145">
              <w:rPr>
                <w:rFonts w:ascii="Times New Roman" w:eastAsia="標楷體" w:hAnsi="Times New Roman" w:cs="Times New Roman"/>
              </w:rPr>
              <w:t>能朗讀和吟唱各課歌謠。</w:t>
            </w:r>
          </w:p>
        </w:tc>
      </w:tr>
      <w:tr w:rsidR="00880C6B" w:rsidRPr="008A3824" w:rsidTr="00555B2C">
        <w:trPr>
          <w:trHeight w:val="845"/>
          <w:jc w:val="center"/>
        </w:trPr>
        <w:tc>
          <w:tcPr>
            <w:tcW w:w="1915" w:type="dxa"/>
            <w:gridSpan w:val="2"/>
            <w:shd w:val="clear" w:color="auto" w:fill="D9D9D9" w:themeFill="background1" w:themeFillShade="D9"/>
            <w:vAlign w:val="center"/>
          </w:tcPr>
          <w:p w:rsidR="00880C6B" w:rsidRDefault="00AB47CF" w:rsidP="00281EF1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該學習階段</w:t>
            </w:r>
          </w:p>
          <w:p w:rsidR="00880C6B" w:rsidRPr="009219D6" w:rsidRDefault="00AB47CF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領域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核心素養</w:t>
            </w:r>
          </w:p>
        </w:tc>
        <w:tc>
          <w:tcPr>
            <w:tcW w:w="13447" w:type="dxa"/>
            <w:gridSpan w:val="9"/>
            <w:vAlign w:val="center"/>
          </w:tcPr>
          <w:p w:rsidR="00520E72" w:rsidRDefault="00AB47CF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英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具備認真專注的特質及良好的學習習慣，嘗試運用基本的學習策略，強化個人英語文能力。</w:t>
            </w:r>
          </w:p>
          <w:p w:rsidR="00520E72" w:rsidRDefault="00AB47CF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英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-E-B1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具備入門的聽、說、讀、寫英語文能力。在引導下，能運用所學、字詞及句型進行簡易日常溝通。</w:t>
            </w:r>
          </w:p>
          <w:p w:rsidR="00520E72" w:rsidRDefault="00AB47CF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英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-E-C2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積極參與課內英語文小組學習活動，培養團隊合作精神。</w:t>
            </w:r>
          </w:p>
          <w:p w:rsidR="00520E72" w:rsidRDefault="00AB47CF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英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-E-C3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認識國內外主要節慶習俗及風土民情。</w:t>
            </w:r>
          </w:p>
        </w:tc>
      </w:tr>
      <w:tr w:rsidR="00880C6B" w:rsidRPr="008A3824" w:rsidTr="00281EF1">
        <w:trPr>
          <w:trHeight w:val="400"/>
          <w:jc w:val="center"/>
        </w:trPr>
        <w:tc>
          <w:tcPr>
            <w:tcW w:w="15362" w:type="dxa"/>
            <w:gridSpan w:val="11"/>
            <w:shd w:val="clear" w:color="auto" w:fill="D9D9D9" w:themeFill="background1" w:themeFillShade="D9"/>
            <w:vAlign w:val="center"/>
          </w:tcPr>
          <w:p w:rsidR="00880C6B" w:rsidRPr="009219D6" w:rsidRDefault="00AB47CF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課程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架構脈絡</w:t>
            </w:r>
          </w:p>
        </w:tc>
      </w:tr>
      <w:tr w:rsidR="00555B2C" w:rsidRPr="008A3824" w:rsidTr="00555B2C">
        <w:trPr>
          <w:trHeight w:val="270"/>
          <w:jc w:val="center"/>
        </w:trPr>
        <w:tc>
          <w:tcPr>
            <w:tcW w:w="1309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AB47CF" w:rsidP="00E419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教學期程</w:t>
            </w:r>
          </w:p>
        </w:tc>
        <w:tc>
          <w:tcPr>
            <w:tcW w:w="2358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AB47CF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單元與活動名稱</w:t>
            </w:r>
          </w:p>
        </w:tc>
        <w:tc>
          <w:tcPr>
            <w:tcW w:w="699" w:type="dxa"/>
            <w:vMerge w:val="restart"/>
            <w:vAlign w:val="center"/>
          </w:tcPr>
          <w:p w:rsidR="00880C6B" w:rsidRPr="008A3824" w:rsidRDefault="00AB47CF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節數</w:t>
            </w:r>
          </w:p>
        </w:tc>
        <w:tc>
          <w:tcPr>
            <w:tcW w:w="2268" w:type="dxa"/>
            <w:vMerge w:val="restart"/>
            <w:vAlign w:val="center"/>
          </w:tcPr>
          <w:p w:rsidR="00880C6B" w:rsidRPr="008A3824" w:rsidRDefault="00AB47CF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  <w:color w:val="FF0000"/>
              </w:rPr>
              <w:t>學習目標</w:t>
            </w:r>
          </w:p>
        </w:tc>
        <w:tc>
          <w:tcPr>
            <w:tcW w:w="5953" w:type="dxa"/>
            <w:gridSpan w:val="4"/>
            <w:tcBorders>
              <w:bottom w:val="single" w:sz="4" w:space="0" w:color="auto"/>
            </w:tcBorders>
            <w:vAlign w:val="center"/>
          </w:tcPr>
          <w:p w:rsidR="00880C6B" w:rsidRPr="00CD66C3" w:rsidRDefault="00AB47CF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D66C3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1373" w:type="dxa"/>
            <w:vMerge w:val="restart"/>
            <w:vAlign w:val="center"/>
          </w:tcPr>
          <w:p w:rsidR="00880C6B" w:rsidRDefault="00AB47CF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表現任務</w:t>
            </w:r>
          </w:p>
          <w:p w:rsidR="00880C6B" w:rsidRDefault="00AB47CF" w:rsidP="00281EF1">
            <w:pPr>
              <w:jc w:val="center"/>
              <w:rPr>
                <w:rFonts w:ascii="標楷體" w:eastAsia="標楷體" w:hAnsi="標楷體"/>
              </w:rPr>
            </w:pP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評量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方式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02" w:type="dxa"/>
            <w:vMerge w:val="restart"/>
            <w:vAlign w:val="center"/>
          </w:tcPr>
          <w:p w:rsidR="00880C6B" w:rsidRDefault="00AB47CF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融入議題</w:t>
            </w:r>
          </w:p>
          <w:p w:rsidR="00880C6B" w:rsidRPr="008A3824" w:rsidRDefault="00AB47CF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實質內涵</w:t>
            </w:r>
          </w:p>
        </w:tc>
      </w:tr>
      <w:tr w:rsidR="00555B2C" w:rsidRPr="008A3824" w:rsidTr="00555B2C">
        <w:trPr>
          <w:trHeight w:val="450"/>
          <w:jc w:val="center"/>
        </w:trPr>
        <w:tc>
          <w:tcPr>
            <w:tcW w:w="1309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A66FEE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358" w:type="dxa"/>
            <w:gridSpan w:val="2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A66FEE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vMerge/>
            <w:vAlign w:val="center"/>
          </w:tcPr>
          <w:p w:rsidR="00880C6B" w:rsidRPr="008A3824" w:rsidRDefault="00A66FEE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vMerge/>
            <w:vAlign w:val="center"/>
          </w:tcPr>
          <w:p w:rsidR="00880C6B" w:rsidRPr="008A3824" w:rsidRDefault="00A66FEE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</w:tcBorders>
            <w:vAlign w:val="center"/>
          </w:tcPr>
          <w:p w:rsidR="00880C6B" w:rsidRDefault="00AB47CF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學習表現</w:t>
            </w:r>
          </w:p>
        </w:tc>
        <w:tc>
          <w:tcPr>
            <w:tcW w:w="2266" w:type="dxa"/>
            <w:tcBorders>
              <w:top w:val="single" w:sz="4" w:space="0" w:color="auto"/>
            </w:tcBorders>
            <w:vAlign w:val="center"/>
          </w:tcPr>
          <w:p w:rsidR="00880C6B" w:rsidRDefault="00AB47CF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學習內容</w:t>
            </w:r>
          </w:p>
        </w:tc>
        <w:tc>
          <w:tcPr>
            <w:tcW w:w="1373" w:type="dxa"/>
            <w:vMerge/>
            <w:vAlign w:val="center"/>
          </w:tcPr>
          <w:p w:rsidR="00880C6B" w:rsidRDefault="00A66FEE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02" w:type="dxa"/>
            <w:vMerge/>
            <w:vAlign w:val="center"/>
          </w:tcPr>
          <w:p w:rsidR="00880C6B" w:rsidRDefault="00A66FEE" w:rsidP="00281EF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555B2C" w:rsidRPr="008A3824" w:rsidTr="00555B2C">
        <w:trPr>
          <w:jc w:val="center"/>
        </w:trPr>
        <w:tc>
          <w:tcPr>
            <w:tcW w:w="13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F637A2" w:rsidRDefault="00345BE8" w:rsidP="00345BE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第一週</w:t>
            </w:r>
          </w:p>
          <w:p w:rsidR="00345BE8" w:rsidRPr="00F637A2" w:rsidRDefault="00345BE8" w:rsidP="00345BE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58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2A7A27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A7A27">
              <w:rPr>
                <w:rFonts w:ascii="Times New Roman" w:eastAsia="標楷體" w:hAnsi="Times New Roman" w:cs="Times New Roman"/>
                <w:noProof/>
                <w:szCs w:val="24"/>
              </w:rPr>
              <w:t>字母拼讀、數字</w:t>
            </w:r>
          </w:p>
          <w:p w:rsidR="00345BE8" w:rsidRPr="002A7A27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2A7A27">
              <w:rPr>
                <w:rFonts w:ascii="Times New Roman" w:eastAsia="標楷體" w:hAnsi="Times New Roman" w:cs="Times New Roman"/>
                <w:szCs w:val="24"/>
              </w:rPr>
              <w:t>Get Ready</w:t>
            </w:r>
          </w:p>
        </w:tc>
        <w:tc>
          <w:tcPr>
            <w:tcW w:w="699" w:type="dxa"/>
            <w:vAlign w:val="center"/>
          </w:tcPr>
          <w:p w:rsidR="00345BE8" w:rsidRPr="0052566A" w:rsidRDefault="00345BE8" w:rsidP="00345BE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EA13EB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</w:tcPr>
          <w:p w:rsidR="00345BE8" w:rsidRPr="008A5BC6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8A5BC6">
              <w:rPr>
                <w:rFonts w:ascii="Times New Roman" w:eastAsia="標楷體" w:hAnsi="Times New Roman" w:cs="Times New Roman"/>
                <w:noProof/>
                <w:szCs w:val="24"/>
              </w:rPr>
              <w:t>能聽辨短母音</w:t>
            </w:r>
            <w:r w:rsidRPr="008A5BC6">
              <w:rPr>
                <w:rFonts w:ascii="Times New Roman" w:eastAsia="標楷體" w:hAnsi="Times New Roman" w:cs="Times New Roman"/>
                <w:noProof/>
                <w:szCs w:val="24"/>
              </w:rPr>
              <w:t>a</w:t>
            </w:r>
            <w:r w:rsidRPr="008A5BC6">
              <w:rPr>
                <w:rFonts w:ascii="Times New Roman" w:eastAsia="標楷體" w:hAnsi="Times New Roman" w:cs="Times New Roman"/>
                <w:noProof/>
                <w:szCs w:val="24"/>
              </w:rPr>
              <w:t>及長母音</w:t>
            </w:r>
            <w:r w:rsidRPr="008A5BC6">
              <w:rPr>
                <w:rFonts w:ascii="Times New Roman" w:eastAsia="標楷體" w:hAnsi="Times New Roman" w:cs="Times New Roman"/>
                <w:noProof/>
                <w:szCs w:val="24"/>
              </w:rPr>
              <w:t>a_e</w:t>
            </w:r>
            <w:r w:rsidRPr="008A5BC6">
              <w:rPr>
                <w:rFonts w:ascii="Times New Roman" w:eastAsia="標楷體" w:hAnsi="Times New Roman" w:cs="Times New Roman"/>
                <w:noProof/>
                <w:szCs w:val="24"/>
              </w:rPr>
              <w:t>的差別。</w:t>
            </w:r>
          </w:p>
          <w:p w:rsidR="00345BE8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8A5BC6">
              <w:rPr>
                <w:rFonts w:ascii="Times New Roman" w:eastAsia="標楷體" w:hAnsi="Times New Roman" w:cs="Times New Roman"/>
                <w:noProof/>
                <w:szCs w:val="24"/>
              </w:rPr>
              <w:t>能運用發音規則拼念單字。</w:t>
            </w:r>
          </w:p>
          <w:p w:rsidR="00345BE8" w:rsidRPr="00FC3182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C3182">
              <w:rPr>
                <w:rFonts w:ascii="Times New Roman" w:eastAsia="標楷體" w:hAnsi="Times New Roman" w:cs="Times New Roman"/>
                <w:noProof/>
                <w:szCs w:val="24"/>
              </w:rPr>
              <w:t>能聽懂英文數字</w:t>
            </w:r>
            <w:r w:rsidRPr="00FC3182">
              <w:rPr>
                <w:rFonts w:ascii="Times New Roman" w:eastAsia="標楷體" w:hAnsi="Times New Roman" w:cs="Times New Roman"/>
                <w:noProof/>
                <w:szCs w:val="24"/>
              </w:rPr>
              <w:t>16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～</w:t>
            </w:r>
            <w:r w:rsidRPr="00FC3182">
              <w:rPr>
                <w:rFonts w:ascii="Times New Roman" w:eastAsia="標楷體" w:hAnsi="Times New Roman" w:cs="Times New Roman"/>
                <w:noProof/>
                <w:szCs w:val="24"/>
              </w:rPr>
              <w:t>20</w:t>
            </w:r>
            <w:r w:rsidRPr="00FC3182">
              <w:rPr>
                <w:rFonts w:ascii="Times New Roman" w:eastAsia="標楷體" w:hAnsi="Times New Roman" w:cs="Times New Roman"/>
                <w:noProof/>
                <w:szCs w:val="24"/>
              </w:rPr>
              <w:t>的念法。</w:t>
            </w:r>
          </w:p>
          <w:p w:rsidR="00345BE8" w:rsidRPr="0052566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FC3182">
              <w:rPr>
                <w:rFonts w:ascii="Times New Roman" w:eastAsia="標楷體" w:hAnsi="Times New Roman" w:cs="Times New Roman"/>
                <w:noProof/>
                <w:szCs w:val="24"/>
              </w:rPr>
              <w:t>能念出英文數字</w:t>
            </w:r>
            <w:r w:rsidRPr="00FC3182">
              <w:rPr>
                <w:rFonts w:ascii="Times New Roman" w:eastAsia="標楷體" w:hAnsi="Times New Roman" w:cs="Times New Roman"/>
                <w:noProof/>
                <w:szCs w:val="24"/>
              </w:rPr>
              <w:t>16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～</w:t>
            </w:r>
            <w:r w:rsidRPr="00FC3182">
              <w:rPr>
                <w:rFonts w:ascii="Times New Roman" w:eastAsia="標楷體" w:hAnsi="Times New Roman" w:cs="Times New Roman"/>
                <w:noProof/>
                <w:szCs w:val="24"/>
              </w:rPr>
              <w:t>20</w:t>
            </w:r>
            <w:r w:rsidRPr="00FC3182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</w:tc>
        <w:tc>
          <w:tcPr>
            <w:tcW w:w="3687" w:type="dxa"/>
            <w:gridSpan w:val="3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◎9-Ⅱ-1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能夠將所學字詞做簡易歸類。</w:t>
            </w:r>
          </w:p>
        </w:tc>
        <w:tc>
          <w:tcPr>
            <w:tcW w:w="2266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373" w:type="dxa"/>
          </w:tcPr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402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95223B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</w:tc>
      </w:tr>
      <w:tr w:rsidR="00555B2C" w:rsidRPr="008A3824" w:rsidTr="00555B2C">
        <w:trPr>
          <w:jc w:val="center"/>
        </w:trPr>
        <w:tc>
          <w:tcPr>
            <w:tcW w:w="13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F637A2" w:rsidRDefault="00345BE8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第二週</w:t>
            </w:r>
          </w:p>
        </w:tc>
        <w:tc>
          <w:tcPr>
            <w:tcW w:w="2358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A95577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95577">
              <w:rPr>
                <w:rFonts w:ascii="Times New Roman" w:eastAsia="標楷體" w:hAnsi="Times New Roman" w:cs="Times New Roman"/>
                <w:noProof/>
                <w:szCs w:val="24"/>
              </w:rPr>
              <w:t>天氣</w:t>
            </w:r>
          </w:p>
          <w:p w:rsidR="00345BE8" w:rsidRPr="00A95577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95577">
              <w:rPr>
                <w:rFonts w:ascii="Times New Roman" w:eastAsia="標楷體" w:hAnsi="Times New Roman" w:cs="Times New Roman"/>
                <w:szCs w:val="24"/>
              </w:rPr>
              <w:t>Unit 1 The Big Wind</w:t>
            </w:r>
          </w:p>
        </w:tc>
        <w:tc>
          <w:tcPr>
            <w:tcW w:w="699" w:type="dxa"/>
            <w:vAlign w:val="center"/>
          </w:tcPr>
          <w:p w:rsidR="00345BE8" w:rsidRPr="000A1C58" w:rsidRDefault="00345BE8" w:rsidP="00345BE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0A1C58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</w:tcPr>
          <w:p w:rsidR="00345BE8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</w:t>
            </w:r>
            <w:r w:rsidRPr="00A95577">
              <w:rPr>
                <w:rFonts w:ascii="Times New Roman" w:eastAsia="標楷體" w:hAnsi="Times New Roman" w:cs="Times New Roman"/>
                <w:noProof/>
                <w:szCs w:val="24"/>
              </w:rPr>
              <w:t>.</w:t>
            </w:r>
            <w:r w:rsidRPr="00A95577">
              <w:rPr>
                <w:rFonts w:ascii="Times New Roman" w:eastAsia="標楷體" w:hAnsi="Times New Roman" w:cs="Times New Roman"/>
                <w:noProof/>
                <w:szCs w:val="24"/>
              </w:rPr>
              <w:t>能熟練本課字彙</w:t>
            </w:r>
            <w:r w:rsidRPr="00A95577">
              <w:rPr>
                <w:rFonts w:ascii="Times New Roman" w:eastAsia="標楷體" w:hAnsi="Times New Roman" w:cs="Times New Roman"/>
                <w:noProof/>
                <w:szCs w:val="24"/>
              </w:rPr>
              <w:t>cloudy, rainy, sunny, windy, cold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, hot</w:t>
            </w:r>
            <w:r w:rsidRPr="00A95577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345BE8" w:rsidRPr="00A95577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A95577">
              <w:rPr>
                <w:rFonts w:ascii="Times New Roman" w:eastAsia="標楷體" w:hAnsi="Times New Roman" w:cs="Times New Roman"/>
                <w:noProof/>
                <w:szCs w:val="24"/>
              </w:rPr>
              <w:t>能聽懂並能應用本課主要句型：</w:t>
            </w:r>
            <w:r w:rsidRPr="00A95577">
              <w:rPr>
                <w:rFonts w:ascii="Times New Roman" w:eastAsia="標楷體" w:hAnsi="Times New Roman" w:cs="Times New Roman"/>
                <w:noProof/>
                <w:szCs w:val="24"/>
              </w:rPr>
              <w:t>How’s the weather?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</w:t>
            </w:r>
            <w:r w:rsidRPr="00A95577">
              <w:rPr>
                <w:rFonts w:ascii="Times New Roman" w:eastAsia="標楷體" w:hAnsi="Times New Roman" w:cs="Times New Roman"/>
                <w:noProof/>
                <w:szCs w:val="24"/>
              </w:rPr>
              <w:t>It’s sunny.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345BE8" w:rsidRPr="00A95577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A95577">
              <w:rPr>
                <w:rFonts w:ascii="Times New Roman" w:eastAsia="標楷體" w:hAnsi="Times New Roman" w:cs="Times New Roman"/>
                <w:noProof/>
                <w:szCs w:val="24"/>
              </w:rPr>
              <w:t>能運用本課單字、句型詢問天氣。</w:t>
            </w:r>
          </w:p>
          <w:p w:rsidR="00345BE8" w:rsidRPr="0052566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A95577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A95577">
              <w:rPr>
                <w:rFonts w:ascii="Times New Roman" w:eastAsia="標楷體" w:hAnsi="Times New Roman" w:cs="Times New Roman"/>
                <w:noProof/>
                <w:szCs w:val="24"/>
              </w:rPr>
              <w:t>能樂於與班上學生進行口語練習及活動。</w:t>
            </w:r>
          </w:p>
        </w:tc>
        <w:tc>
          <w:tcPr>
            <w:tcW w:w="3687" w:type="dxa"/>
            <w:gridSpan w:val="3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</w:t>
            </w:r>
            <w:r w:rsidRPr="00474711">
              <w:rPr>
                <w:rFonts w:ascii="Times New Roman" w:eastAsia="標楷體" w:hAnsi="Times New Roman" w:cs="Times New Roman"/>
                <w:szCs w:val="24"/>
              </w:rPr>
              <w:t>適切的速度朗讀簡易句型的句子。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◎9-Ⅱ-1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能夠將所學字詞做簡易歸類。</w:t>
            </w:r>
          </w:p>
        </w:tc>
        <w:tc>
          <w:tcPr>
            <w:tcW w:w="2266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373" w:type="dxa"/>
          </w:tcPr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402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E8 </w:t>
            </w:r>
            <w:r w:rsidRPr="00340907">
              <w:rPr>
                <w:rFonts w:ascii="Times New Roman" w:eastAsia="標楷體" w:hAnsi="Times New Roman" w:cs="Times New Roman"/>
                <w:szCs w:val="24"/>
              </w:rPr>
              <w:t>認識天氣的溫度、雨量要素與覺察氣候的趨勢及極端氣候的現象。</w:t>
            </w:r>
          </w:p>
        </w:tc>
      </w:tr>
      <w:tr w:rsidR="00555B2C" w:rsidRPr="008A3824" w:rsidTr="00555B2C">
        <w:trPr>
          <w:jc w:val="center"/>
        </w:trPr>
        <w:tc>
          <w:tcPr>
            <w:tcW w:w="13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F637A2" w:rsidRDefault="00345BE8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第三週</w:t>
            </w:r>
          </w:p>
        </w:tc>
        <w:tc>
          <w:tcPr>
            <w:tcW w:w="2358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A95577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95577">
              <w:rPr>
                <w:rFonts w:ascii="Times New Roman" w:eastAsia="標楷體" w:hAnsi="Times New Roman" w:cs="Times New Roman"/>
                <w:noProof/>
                <w:szCs w:val="24"/>
              </w:rPr>
              <w:t>天氣</w:t>
            </w:r>
          </w:p>
          <w:p w:rsidR="00345BE8" w:rsidRPr="00A95577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95577">
              <w:rPr>
                <w:rFonts w:ascii="Times New Roman" w:eastAsia="標楷體" w:hAnsi="Times New Roman" w:cs="Times New Roman"/>
                <w:szCs w:val="24"/>
              </w:rPr>
              <w:t>Unit 1 The Big Wind</w:t>
            </w:r>
          </w:p>
        </w:tc>
        <w:tc>
          <w:tcPr>
            <w:tcW w:w="699" w:type="dxa"/>
            <w:vAlign w:val="center"/>
          </w:tcPr>
          <w:p w:rsidR="00345BE8" w:rsidRPr="00EF0DAF" w:rsidRDefault="00345BE8" w:rsidP="00345BE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EF0DAF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</w:tcPr>
          <w:p w:rsidR="00345BE8" w:rsidRPr="00D71C36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D71C36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D71C36">
              <w:rPr>
                <w:rFonts w:ascii="Times New Roman" w:eastAsia="標楷體" w:hAnsi="Times New Roman" w:cs="Times New Roman"/>
                <w:noProof/>
                <w:szCs w:val="24"/>
              </w:rPr>
              <w:t>能聽懂故事並朗讀本課故事內容。</w:t>
            </w:r>
          </w:p>
          <w:p w:rsidR="00345BE8" w:rsidRPr="00D71C36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D71C36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D71C36">
              <w:rPr>
                <w:rFonts w:ascii="Times New Roman" w:eastAsia="標楷體" w:hAnsi="Times New Roman" w:cs="Times New Roman"/>
                <w:noProof/>
                <w:szCs w:val="24"/>
              </w:rPr>
              <w:t>能認真聽講並參與班級討論。</w:t>
            </w:r>
          </w:p>
          <w:p w:rsidR="00345BE8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D71C36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D71C36">
              <w:rPr>
                <w:rFonts w:ascii="Times New Roman" w:eastAsia="標楷體" w:hAnsi="Times New Roman" w:cs="Times New Roman"/>
                <w:noProof/>
                <w:szCs w:val="24"/>
              </w:rPr>
              <w:t>能完成故事順序的閱讀理解。</w:t>
            </w:r>
          </w:p>
          <w:p w:rsidR="00345BE8" w:rsidRPr="00D71C36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D71C36">
              <w:rPr>
                <w:rFonts w:ascii="Times New Roman" w:eastAsia="標楷體" w:hAnsi="Times New Roman" w:cs="Times New Roman"/>
                <w:noProof/>
                <w:szCs w:val="24"/>
              </w:rPr>
              <w:t>能樂於與班上學生進行口語練習。</w:t>
            </w:r>
          </w:p>
          <w:p w:rsidR="00345BE8" w:rsidRPr="00D71C36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D71C36">
              <w:rPr>
                <w:rFonts w:ascii="Times New Roman" w:eastAsia="標楷體" w:hAnsi="Times New Roman" w:cs="Times New Roman"/>
                <w:noProof/>
                <w:szCs w:val="24"/>
              </w:rPr>
              <w:t>能聽懂並應用本課生活用語：</w:t>
            </w:r>
            <w:r w:rsidRPr="00D71C36">
              <w:rPr>
                <w:rFonts w:ascii="Times New Roman" w:eastAsia="標楷體" w:hAnsi="Times New Roman" w:cs="Times New Roman"/>
                <w:noProof/>
                <w:szCs w:val="24"/>
              </w:rPr>
              <w:t>Line up, please.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/</w:t>
            </w:r>
            <w:r w:rsidRPr="00D71C36">
              <w:rPr>
                <w:rFonts w:ascii="Times New Roman" w:eastAsia="標楷體" w:hAnsi="Times New Roman" w:cs="Times New Roman"/>
                <w:noProof/>
                <w:szCs w:val="24"/>
              </w:rPr>
              <w:t>Let’s go.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345BE8" w:rsidRPr="00D71C36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D71C36">
              <w:rPr>
                <w:rFonts w:ascii="Times New Roman" w:eastAsia="標楷體" w:hAnsi="Times New Roman" w:cs="Times New Roman"/>
                <w:noProof/>
                <w:szCs w:val="24"/>
              </w:rPr>
              <w:t>能聽懂並跟唱本課歌謠：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How’s the W</w:t>
            </w:r>
            <w:r w:rsidRPr="00D71C36">
              <w:rPr>
                <w:rFonts w:ascii="Times New Roman" w:eastAsia="標楷體" w:hAnsi="Times New Roman" w:cs="Times New Roman"/>
                <w:noProof/>
                <w:szCs w:val="24"/>
              </w:rPr>
              <w:t>eather?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</w:tc>
        <w:tc>
          <w:tcPr>
            <w:tcW w:w="3687" w:type="dxa"/>
            <w:gridSpan w:val="3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</w:t>
            </w:r>
            <w:r w:rsidRPr="00474711">
              <w:rPr>
                <w:rFonts w:ascii="Times New Roman" w:eastAsia="標楷體" w:hAnsi="Times New Roman" w:cs="Times New Roman"/>
                <w:szCs w:val="24"/>
              </w:rPr>
              <w:t>書本中相對應的書寫文字。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◎9-Ⅱ-1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能夠將所學字詞做簡易歸類。</w:t>
            </w:r>
          </w:p>
        </w:tc>
        <w:tc>
          <w:tcPr>
            <w:tcW w:w="2266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373" w:type="dxa"/>
          </w:tcPr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402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95223B">
              <w:rPr>
                <w:rFonts w:ascii="Times New Roman" w:eastAsia="標楷體" w:hAnsi="Times New Roman" w:cs="Times New Roman"/>
                <w:szCs w:val="24"/>
              </w:rPr>
              <w:t>溝通合作與和諧人際關係。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95223B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555B2C" w:rsidRPr="008A3824" w:rsidTr="00555B2C">
        <w:trPr>
          <w:jc w:val="center"/>
        </w:trPr>
        <w:tc>
          <w:tcPr>
            <w:tcW w:w="13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FC44FC" w:rsidRDefault="00345BE8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第四週</w:t>
            </w:r>
          </w:p>
        </w:tc>
        <w:tc>
          <w:tcPr>
            <w:tcW w:w="2358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A95577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95577">
              <w:rPr>
                <w:rFonts w:ascii="Times New Roman" w:eastAsia="標楷體" w:hAnsi="Times New Roman" w:cs="Times New Roman"/>
                <w:noProof/>
                <w:szCs w:val="24"/>
              </w:rPr>
              <w:t>天氣</w:t>
            </w:r>
          </w:p>
          <w:p w:rsidR="00345BE8" w:rsidRPr="00A95577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95577">
              <w:rPr>
                <w:rFonts w:ascii="Times New Roman" w:eastAsia="標楷體" w:hAnsi="Times New Roman" w:cs="Times New Roman"/>
                <w:szCs w:val="24"/>
              </w:rPr>
              <w:t>Unit 1 The Big Wind</w:t>
            </w:r>
          </w:p>
        </w:tc>
        <w:tc>
          <w:tcPr>
            <w:tcW w:w="699" w:type="dxa"/>
            <w:vAlign w:val="center"/>
          </w:tcPr>
          <w:p w:rsidR="00345BE8" w:rsidRPr="0052566A" w:rsidRDefault="00345BE8" w:rsidP="00345BE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C6EDA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</w:tcPr>
          <w:p w:rsidR="00345BE8" w:rsidRPr="00F308D8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F308D8">
              <w:rPr>
                <w:rFonts w:ascii="Times New Roman" w:eastAsia="標楷體" w:hAnsi="Times New Roman" w:cs="Times New Roman"/>
                <w:noProof/>
                <w:szCs w:val="24"/>
              </w:rPr>
              <w:t>能聽辨短母音</w:t>
            </w:r>
            <w:r w:rsidRPr="00F308D8">
              <w:rPr>
                <w:rFonts w:ascii="Times New Roman" w:eastAsia="標楷體" w:hAnsi="Times New Roman" w:cs="Times New Roman"/>
                <w:noProof/>
                <w:szCs w:val="24"/>
              </w:rPr>
              <w:t>e</w:t>
            </w:r>
            <w:r w:rsidRPr="00F308D8">
              <w:rPr>
                <w:rFonts w:ascii="Times New Roman" w:eastAsia="標楷體" w:hAnsi="Times New Roman" w:cs="Times New Roman"/>
                <w:noProof/>
                <w:szCs w:val="24"/>
              </w:rPr>
              <w:t>及長母音</w:t>
            </w:r>
            <w:r w:rsidRPr="00F308D8">
              <w:rPr>
                <w:rFonts w:ascii="Times New Roman" w:eastAsia="標楷體" w:hAnsi="Times New Roman" w:cs="Times New Roman"/>
                <w:noProof/>
                <w:szCs w:val="24"/>
              </w:rPr>
              <w:t>e_e</w:t>
            </w:r>
            <w:r w:rsidRPr="00F308D8">
              <w:rPr>
                <w:rFonts w:ascii="Times New Roman" w:eastAsia="標楷體" w:hAnsi="Times New Roman" w:cs="Times New Roman"/>
                <w:noProof/>
                <w:szCs w:val="24"/>
              </w:rPr>
              <w:t>的差別。</w:t>
            </w:r>
          </w:p>
          <w:p w:rsidR="00345BE8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F308D8">
              <w:rPr>
                <w:rFonts w:ascii="Times New Roman" w:eastAsia="標楷體" w:hAnsi="Times New Roman" w:cs="Times New Roman"/>
                <w:noProof/>
                <w:szCs w:val="24"/>
              </w:rPr>
              <w:t>能運用發音規則拼念單字。</w:t>
            </w:r>
          </w:p>
          <w:p w:rsidR="00345BE8" w:rsidRPr="0052566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F308D8">
              <w:rPr>
                <w:rFonts w:ascii="Times New Roman" w:eastAsia="標楷體" w:hAnsi="Times New Roman" w:cs="Times New Roman"/>
                <w:noProof/>
                <w:szCs w:val="24"/>
              </w:rPr>
              <w:t>能認識天氣單字的組成。</w:t>
            </w:r>
          </w:p>
        </w:tc>
        <w:tc>
          <w:tcPr>
            <w:tcW w:w="3687" w:type="dxa"/>
            <w:gridSpan w:val="3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</w:t>
            </w:r>
            <w:r w:rsidRPr="00474711">
              <w:rPr>
                <w:rFonts w:ascii="Times New Roman" w:eastAsia="標楷體" w:hAnsi="Times New Roman" w:cs="Times New Roman"/>
                <w:szCs w:val="24"/>
              </w:rPr>
              <w:t>書本中相對應的書寫文字。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◎9-Ⅱ-1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能夠將所學字詞做簡易歸類。</w:t>
            </w:r>
          </w:p>
        </w:tc>
        <w:tc>
          <w:tcPr>
            <w:tcW w:w="2266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373" w:type="dxa"/>
          </w:tcPr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402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01497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</w:tc>
      </w:tr>
      <w:tr w:rsidR="00555B2C" w:rsidRPr="008A3824" w:rsidTr="00555B2C">
        <w:trPr>
          <w:jc w:val="center"/>
        </w:trPr>
        <w:tc>
          <w:tcPr>
            <w:tcW w:w="13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F637A2" w:rsidRDefault="00345BE8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第五週</w:t>
            </w:r>
          </w:p>
        </w:tc>
        <w:tc>
          <w:tcPr>
            <w:tcW w:w="2358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ED5A93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D5A93">
              <w:rPr>
                <w:rFonts w:ascii="Times New Roman" w:eastAsia="標楷體" w:hAnsi="Times New Roman" w:cs="Times New Roman"/>
                <w:noProof/>
                <w:szCs w:val="24"/>
              </w:rPr>
              <w:t>時間</w:t>
            </w:r>
          </w:p>
          <w:p w:rsidR="00345BE8" w:rsidRPr="00ED5A93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D5A93">
              <w:rPr>
                <w:rFonts w:ascii="Times New Roman" w:eastAsia="標楷體" w:hAnsi="Times New Roman" w:cs="Times New Roman"/>
                <w:szCs w:val="24"/>
              </w:rPr>
              <w:t>Unit 2 Going Back Home</w:t>
            </w:r>
          </w:p>
        </w:tc>
        <w:tc>
          <w:tcPr>
            <w:tcW w:w="699" w:type="dxa"/>
            <w:vAlign w:val="center"/>
          </w:tcPr>
          <w:p w:rsidR="00345BE8" w:rsidRPr="0052566A" w:rsidRDefault="00345BE8" w:rsidP="00345BE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56EB2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</w:tcPr>
          <w:p w:rsidR="00345BE8" w:rsidRPr="004B324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4B324A">
              <w:rPr>
                <w:rFonts w:ascii="Times New Roman" w:eastAsia="標楷體" w:hAnsi="Times New Roman" w:cs="Times New Roman"/>
                <w:noProof/>
                <w:szCs w:val="24"/>
              </w:rPr>
              <w:t>能熟練本課字彙</w:t>
            </w:r>
            <w:r w:rsidRPr="004B324A">
              <w:rPr>
                <w:rFonts w:ascii="Times New Roman" w:eastAsia="標楷體" w:hAnsi="Times New Roman" w:cs="Times New Roman"/>
                <w:noProof/>
                <w:szCs w:val="24"/>
              </w:rPr>
              <w:t>fifteen, twenty,</w:t>
            </w:r>
          </w:p>
          <w:p w:rsidR="00345BE8" w:rsidRPr="004B324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B324A">
              <w:rPr>
                <w:rFonts w:ascii="Times New Roman" w:eastAsia="標楷體" w:hAnsi="Times New Roman" w:cs="Times New Roman"/>
                <w:noProof/>
                <w:szCs w:val="24"/>
              </w:rPr>
              <w:t>twenty-five, thirty, forty, fifty</w:t>
            </w:r>
            <w:r w:rsidRPr="004B324A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345BE8" w:rsidRPr="004B324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4B324A">
              <w:rPr>
                <w:rFonts w:ascii="Times New Roman" w:eastAsia="標楷體" w:hAnsi="Times New Roman" w:cs="Times New Roman"/>
                <w:noProof/>
                <w:szCs w:val="24"/>
              </w:rPr>
              <w:t>能聽懂並能應用本課主要句型：</w:t>
            </w:r>
            <w:r w:rsidRPr="004B324A">
              <w:rPr>
                <w:rFonts w:ascii="Times New Roman" w:eastAsia="標楷體" w:hAnsi="Times New Roman" w:cs="Times New Roman"/>
                <w:noProof/>
                <w:szCs w:val="24"/>
              </w:rPr>
              <w:t>What time is it?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It’s twelve o’clock.</w:t>
            </w:r>
            <w:r w:rsidRPr="004B324A">
              <w:rPr>
                <w:rFonts w:ascii="Times New Roman" w:eastAsia="標楷體" w:hAnsi="Times New Roman" w:cs="Times New Roman"/>
                <w:noProof/>
                <w:szCs w:val="24"/>
              </w:rPr>
              <w:t>/It’s twelve thirty.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345BE8" w:rsidRPr="004B324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B324A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4B324A">
              <w:rPr>
                <w:rFonts w:ascii="Times New Roman" w:eastAsia="標楷體" w:hAnsi="Times New Roman" w:cs="Times New Roman"/>
                <w:noProof/>
                <w:szCs w:val="24"/>
              </w:rPr>
              <w:t>能運用本課單字、句型詢問時間。</w:t>
            </w:r>
          </w:p>
          <w:p w:rsidR="00345BE8" w:rsidRPr="0052566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4B324A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4B324A">
              <w:rPr>
                <w:rFonts w:ascii="Times New Roman" w:eastAsia="標楷體" w:hAnsi="Times New Roman" w:cs="Times New Roman"/>
                <w:noProof/>
                <w:szCs w:val="24"/>
              </w:rPr>
              <w:t>能樂於與班上同學進行口語練習及活動。</w:t>
            </w:r>
          </w:p>
        </w:tc>
        <w:tc>
          <w:tcPr>
            <w:tcW w:w="3687" w:type="dxa"/>
            <w:gridSpan w:val="3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能聽辨字詞是單音節或多音節，並辨識重音的音節。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速度朗讀簡易句型的句子。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◎9-Ⅱ-1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能夠將所學字詞做簡易歸類。</w:t>
            </w:r>
          </w:p>
        </w:tc>
        <w:tc>
          <w:tcPr>
            <w:tcW w:w="2266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373" w:type="dxa"/>
          </w:tcPr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402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501BD9">
              <w:rPr>
                <w:rFonts w:ascii="Times New Roman" w:eastAsia="標楷體" w:hAnsi="Times New Roman" w:cs="Times New Roman"/>
                <w:szCs w:val="24"/>
              </w:rPr>
              <w:t>培養規劃與運用時間的能</w:t>
            </w:r>
            <w:r>
              <w:rPr>
                <w:rFonts w:ascii="Times New Roman" w:eastAsia="標楷體" w:hAnsi="Times New Roman" w:cs="Times New Roman"/>
                <w:szCs w:val="24"/>
              </w:rPr>
              <w:t>力</w:t>
            </w:r>
            <w:r w:rsidRPr="00501BD9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</w:tc>
      </w:tr>
      <w:tr w:rsidR="00555B2C" w:rsidRPr="008A3824" w:rsidTr="00555B2C">
        <w:trPr>
          <w:jc w:val="center"/>
        </w:trPr>
        <w:tc>
          <w:tcPr>
            <w:tcW w:w="13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F637A2" w:rsidRDefault="00345BE8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第六週</w:t>
            </w:r>
          </w:p>
        </w:tc>
        <w:tc>
          <w:tcPr>
            <w:tcW w:w="2358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ED5A93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D5A93">
              <w:rPr>
                <w:rFonts w:ascii="Times New Roman" w:eastAsia="標楷體" w:hAnsi="Times New Roman" w:cs="Times New Roman"/>
                <w:noProof/>
                <w:szCs w:val="24"/>
              </w:rPr>
              <w:t>時間</w:t>
            </w:r>
          </w:p>
          <w:p w:rsidR="00345BE8" w:rsidRPr="00ED5A93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D5A93">
              <w:rPr>
                <w:rFonts w:ascii="Times New Roman" w:eastAsia="標楷體" w:hAnsi="Times New Roman" w:cs="Times New Roman"/>
                <w:szCs w:val="24"/>
              </w:rPr>
              <w:t>Unit 2 Going Back Home</w:t>
            </w:r>
          </w:p>
        </w:tc>
        <w:tc>
          <w:tcPr>
            <w:tcW w:w="699" w:type="dxa"/>
            <w:vAlign w:val="center"/>
          </w:tcPr>
          <w:p w:rsidR="00345BE8" w:rsidRPr="0052566A" w:rsidRDefault="00345BE8" w:rsidP="00345BE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34351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</w:tcPr>
          <w:p w:rsidR="00345BE8" w:rsidRPr="000E4437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0E4437">
              <w:rPr>
                <w:rFonts w:ascii="Times New Roman" w:eastAsia="標楷體" w:hAnsi="Times New Roman" w:cs="Times New Roman"/>
                <w:noProof/>
                <w:szCs w:val="24"/>
              </w:rPr>
              <w:t>能聽懂故事並朗讀本課故事內容。</w:t>
            </w:r>
          </w:p>
          <w:p w:rsidR="00345BE8" w:rsidRPr="000E4437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0E4437">
              <w:rPr>
                <w:rFonts w:ascii="Times New Roman" w:eastAsia="標楷體" w:hAnsi="Times New Roman" w:cs="Times New Roman"/>
                <w:noProof/>
                <w:szCs w:val="24"/>
              </w:rPr>
              <w:t>能認真聽講並參與班級討論。</w:t>
            </w:r>
          </w:p>
          <w:p w:rsidR="00345BE8" w:rsidRPr="0052566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0E4437">
              <w:rPr>
                <w:rFonts w:ascii="Times New Roman" w:eastAsia="標楷體" w:hAnsi="Times New Roman" w:cs="Times New Roman"/>
                <w:noProof/>
                <w:szCs w:val="24"/>
              </w:rPr>
              <w:t>能完成故事順序的閱讀理解。</w:t>
            </w:r>
          </w:p>
        </w:tc>
        <w:tc>
          <w:tcPr>
            <w:tcW w:w="3687" w:type="dxa"/>
            <w:gridSpan w:val="3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能聽辨字詞是單音節或多音節，並辨識重音的音節。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</w:t>
            </w:r>
            <w:r w:rsidRPr="00474711">
              <w:rPr>
                <w:rFonts w:ascii="Times New Roman" w:eastAsia="標楷體" w:hAnsi="Times New Roman" w:cs="Times New Roman"/>
                <w:szCs w:val="24"/>
              </w:rPr>
              <w:t>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◎9-Ⅱ-1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能夠將所學字詞做簡易歸類。</w:t>
            </w:r>
          </w:p>
        </w:tc>
        <w:tc>
          <w:tcPr>
            <w:tcW w:w="2266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373" w:type="dxa"/>
          </w:tcPr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402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【生涯規劃教育】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涯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E11 </w:t>
            </w:r>
            <w:r w:rsidRPr="00501BD9">
              <w:rPr>
                <w:rFonts w:ascii="Times New Roman" w:eastAsia="標楷體" w:hAnsi="Times New Roman" w:cs="Times New Roman"/>
                <w:szCs w:val="24"/>
              </w:rPr>
              <w:t>培養規劃與運用時間的能</w:t>
            </w:r>
            <w:r>
              <w:rPr>
                <w:rFonts w:ascii="Times New Roman" w:eastAsia="標楷體" w:hAnsi="Times New Roman" w:cs="Times New Roman"/>
                <w:szCs w:val="24"/>
              </w:rPr>
              <w:t>力</w:t>
            </w:r>
            <w:r w:rsidRPr="00501BD9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95223B">
              <w:rPr>
                <w:rFonts w:ascii="Times New Roman" w:eastAsia="標楷體" w:hAnsi="Times New Roman" w:cs="Times New Roman"/>
                <w:szCs w:val="24"/>
              </w:rPr>
              <w:t>溝通合作與和諧人際關係。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95223B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555B2C" w:rsidRPr="008A3824" w:rsidTr="00555B2C">
        <w:trPr>
          <w:jc w:val="center"/>
        </w:trPr>
        <w:tc>
          <w:tcPr>
            <w:tcW w:w="13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F637A2" w:rsidRDefault="00345BE8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第七週</w:t>
            </w:r>
          </w:p>
        </w:tc>
        <w:tc>
          <w:tcPr>
            <w:tcW w:w="2358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ED5A93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D5A93">
              <w:rPr>
                <w:rFonts w:ascii="Times New Roman" w:eastAsia="標楷體" w:hAnsi="Times New Roman" w:cs="Times New Roman"/>
                <w:noProof/>
                <w:szCs w:val="24"/>
              </w:rPr>
              <w:t>時間</w:t>
            </w:r>
          </w:p>
          <w:p w:rsidR="00345BE8" w:rsidRPr="00ED5A93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D5A93">
              <w:rPr>
                <w:rFonts w:ascii="Times New Roman" w:eastAsia="標楷體" w:hAnsi="Times New Roman" w:cs="Times New Roman"/>
                <w:szCs w:val="24"/>
              </w:rPr>
              <w:t>Unit 2 Going Back Home</w:t>
            </w:r>
          </w:p>
        </w:tc>
        <w:tc>
          <w:tcPr>
            <w:tcW w:w="699" w:type="dxa"/>
            <w:vAlign w:val="center"/>
          </w:tcPr>
          <w:p w:rsidR="00345BE8" w:rsidRPr="00B5656A" w:rsidRDefault="00345BE8" w:rsidP="00345BE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5656A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</w:tcPr>
          <w:p w:rsidR="00345BE8" w:rsidRPr="0006765F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06765F">
              <w:rPr>
                <w:rFonts w:ascii="Times New Roman" w:eastAsia="標楷體" w:hAnsi="Times New Roman" w:cs="Times New Roman"/>
                <w:noProof/>
                <w:szCs w:val="24"/>
              </w:rPr>
              <w:t>能樂於與班上同學進行口語練習。</w:t>
            </w:r>
          </w:p>
          <w:p w:rsidR="00345BE8" w:rsidRPr="0006765F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06765F">
              <w:rPr>
                <w:rFonts w:ascii="Times New Roman" w:eastAsia="標楷體" w:hAnsi="Times New Roman" w:cs="Times New Roman"/>
                <w:noProof/>
                <w:szCs w:val="24"/>
              </w:rPr>
              <w:t>能聽懂並應用本課生活用語：</w:t>
            </w:r>
            <w:r w:rsidRPr="0006765F">
              <w:rPr>
                <w:rFonts w:ascii="Times New Roman" w:eastAsia="標楷體" w:hAnsi="Times New Roman" w:cs="Times New Roman"/>
                <w:noProof/>
                <w:szCs w:val="24"/>
              </w:rPr>
              <w:t>Listen!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/</w:t>
            </w:r>
            <w:r w:rsidRPr="0006765F">
              <w:rPr>
                <w:rFonts w:ascii="Times New Roman" w:eastAsia="標楷體" w:hAnsi="Times New Roman" w:cs="Times New Roman"/>
                <w:noProof/>
                <w:szCs w:val="24"/>
              </w:rPr>
              <w:t>Great!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345BE8" w:rsidRPr="0052566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06765F">
              <w:rPr>
                <w:rFonts w:ascii="Times New Roman" w:eastAsia="標楷體" w:hAnsi="Times New Roman" w:cs="Times New Roman"/>
                <w:noProof/>
                <w:szCs w:val="24"/>
              </w:rPr>
              <w:t>能聽懂並跟唱本課歌謠：</w:t>
            </w:r>
            <w:r w:rsidRPr="0006765F">
              <w:rPr>
                <w:rFonts w:ascii="Times New Roman" w:eastAsia="標楷體" w:hAnsi="Times New Roman" w:cs="Times New Roman"/>
                <w:noProof/>
                <w:szCs w:val="24"/>
              </w:rPr>
              <w:t>What Time Is It?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</w:tc>
        <w:tc>
          <w:tcPr>
            <w:tcW w:w="3687" w:type="dxa"/>
            <w:gridSpan w:val="3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能聽辨字詞是單音節或多音節，並辨識重音的音節。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則讀出英文字詞。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◎9-Ⅱ-1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能夠將所學字詞做簡易歸類。</w:t>
            </w:r>
          </w:p>
        </w:tc>
        <w:tc>
          <w:tcPr>
            <w:tcW w:w="2266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373" w:type="dxa"/>
          </w:tcPr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402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01497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</w:tc>
      </w:tr>
      <w:tr w:rsidR="00555B2C" w:rsidRPr="008A3824" w:rsidTr="00555B2C">
        <w:trPr>
          <w:jc w:val="center"/>
        </w:trPr>
        <w:tc>
          <w:tcPr>
            <w:tcW w:w="13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F637A2" w:rsidRDefault="00345BE8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第八週</w:t>
            </w:r>
          </w:p>
        </w:tc>
        <w:tc>
          <w:tcPr>
            <w:tcW w:w="2358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ED5A93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D5A93">
              <w:rPr>
                <w:rFonts w:ascii="Times New Roman" w:eastAsia="標楷體" w:hAnsi="Times New Roman" w:cs="Times New Roman"/>
                <w:noProof/>
                <w:szCs w:val="24"/>
              </w:rPr>
              <w:t>時間</w:t>
            </w:r>
          </w:p>
          <w:p w:rsidR="00345BE8" w:rsidRPr="00ED5A93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D5A93">
              <w:rPr>
                <w:rFonts w:ascii="Times New Roman" w:eastAsia="標楷體" w:hAnsi="Times New Roman" w:cs="Times New Roman"/>
                <w:szCs w:val="24"/>
              </w:rPr>
              <w:t>Unit 2 Going Back Home</w:t>
            </w:r>
          </w:p>
        </w:tc>
        <w:tc>
          <w:tcPr>
            <w:tcW w:w="699" w:type="dxa"/>
            <w:vAlign w:val="center"/>
          </w:tcPr>
          <w:p w:rsidR="00345BE8" w:rsidRPr="0052566A" w:rsidRDefault="00345BE8" w:rsidP="00345BE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662D50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</w:tcPr>
          <w:p w:rsidR="00345BE8" w:rsidRPr="00770E42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770E42">
              <w:rPr>
                <w:rFonts w:ascii="Times New Roman" w:eastAsia="標楷體" w:hAnsi="Times New Roman" w:cs="Times New Roman"/>
                <w:noProof/>
                <w:szCs w:val="24"/>
              </w:rPr>
              <w:t>能聽辨短母音</w:t>
            </w:r>
            <w:r w:rsidRPr="00770E42">
              <w:rPr>
                <w:rFonts w:ascii="Times New Roman" w:eastAsia="標楷體" w:hAnsi="Times New Roman" w:cs="Times New Roman"/>
                <w:noProof/>
                <w:szCs w:val="24"/>
              </w:rPr>
              <w:t>i</w:t>
            </w:r>
            <w:r w:rsidRPr="00770E42">
              <w:rPr>
                <w:rFonts w:ascii="Times New Roman" w:eastAsia="標楷體" w:hAnsi="Times New Roman" w:cs="Times New Roman"/>
                <w:noProof/>
                <w:szCs w:val="24"/>
              </w:rPr>
              <w:t>及長母音</w:t>
            </w:r>
            <w:r w:rsidRPr="00770E42">
              <w:rPr>
                <w:rFonts w:ascii="Times New Roman" w:eastAsia="標楷體" w:hAnsi="Times New Roman" w:cs="Times New Roman"/>
                <w:noProof/>
                <w:szCs w:val="24"/>
              </w:rPr>
              <w:t>i_e</w:t>
            </w:r>
            <w:r w:rsidRPr="00770E42">
              <w:rPr>
                <w:rFonts w:ascii="Times New Roman" w:eastAsia="標楷體" w:hAnsi="Times New Roman" w:cs="Times New Roman"/>
                <w:noProof/>
                <w:szCs w:val="24"/>
              </w:rPr>
              <w:t>的差別。</w:t>
            </w:r>
          </w:p>
          <w:p w:rsidR="00345BE8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770E42">
              <w:rPr>
                <w:rFonts w:ascii="Times New Roman" w:eastAsia="標楷體" w:hAnsi="Times New Roman" w:cs="Times New Roman"/>
                <w:noProof/>
                <w:szCs w:val="24"/>
              </w:rPr>
              <w:t>能運用發音規則拼念單字。</w:t>
            </w:r>
          </w:p>
          <w:p w:rsidR="00345BE8" w:rsidRPr="0052566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770E42">
              <w:rPr>
                <w:rFonts w:ascii="Times New Roman" w:eastAsia="標楷體" w:hAnsi="Times New Roman" w:cs="Times New Roman"/>
                <w:noProof/>
                <w:szCs w:val="24"/>
              </w:rPr>
              <w:t>能認讀</w:t>
            </w:r>
            <w:r w:rsidRPr="00770E42">
              <w:rPr>
                <w:rFonts w:ascii="Times New Roman" w:eastAsia="標楷體" w:hAnsi="Times New Roman" w:cs="Times New Roman"/>
                <w:noProof/>
                <w:szCs w:val="24"/>
              </w:rPr>
              <w:t>-teen</w:t>
            </w:r>
            <w:r w:rsidRPr="00770E42">
              <w:rPr>
                <w:rFonts w:ascii="Times New Roman" w:eastAsia="標楷體" w:hAnsi="Times New Roman" w:cs="Times New Roman"/>
                <w:noProof/>
                <w:szCs w:val="24"/>
              </w:rPr>
              <w:t>及</w:t>
            </w:r>
            <w:r w:rsidRPr="00770E42">
              <w:rPr>
                <w:rFonts w:ascii="Times New Roman" w:eastAsia="標楷體" w:hAnsi="Times New Roman" w:cs="Times New Roman"/>
                <w:noProof/>
                <w:szCs w:val="24"/>
              </w:rPr>
              <w:t>-ty</w:t>
            </w:r>
            <w:r w:rsidRPr="00770E42">
              <w:rPr>
                <w:rFonts w:ascii="Times New Roman" w:eastAsia="標楷體" w:hAnsi="Times New Roman" w:cs="Times New Roman"/>
                <w:noProof/>
                <w:szCs w:val="24"/>
              </w:rPr>
              <w:t>的數字。</w:t>
            </w:r>
          </w:p>
        </w:tc>
        <w:tc>
          <w:tcPr>
            <w:tcW w:w="3687" w:type="dxa"/>
            <w:gridSpan w:val="3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能聽辨字詞是單音節或多音節，並辨識重音的音節。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◎9-Ⅱ-1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能夠將所學字詞做簡易歸類。</w:t>
            </w:r>
          </w:p>
        </w:tc>
        <w:tc>
          <w:tcPr>
            <w:tcW w:w="2266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373" w:type="dxa"/>
          </w:tcPr>
          <w:p w:rsidR="00345BE8" w:rsidRPr="00E01497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01497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345BE8" w:rsidRPr="00E01497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01497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345BE8" w:rsidRPr="00E01497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01497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345BE8" w:rsidRPr="00E01497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01497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345BE8" w:rsidRPr="00E01497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E01497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402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E01497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</w:tc>
      </w:tr>
      <w:tr w:rsidR="00555B2C" w:rsidRPr="008A3824" w:rsidTr="00555B2C">
        <w:trPr>
          <w:jc w:val="center"/>
        </w:trPr>
        <w:tc>
          <w:tcPr>
            <w:tcW w:w="13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F637A2" w:rsidRDefault="00345BE8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第九週</w:t>
            </w:r>
          </w:p>
        </w:tc>
        <w:tc>
          <w:tcPr>
            <w:tcW w:w="2358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5B4EFF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0911B3">
              <w:rPr>
                <w:rFonts w:ascii="Times New Roman" w:eastAsia="標楷體" w:hAnsi="Times New Roman" w:cs="Times New Roman"/>
                <w:noProof/>
                <w:szCs w:val="24"/>
              </w:rPr>
              <w:t>中外節慶：萬聖節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、</w:t>
            </w:r>
            <w:r w:rsidRPr="005B4EFF">
              <w:rPr>
                <w:rFonts w:ascii="Times New Roman" w:eastAsia="標楷體" w:hAnsi="Times New Roman" w:cs="Times New Roman"/>
                <w:noProof/>
                <w:szCs w:val="24"/>
              </w:rPr>
              <w:t>複習第一、第二課內容</w:t>
            </w:r>
          </w:p>
          <w:p w:rsidR="00345BE8" w:rsidRPr="005B4EFF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0911B3">
              <w:rPr>
                <w:rFonts w:ascii="Times New Roman" w:eastAsia="標楷體" w:hAnsi="Times New Roman" w:cs="Times New Roman"/>
                <w:szCs w:val="24"/>
              </w:rPr>
              <w:t>Culture &amp; Festivals∣Hallow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een, </w:t>
            </w:r>
            <w:r w:rsidRPr="005B4EFF">
              <w:rPr>
                <w:rFonts w:ascii="Times New Roman" w:eastAsia="標楷體" w:hAnsi="Times New Roman" w:cs="Times New Roman"/>
                <w:szCs w:val="24"/>
              </w:rPr>
              <w:t>Review 1</w:t>
            </w:r>
          </w:p>
        </w:tc>
        <w:tc>
          <w:tcPr>
            <w:tcW w:w="699" w:type="dxa"/>
            <w:vAlign w:val="center"/>
          </w:tcPr>
          <w:p w:rsidR="00345BE8" w:rsidRPr="0052566A" w:rsidRDefault="00345BE8" w:rsidP="00345BE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52737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</w:tcPr>
          <w:p w:rsidR="00345BE8" w:rsidRPr="00E91074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E91074">
              <w:rPr>
                <w:rFonts w:ascii="Times New Roman" w:eastAsia="標楷體" w:hAnsi="Times New Roman" w:cs="Times New Roman"/>
                <w:noProof/>
                <w:szCs w:val="24"/>
              </w:rPr>
              <w:t>能認識萬聖節的習俗及相關用語。</w:t>
            </w:r>
          </w:p>
          <w:p w:rsidR="00345BE8" w:rsidRPr="00E91074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E91074">
              <w:rPr>
                <w:rFonts w:ascii="Times New Roman" w:eastAsia="標楷體" w:hAnsi="Times New Roman" w:cs="Times New Roman"/>
                <w:noProof/>
                <w:szCs w:val="24"/>
              </w:rPr>
              <w:t>能了解萬聖節的相關單字。</w:t>
            </w:r>
          </w:p>
          <w:p w:rsidR="00345BE8" w:rsidRPr="00E91074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E91074">
              <w:rPr>
                <w:rFonts w:ascii="Times New Roman" w:eastAsia="標楷體" w:hAnsi="Times New Roman" w:cs="Times New Roman"/>
                <w:noProof/>
                <w:szCs w:val="24"/>
              </w:rPr>
              <w:t>能了解參與萬聖節活動的安全事項。</w:t>
            </w:r>
          </w:p>
          <w:p w:rsidR="00345BE8" w:rsidRPr="00E91074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E91074">
              <w:rPr>
                <w:rFonts w:ascii="Times New Roman" w:eastAsia="標楷體" w:hAnsi="Times New Roman" w:cs="Times New Roman"/>
                <w:noProof/>
                <w:szCs w:val="24"/>
              </w:rPr>
              <w:t>能聽懂並跟唱本課課文。</w:t>
            </w:r>
          </w:p>
          <w:p w:rsidR="00345BE8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E91074">
              <w:rPr>
                <w:rFonts w:ascii="Times New Roman" w:eastAsia="標楷體" w:hAnsi="Times New Roman" w:cs="Times New Roman"/>
                <w:noProof/>
                <w:szCs w:val="24"/>
              </w:rPr>
              <w:t>能聽懂並了解本課韻文。</w:t>
            </w:r>
          </w:p>
          <w:p w:rsidR="00345BE8" w:rsidRPr="000E75E4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6.</w:t>
            </w:r>
            <w:r w:rsidRPr="000E75E4">
              <w:rPr>
                <w:rFonts w:ascii="Times New Roman" w:eastAsia="標楷體" w:hAnsi="Times New Roman" w:cs="Times New Roman"/>
                <w:noProof/>
                <w:szCs w:val="24"/>
              </w:rPr>
              <w:t>能熟練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Unit 1</w:t>
            </w:r>
            <w:r w:rsidRPr="000E75E4">
              <w:rPr>
                <w:rFonts w:ascii="Times New Roman" w:eastAsia="標楷體" w:hAnsi="Times New Roman" w:cs="Times New Roman"/>
                <w:noProof/>
                <w:szCs w:val="24"/>
              </w:rPr>
              <w:t>字彙</w:t>
            </w:r>
            <w:r w:rsidRPr="000E75E4">
              <w:rPr>
                <w:rFonts w:ascii="Times New Roman" w:eastAsia="標楷體" w:hAnsi="Times New Roman" w:cs="Times New Roman"/>
                <w:noProof/>
                <w:szCs w:val="24"/>
              </w:rPr>
              <w:t>cloudy, rainy, sunny,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windy, cold, hot</w:t>
            </w:r>
            <w:r w:rsidRPr="000E75E4">
              <w:rPr>
                <w:rFonts w:ascii="Times New Roman" w:eastAsia="標楷體" w:hAnsi="Times New Roman" w:cs="Times New Roman"/>
                <w:noProof/>
                <w:szCs w:val="24"/>
              </w:rPr>
              <w:t>與句型</w:t>
            </w:r>
            <w:r w:rsidRPr="000E75E4">
              <w:rPr>
                <w:rFonts w:ascii="Times New Roman" w:eastAsia="標楷體" w:hAnsi="Times New Roman" w:cs="Times New Roman"/>
                <w:noProof/>
                <w:szCs w:val="24"/>
              </w:rPr>
              <w:t>How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’</w:t>
            </w:r>
            <w:r w:rsidRPr="000E75E4">
              <w:rPr>
                <w:rFonts w:ascii="Times New Roman" w:eastAsia="標楷體" w:hAnsi="Times New Roman" w:cs="Times New Roman"/>
                <w:noProof/>
                <w:szCs w:val="24"/>
              </w:rPr>
              <w:t>s the weather?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</w:t>
            </w:r>
            <w:r w:rsidRPr="000E75E4">
              <w:rPr>
                <w:rFonts w:ascii="Times New Roman" w:eastAsia="標楷體" w:hAnsi="Times New Roman" w:cs="Times New Roman"/>
                <w:noProof/>
                <w:szCs w:val="24"/>
              </w:rPr>
              <w:t>It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’</w:t>
            </w:r>
            <w:r w:rsidRPr="000E75E4">
              <w:rPr>
                <w:rFonts w:ascii="Times New Roman" w:eastAsia="標楷體" w:hAnsi="Times New Roman" w:cs="Times New Roman"/>
                <w:noProof/>
                <w:szCs w:val="24"/>
              </w:rPr>
              <w:t>s sunny.</w:t>
            </w:r>
            <w:r w:rsidRPr="000E75E4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345BE8" w:rsidRPr="004633E1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7.</w:t>
            </w:r>
            <w:r w:rsidRPr="000E75E4">
              <w:rPr>
                <w:rFonts w:ascii="Times New Roman" w:eastAsia="標楷體" w:hAnsi="Times New Roman" w:cs="Times New Roman"/>
                <w:noProof/>
                <w:szCs w:val="24"/>
              </w:rPr>
              <w:t>能熟練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Unit 2</w:t>
            </w:r>
            <w:r w:rsidRPr="000E75E4">
              <w:rPr>
                <w:rFonts w:ascii="Times New Roman" w:eastAsia="標楷體" w:hAnsi="Times New Roman" w:cs="Times New Roman"/>
                <w:noProof/>
                <w:szCs w:val="24"/>
              </w:rPr>
              <w:t>字彙</w:t>
            </w:r>
            <w:r w:rsidRPr="000E75E4">
              <w:rPr>
                <w:rFonts w:ascii="Times New Roman" w:eastAsia="標楷體" w:hAnsi="Times New Roman" w:cs="Times New Roman"/>
                <w:noProof/>
                <w:szCs w:val="24"/>
              </w:rPr>
              <w:t>fifteen, twenty, twenty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-</w:t>
            </w:r>
            <w:r w:rsidRPr="000E75E4">
              <w:rPr>
                <w:rFonts w:ascii="Times New Roman" w:eastAsia="標楷體" w:hAnsi="Times New Roman" w:cs="Times New Roman"/>
                <w:noProof/>
                <w:szCs w:val="24"/>
              </w:rPr>
              <w:t>five,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thirty, forty, fifty</w:t>
            </w:r>
            <w:r w:rsidRPr="000E75E4">
              <w:rPr>
                <w:rFonts w:ascii="Times New Roman" w:eastAsia="標楷體" w:hAnsi="Times New Roman" w:cs="Times New Roman"/>
                <w:noProof/>
                <w:szCs w:val="24"/>
              </w:rPr>
              <w:t>與句型</w:t>
            </w:r>
            <w:r w:rsidRPr="000E75E4">
              <w:rPr>
                <w:rFonts w:ascii="Times New Roman" w:eastAsia="標楷體" w:hAnsi="Times New Roman" w:cs="Times New Roman"/>
                <w:noProof/>
                <w:szCs w:val="24"/>
              </w:rPr>
              <w:t>What time is it? It’s twelve o’clock./It’s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</w:t>
            </w:r>
            <w:r w:rsidRPr="000E75E4">
              <w:rPr>
                <w:rFonts w:ascii="Times New Roman" w:eastAsia="標楷體" w:hAnsi="Times New Roman" w:cs="Times New Roman"/>
                <w:noProof/>
                <w:szCs w:val="24"/>
              </w:rPr>
              <w:t>twelve thirty.</w:t>
            </w:r>
            <w:r w:rsidRPr="000E75E4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</w:tc>
        <w:tc>
          <w:tcPr>
            <w:tcW w:w="3687" w:type="dxa"/>
            <w:gridSpan w:val="3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◎1-Ⅱ-8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能聽懂簡易的教室</w:t>
            </w:r>
            <w:r w:rsidRPr="00474711">
              <w:rPr>
                <w:rFonts w:ascii="Times New Roman" w:eastAsia="標楷體" w:hAnsi="Times New Roman" w:cs="Times New Roman"/>
                <w:szCs w:val="24"/>
              </w:rPr>
              <w:t>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認真完成教師交代的作業。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◎8-Ⅱ-3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能了解課堂中所介紹的國外主要節慶習俗。</w:t>
            </w:r>
          </w:p>
        </w:tc>
        <w:tc>
          <w:tcPr>
            <w:tcW w:w="2266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簡易的教室用語。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◎C-Ⅱ-2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國內</w:t>
            </w:r>
            <w:r w:rsidRPr="00474711">
              <w:rPr>
                <w:rFonts w:ascii="Times New Roman" w:eastAsia="標楷體" w:hAnsi="Times New Roman" w:cs="Times New Roman"/>
                <w:szCs w:val="24"/>
              </w:rPr>
              <w:t>外主要節性習俗。</w:t>
            </w:r>
          </w:p>
        </w:tc>
        <w:tc>
          <w:tcPr>
            <w:tcW w:w="1373" w:type="dxa"/>
          </w:tcPr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402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【國際教育】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EF2A92">
              <w:rPr>
                <w:rFonts w:ascii="Times New Roman" w:eastAsia="標楷體" w:hAnsi="Times New Roman" w:cs="Times New Roman"/>
                <w:szCs w:val="24"/>
              </w:rPr>
              <w:t>了解國際文化的多樣性。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95223B">
              <w:rPr>
                <w:rFonts w:ascii="Times New Roman" w:eastAsia="標楷體" w:hAnsi="Times New Roman" w:cs="Times New Roman"/>
                <w:szCs w:val="24"/>
              </w:rPr>
              <w:t>溝通合作與和諧人際關係。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95223B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555B2C" w:rsidRPr="008A3824" w:rsidTr="00555B2C">
        <w:trPr>
          <w:jc w:val="center"/>
        </w:trPr>
        <w:tc>
          <w:tcPr>
            <w:tcW w:w="13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F637A2" w:rsidRDefault="00345BE8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第十週</w:t>
            </w:r>
          </w:p>
        </w:tc>
        <w:tc>
          <w:tcPr>
            <w:tcW w:w="2358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5B4EFF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B4EFF">
              <w:rPr>
                <w:rFonts w:ascii="Times New Roman" w:eastAsia="標楷體" w:hAnsi="Times New Roman" w:cs="Times New Roman"/>
                <w:noProof/>
                <w:szCs w:val="24"/>
              </w:rPr>
              <w:t>複習第一、第二課內容</w:t>
            </w:r>
          </w:p>
          <w:p w:rsidR="00345BE8" w:rsidRPr="005B4EFF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B4EFF">
              <w:rPr>
                <w:rFonts w:ascii="Times New Roman" w:eastAsia="標楷體" w:hAnsi="Times New Roman" w:cs="Times New Roman"/>
                <w:szCs w:val="24"/>
              </w:rPr>
              <w:t>Review 1</w:t>
            </w:r>
          </w:p>
        </w:tc>
        <w:tc>
          <w:tcPr>
            <w:tcW w:w="699" w:type="dxa"/>
            <w:vAlign w:val="center"/>
          </w:tcPr>
          <w:p w:rsidR="00345BE8" w:rsidRPr="0052566A" w:rsidRDefault="00345BE8" w:rsidP="00345BE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A0A84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</w:tcPr>
          <w:p w:rsidR="00345BE8" w:rsidRPr="0052566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0E75E4">
              <w:rPr>
                <w:rFonts w:ascii="Times New Roman" w:eastAsia="標楷體" w:hAnsi="Times New Roman" w:cs="Times New Roman"/>
                <w:noProof/>
                <w:szCs w:val="24"/>
              </w:rPr>
              <w:t>能聽辨並拼讀短母音</w:t>
            </w:r>
            <w:r w:rsidRPr="000E75E4">
              <w:rPr>
                <w:rFonts w:ascii="Times New Roman" w:eastAsia="標楷體" w:hAnsi="Times New Roman" w:cs="Times New Roman"/>
                <w:noProof/>
                <w:szCs w:val="24"/>
              </w:rPr>
              <w:t>a, e, i</w:t>
            </w:r>
            <w:r w:rsidRPr="000E75E4">
              <w:rPr>
                <w:rFonts w:ascii="Times New Roman" w:eastAsia="標楷體" w:hAnsi="Times New Roman" w:cs="Times New Roman"/>
                <w:noProof/>
                <w:szCs w:val="24"/>
              </w:rPr>
              <w:t>及長母音</w:t>
            </w:r>
            <w:r w:rsidRPr="000E75E4">
              <w:rPr>
                <w:rFonts w:ascii="Times New Roman" w:eastAsia="標楷體" w:hAnsi="Times New Roman" w:cs="Times New Roman"/>
                <w:noProof/>
                <w:szCs w:val="24"/>
              </w:rPr>
              <w:t>a_e,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</w:t>
            </w:r>
            <w:r w:rsidRPr="000E75E4">
              <w:rPr>
                <w:rFonts w:ascii="Times New Roman" w:eastAsia="標楷體" w:hAnsi="Times New Roman" w:cs="Times New Roman"/>
                <w:noProof/>
                <w:szCs w:val="24"/>
              </w:rPr>
              <w:t>e_e, i_e</w:t>
            </w:r>
            <w:r w:rsidRPr="000E75E4">
              <w:rPr>
                <w:rFonts w:ascii="Times New Roman" w:eastAsia="標楷體" w:hAnsi="Times New Roman" w:cs="Times New Roman"/>
                <w:noProof/>
                <w:szCs w:val="24"/>
              </w:rPr>
              <w:t>的字音及代表單字。</w:t>
            </w:r>
          </w:p>
        </w:tc>
        <w:tc>
          <w:tcPr>
            <w:tcW w:w="3687" w:type="dxa"/>
            <w:gridSpan w:val="3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◎1-Ⅱ-8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能聽懂簡易的教室用語。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認真完成教師交代的作業。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</w:tc>
        <w:tc>
          <w:tcPr>
            <w:tcW w:w="2266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簡易的教室用語。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373" w:type="dxa"/>
          </w:tcPr>
          <w:p w:rsidR="00345BE8" w:rsidRPr="004925F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925FD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345BE8" w:rsidRPr="004925F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925FD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345BE8" w:rsidRPr="004925F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925FD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345BE8" w:rsidRPr="004925F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4925FD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402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4925FD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</w:tc>
      </w:tr>
      <w:tr w:rsidR="00555B2C" w:rsidRPr="008A3824" w:rsidTr="00555B2C">
        <w:trPr>
          <w:jc w:val="center"/>
        </w:trPr>
        <w:tc>
          <w:tcPr>
            <w:tcW w:w="13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F637A2" w:rsidRDefault="00345BE8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第十一週</w:t>
            </w:r>
          </w:p>
        </w:tc>
        <w:tc>
          <w:tcPr>
            <w:tcW w:w="2358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A57C20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57C20">
              <w:rPr>
                <w:rFonts w:ascii="Times New Roman" w:eastAsia="標楷體" w:hAnsi="Times New Roman" w:cs="Times New Roman"/>
                <w:noProof/>
                <w:szCs w:val="24"/>
              </w:rPr>
              <w:t>文具</w:t>
            </w:r>
          </w:p>
          <w:p w:rsidR="00345BE8" w:rsidRPr="00A57C20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57C20">
              <w:rPr>
                <w:rFonts w:ascii="Times New Roman" w:eastAsia="標楷體" w:hAnsi="Times New Roman" w:cs="Times New Roman"/>
                <w:szCs w:val="24"/>
              </w:rPr>
              <w:t>Unit 3 Be Honest</w:t>
            </w:r>
          </w:p>
        </w:tc>
        <w:tc>
          <w:tcPr>
            <w:tcW w:w="699" w:type="dxa"/>
            <w:vAlign w:val="center"/>
          </w:tcPr>
          <w:p w:rsidR="00345BE8" w:rsidRPr="0052566A" w:rsidRDefault="00345BE8" w:rsidP="00345BE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A2260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</w:tcPr>
          <w:p w:rsidR="00345BE8" w:rsidRPr="009E3FC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E3FCD">
              <w:rPr>
                <w:rFonts w:ascii="Times New Roman" w:eastAsia="標楷體" w:hAnsi="Times New Roman" w:cs="Times New Roman"/>
                <w:noProof/>
                <w:szCs w:val="24"/>
              </w:rPr>
              <w:t>能熟練本課字彙</w:t>
            </w:r>
            <w:r w:rsidRPr="009E3FCD">
              <w:rPr>
                <w:rFonts w:ascii="Times New Roman" w:eastAsia="標楷體" w:hAnsi="Times New Roman" w:cs="Times New Roman"/>
                <w:noProof/>
                <w:szCs w:val="24"/>
              </w:rPr>
              <w:t>book, eraser, marker, pen,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</w:t>
            </w:r>
            <w:r w:rsidRPr="009E3FCD">
              <w:rPr>
                <w:rFonts w:ascii="Times New Roman" w:eastAsia="標楷體" w:hAnsi="Times New Roman" w:cs="Times New Roman"/>
                <w:noProof/>
                <w:szCs w:val="24"/>
              </w:rPr>
              <w:t>pencil, ruler</w:t>
            </w:r>
            <w:r w:rsidRPr="009E3FCD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345BE8" w:rsidRPr="009E3FC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E3FCD">
              <w:rPr>
                <w:rFonts w:ascii="Times New Roman" w:eastAsia="標楷體" w:hAnsi="Times New Roman" w:cs="Times New Roman"/>
                <w:noProof/>
                <w:szCs w:val="24"/>
              </w:rPr>
              <w:t>能聽懂並能應用本課主要句型：</w:t>
            </w:r>
            <w:r w:rsidRPr="009E3FCD">
              <w:rPr>
                <w:rFonts w:ascii="Times New Roman" w:eastAsia="標楷體" w:hAnsi="Times New Roman" w:cs="Times New Roman"/>
                <w:noProof/>
                <w:szCs w:val="24"/>
              </w:rPr>
              <w:t>Is this your pencil?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</w:t>
            </w:r>
            <w:r w:rsidRPr="009E3FCD">
              <w:rPr>
                <w:rFonts w:ascii="Times New Roman" w:eastAsia="標楷體" w:hAnsi="Times New Roman" w:cs="Times New Roman"/>
                <w:noProof/>
                <w:szCs w:val="24"/>
              </w:rPr>
              <w:t>Yes, it is./No, it’s not.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345BE8" w:rsidRPr="009E3FC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E3FCD">
              <w:rPr>
                <w:rFonts w:ascii="Times New Roman" w:eastAsia="標楷體" w:hAnsi="Times New Roman" w:cs="Times New Roman"/>
                <w:noProof/>
                <w:szCs w:val="24"/>
              </w:rPr>
              <w:t>能運用本課單字、句型詢問文具。</w:t>
            </w:r>
          </w:p>
          <w:p w:rsidR="00345BE8" w:rsidRPr="0052566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9E3FCD">
              <w:rPr>
                <w:rFonts w:ascii="Times New Roman" w:eastAsia="標楷體" w:hAnsi="Times New Roman" w:cs="Times New Roman"/>
                <w:noProof/>
                <w:szCs w:val="24"/>
              </w:rPr>
              <w:t>能樂於與班上同學進行口語練習及</w:t>
            </w:r>
            <w:r w:rsidRPr="009E3FCD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活動。</w:t>
            </w:r>
          </w:p>
        </w:tc>
        <w:tc>
          <w:tcPr>
            <w:tcW w:w="3687" w:type="dxa"/>
            <w:gridSpan w:val="3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語調說出簡易句型的句子。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</w:tc>
        <w:tc>
          <w:tcPr>
            <w:tcW w:w="2266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373" w:type="dxa"/>
          </w:tcPr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345BE8" w:rsidRPr="0067380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67380D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402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746195">
              <w:rPr>
                <w:rFonts w:ascii="Times New Roman" w:eastAsia="標楷體" w:hAnsi="Times New Roman" w:cs="Times New Roman"/>
                <w:szCs w:val="24"/>
              </w:rPr>
              <w:t>良好生活習慣與德行。</w:t>
            </w:r>
          </w:p>
        </w:tc>
      </w:tr>
      <w:tr w:rsidR="00555B2C" w:rsidRPr="008A3824" w:rsidTr="00555B2C">
        <w:trPr>
          <w:jc w:val="center"/>
        </w:trPr>
        <w:tc>
          <w:tcPr>
            <w:tcW w:w="13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F637A2" w:rsidRDefault="00345BE8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第十二週</w:t>
            </w:r>
          </w:p>
        </w:tc>
        <w:tc>
          <w:tcPr>
            <w:tcW w:w="2358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A57C20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57C20">
              <w:rPr>
                <w:rFonts w:ascii="Times New Roman" w:eastAsia="標楷體" w:hAnsi="Times New Roman" w:cs="Times New Roman"/>
                <w:noProof/>
                <w:szCs w:val="24"/>
              </w:rPr>
              <w:t>文具</w:t>
            </w:r>
          </w:p>
          <w:p w:rsidR="00345BE8" w:rsidRPr="00A57C20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57C20">
              <w:rPr>
                <w:rFonts w:ascii="Times New Roman" w:eastAsia="標楷體" w:hAnsi="Times New Roman" w:cs="Times New Roman"/>
                <w:szCs w:val="24"/>
              </w:rPr>
              <w:t>Unit 3 Be Honest</w:t>
            </w:r>
          </w:p>
        </w:tc>
        <w:tc>
          <w:tcPr>
            <w:tcW w:w="699" w:type="dxa"/>
            <w:vAlign w:val="center"/>
          </w:tcPr>
          <w:p w:rsidR="00345BE8" w:rsidRPr="00A26D8A" w:rsidRDefault="00345BE8" w:rsidP="00345BE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26D8A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</w:tcPr>
          <w:p w:rsidR="00345BE8" w:rsidRPr="00124375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124375">
              <w:rPr>
                <w:rFonts w:ascii="Times New Roman" w:eastAsia="標楷體" w:hAnsi="Times New Roman" w:cs="Times New Roman"/>
                <w:noProof/>
                <w:szCs w:val="24"/>
              </w:rPr>
              <w:t>能聽懂故事並朗讀本課故事內容。</w:t>
            </w:r>
          </w:p>
          <w:p w:rsidR="00345BE8" w:rsidRPr="00124375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124375">
              <w:rPr>
                <w:rFonts w:ascii="Times New Roman" w:eastAsia="標楷體" w:hAnsi="Times New Roman" w:cs="Times New Roman"/>
                <w:noProof/>
                <w:szCs w:val="24"/>
              </w:rPr>
              <w:t>能認真聽講並參與班級討論。</w:t>
            </w:r>
          </w:p>
          <w:p w:rsidR="00345BE8" w:rsidRPr="0052566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124375">
              <w:rPr>
                <w:rFonts w:ascii="Times New Roman" w:eastAsia="標楷體" w:hAnsi="Times New Roman" w:cs="Times New Roman"/>
                <w:noProof/>
                <w:szCs w:val="24"/>
              </w:rPr>
              <w:t>能完成故事順序的閱讀理解。</w:t>
            </w:r>
          </w:p>
        </w:tc>
        <w:tc>
          <w:tcPr>
            <w:tcW w:w="3687" w:type="dxa"/>
            <w:gridSpan w:val="3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</w:t>
            </w:r>
            <w:r w:rsidRPr="00474711">
              <w:rPr>
                <w:rFonts w:ascii="Times New Roman" w:eastAsia="標楷體" w:hAnsi="Times New Roman" w:cs="Times New Roman"/>
                <w:szCs w:val="24"/>
              </w:rPr>
              <w:t>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</w:tc>
        <w:tc>
          <w:tcPr>
            <w:tcW w:w="2266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373" w:type="dxa"/>
          </w:tcPr>
          <w:p w:rsidR="00345BE8" w:rsidRPr="000C30F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0C30FA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345BE8" w:rsidRPr="000C30F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0C30FA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345BE8" w:rsidRPr="000C30F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0C30FA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345BE8" w:rsidRPr="000C30F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0C30FA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345BE8" w:rsidRPr="000C30F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0C30FA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402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746195">
              <w:rPr>
                <w:rFonts w:ascii="Times New Roman" w:eastAsia="標楷體" w:hAnsi="Times New Roman" w:cs="Times New Roman"/>
                <w:szCs w:val="24"/>
              </w:rPr>
              <w:t>良好生活習慣與德行。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95223B">
              <w:rPr>
                <w:rFonts w:ascii="Times New Roman" w:eastAsia="標楷體" w:hAnsi="Times New Roman" w:cs="Times New Roman"/>
                <w:szCs w:val="24"/>
              </w:rPr>
              <w:t>溝通合作與和諧人際關係。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95223B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555B2C" w:rsidRPr="008A3824" w:rsidTr="00555B2C">
        <w:trPr>
          <w:jc w:val="center"/>
        </w:trPr>
        <w:tc>
          <w:tcPr>
            <w:tcW w:w="13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F637A2" w:rsidRDefault="00345BE8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第十三週</w:t>
            </w:r>
          </w:p>
        </w:tc>
        <w:tc>
          <w:tcPr>
            <w:tcW w:w="2358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A57C20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57C20">
              <w:rPr>
                <w:rFonts w:ascii="Times New Roman" w:eastAsia="標楷體" w:hAnsi="Times New Roman" w:cs="Times New Roman"/>
                <w:noProof/>
                <w:szCs w:val="24"/>
              </w:rPr>
              <w:t>文具</w:t>
            </w:r>
          </w:p>
          <w:p w:rsidR="00345BE8" w:rsidRPr="00A57C20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57C20">
              <w:rPr>
                <w:rFonts w:ascii="Times New Roman" w:eastAsia="標楷體" w:hAnsi="Times New Roman" w:cs="Times New Roman"/>
                <w:szCs w:val="24"/>
              </w:rPr>
              <w:t>Unit 3 Be Honest</w:t>
            </w:r>
          </w:p>
        </w:tc>
        <w:tc>
          <w:tcPr>
            <w:tcW w:w="699" w:type="dxa"/>
            <w:vAlign w:val="center"/>
          </w:tcPr>
          <w:p w:rsidR="00345BE8" w:rsidRPr="00A26D8A" w:rsidRDefault="00345BE8" w:rsidP="00345BE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A26D8A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</w:tcPr>
          <w:p w:rsidR="00345BE8" w:rsidRPr="003B5094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3B5094">
              <w:rPr>
                <w:rFonts w:ascii="Times New Roman" w:eastAsia="標楷體" w:hAnsi="Times New Roman" w:cs="Times New Roman"/>
                <w:noProof/>
                <w:szCs w:val="24"/>
              </w:rPr>
              <w:t>能樂於與班上同學進行口語練習。</w:t>
            </w:r>
          </w:p>
          <w:p w:rsidR="00345BE8" w:rsidRPr="003B5094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3B5094">
              <w:rPr>
                <w:rFonts w:ascii="Times New Roman" w:eastAsia="標楷體" w:hAnsi="Times New Roman" w:cs="Times New Roman"/>
                <w:noProof/>
                <w:szCs w:val="24"/>
              </w:rPr>
              <w:t>能聽懂並應用本課生活用語：</w:t>
            </w:r>
            <w:r w:rsidRPr="003B5094">
              <w:rPr>
                <w:rFonts w:ascii="Times New Roman" w:eastAsia="標楷體" w:hAnsi="Times New Roman" w:cs="Times New Roman"/>
                <w:noProof/>
                <w:szCs w:val="24"/>
              </w:rPr>
              <w:t>What happened?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/</w:t>
            </w:r>
            <w:r w:rsidRPr="003B5094">
              <w:rPr>
                <w:rFonts w:ascii="Times New Roman" w:eastAsia="標楷體" w:hAnsi="Times New Roman" w:cs="Times New Roman"/>
                <w:noProof/>
                <w:szCs w:val="24"/>
              </w:rPr>
              <w:t>Nice!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345BE8" w:rsidRPr="0052566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3B5094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3B5094">
              <w:rPr>
                <w:rFonts w:ascii="Times New Roman" w:eastAsia="標楷體" w:hAnsi="Times New Roman" w:cs="Times New Roman"/>
                <w:noProof/>
                <w:szCs w:val="24"/>
              </w:rPr>
              <w:t>能聽懂並跟唱本課歌謠：</w:t>
            </w:r>
            <w:r w:rsidRPr="003B5094">
              <w:rPr>
                <w:rFonts w:ascii="Times New Roman" w:eastAsia="標楷體" w:hAnsi="Times New Roman" w:cs="Times New Roman"/>
                <w:noProof/>
                <w:szCs w:val="24"/>
              </w:rPr>
              <w:t>Is This Your Marker?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</w:tc>
        <w:tc>
          <w:tcPr>
            <w:tcW w:w="3687" w:type="dxa"/>
            <w:gridSpan w:val="3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相對應的書寫文字。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</w:tc>
        <w:tc>
          <w:tcPr>
            <w:tcW w:w="2266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373" w:type="dxa"/>
          </w:tcPr>
          <w:p w:rsidR="00345BE8" w:rsidRPr="00AF1874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AF1874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345BE8" w:rsidRPr="00AF1874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AF1874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345BE8" w:rsidRPr="00AF1874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AF1874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345BE8" w:rsidRPr="00AF1874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AF1874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402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F1874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</w:tc>
      </w:tr>
      <w:tr w:rsidR="00555B2C" w:rsidRPr="008A3824" w:rsidTr="00555B2C">
        <w:trPr>
          <w:jc w:val="center"/>
        </w:trPr>
        <w:tc>
          <w:tcPr>
            <w:tcW w:w="13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F637A2" w:rsidRDefault="00345BE8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第十四週</w:t>
            </w:r>
          </w:p>
        </w:tc>
        <w:tc>
          <w:tcPr>
            <w:tcW w:w="2358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A57C20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57C20">
              <w:rPr>
                <w:rFonts w:ascii="Times New Roman" w:eastAsia="標楷體" w:hAnsi="Times New Roman" w:cs="Times New Roman"/>
                <w:noProof/>
                <w:szCs w:val="24"/>
              </w:rPr>
              <w:t>文具</w:t>
            </w:r>
          </w:p>
          <w:p w:rsidR="00345BE8" w:rsidRPr="00A57C20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57C20">
              <w:rPr>
                <w:rFonts w:ascii="Times New Roman" w:eastAsia="標楷體" w:hAnsi="Times New Roman" w:cs="Times New Roman"/>
                <w:szCs w:val="24"/>
              </w:rPr>
              <w:t>Unit 3 Be Honest</w:t>
            </w:r>
          </w:p>
        </w:tc>
        <w:tc>
          <w:tcPr>
            <w:tcW w:w="699" w:type="dxa"/>
            <w:vAlign w:val="center"/>
          </w:tcPr>
          <w:p w:rsidR="00345BE8" w:rsidRPr="002152C4" w:rsidRDefault="00345BE8" w:rsidP="00345BE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152C4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</w:tcPr>
          <w:p w:rsidR="00345BE8" w:rsidRPr="00393410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393410">
              <w:rPr>
                <w:rFonts w:ascii="Times New Roman" w:eastAsia="標楷體" w:hAnsi="Times New Roman" w:cs="Times New Roman"/>
                <w:noProof/>
                <w:szCs w:val="24"/>
              </w:rPr>
              <w:t>能聽辨短母音</w:t>
            </w:r>
            <w:r w:rsidRPr="00393410">
              <w:rPr>
                <w:rFonts w:ascii="Times New Roman" w:eastAsia="標楷體" w:hAnsi="Times New Roman" w:cs="Times New Roman"/>
                <w:noProof/>
                <w:szCs w:val="24"/>
              </w:rPr>
              <w:t>o</w:t>
            </w:r>
            <w:r w:rsidRPr="00393410">
              <w:rPr>
                <w:rFonts w:ascii="Times New Roman" w:eastAsia="標楷體" w:hAnsi="Times New Roman" w:cs="Times New Roman"/>
                <w:noProof/>
                <w:szCs w:val="24"/>
              </w:rPr>
              <w:t>及長母音</w:t>
            </w:r>
            <w:r w:rsidRPr="00393410">
              <w:rPr>
                <w:rFonts w:ascii="Times New Roman" w:eastAsia="標楷體" w:hAnsi="Times New Roman" w:cs="Times New Roman"/>
                <w:noProof/>
                <w:szCs w:val="24"/>
              </w:rPr>
              <w:t>o_e</w:t>
            </w:r>
            <w:r w:rsidRPr="00393410">
              <w:rPr>
                <w:rFonts w:ascii="Times New Roman" w:eastAsia="標楷體" w:hAnsi="Times New Roman" w:cs="Times New Roman"/>
                <w:noProof/>
                <w:szCs w:val="24"/>
              </w:rPr>
              <w:t>的差別。</w:t>
            </w:r>
          </w:p>
          <w:p w:rsidR="00345BE8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393410">
              <w:rPr>
                <w:rFonts w:ascii="Times New Roman" w:eastAsia="標楷體" w:hAnsi="Times New Roman" w:cs="Times New Roman"/>
                <w:noProof/>
                <w:szCs w:val="24"/>
              </w:rPr>
              <w:t>能運用發音規則拼念單字。</w:t>
            </w:r>
          </w:p>
          <w:p w:rsidR="00345BE8" w:rsidRPr="0052566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393410">
              <w:rPr>
                <w:rFonts w:ascii="Times New Roman" w:eastAsia="標楷體" w:hAnsi="Times New Roman" w:cs="Times New Roman"/>
                <w:noProof/>
                <w:szCs w:val="24"/>
              </w:rPr>
              <w:t>能瞭解</w:t>
            </w:r>
            <w:r w:rsidRPr="00393410">
              <w:rPr>
                <w:rFonts w:ascii="Times New Roman" w:eastAsia="標楷體" w:hAnsi="Times New Roman" w:cs="Times New Roman"/>
                <w:noProof/>
                <w:szCs w:val="24"/>
              </w:rPr>
              <w:t>my, your</w:t>
            </w:r>
            <w:r w:rsidRPr="00393410">
              <w:rPr>
                <w:rFonts w:ascii="Times New Roman" w:eastAsia="標楷體" w:hAnsi="Times New Roman" w:cs="Times New Roman"/>
                <w:noProof/>
                <w:szCs w:val="24"/>
              </w:rPr>
              <w:t>並正確使用。</w:t>
            </w:r>
          </w:p>
        </w:tc>
        <w:tc>
          <w:tcPr>
            <w:tcW w:w="3687" w:type="dxa"/>
            <w:gridSpan w:val="3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</w:tc>
        <w:tc>
          <w:tcPr>
            <w:tcW w:w="2266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373" w:type="dxa"/>
          </w:tcPr>
          <w:p w:rsidR="00345BE8" w:rsidRPr="00AF1874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AF1874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345BE8" w:rsidRPr="00AF1874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AF1874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345BE8" w:rsidRPr="00AF1874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AF1874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345BE8" w:rsidRPr="00AF1874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AF1874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345BE8" w:rsidRPr="00AF1874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AF1874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402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F1874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</w:tc>
      </w:tr>
      <w:tr w:rsidR="00555B2C" w:rsidRPr="008A3824" w:rsidTr="00555B2C">
        <w:trPr>
          <w:jc w:val="center"/>
        </w:trPr>
        <w:tc>
          <w:tcPr>
            <w:tcW w:w="13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F637A2" w:rsidRDefault="00345BE8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第十五週</w:t>
            </w:r>
          </w:p>
        </w:tc>
        <w:tc>
          <w:tcPr>
            <w:tcW w:w="2358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E75D50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75D50">
              <w:rPr>
                <w:rFonts w:ascii="Times New Roman" w:eastAsia="標楷體" w:hAnsi="Times New Roman" w:cs="Times New Roman"/>
                <w:noProof/>
                <w:szCs w:val="24"/>
              </w:rPr>
              <w:t>位置</w:t>
            </w:r>
          </w:p>
          <w:p w:rsidR="00345BE8" w:rsidRPr="00E75D50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75D50">
              <w:rPr>
                <w:rFonts w:ascii="Times New Roman" w:eastAsia="標楷體" w:hAnsi="Times New Roman" w:cs="Times New Roman"/>
                <w:szCs w:val="24"/>
              </w:rPr>
              <w:t>Unit 4 Earthquake Drill</w:t>
            </w:r>
          </w:p>
        </w:tc>
        <w:tc>
          <w:tcPr>
            <w:tcW w:w="699" w:type="dxa"/>
            <w:vAlign w:val="center"/>
          </w:tcPr>
          <w:p w:rsidR="00345BE8" w:rsidRPr="0052566A" w:rsidRDefault="00345BE8" w:rsidP="00345BE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DF6E94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</w:tcPr>
          <w:p w:rsidR="00345BE8" w:rsidRPr="00236342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236342">
              <w:rPr>
                <w:rFonts w:ascii="Times New Roman" w:eastAsia="標楷體" w:hAnsi="Times New Roman" w:cs="Times New Roman"/>
                <w:noProof/>
                <w:szCs w:val="24"/>
              </w:rPr>
              <w:t>能熟練本課字彙</w:t>
            </w:r>
            <w:r w:rsidRPr="00236342">
              <w:rPr>
                <w:rFonts w:ascii="Times New Roman" w:eastAsia="標楷體" w:hAnsi="Times New Roman" w:cs="Times New Roman"/>
                <w:noProof/>
                <w:szCs w:val="24"/>
              </w:rPr>
              <w:t>in, on, under, box, chair,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</w:t>
            </w:r>
            <w:r w:rsidRPr="00236342">
              <w:rPr>
                <w:rFonts w:ascii="Times New Roman" w:eastAsia="標楷體" w:hAnsi="Times New Roman" w:cs="Times New Roman"/>
                <w:noProof/>
                <w:szCs w:val="24"/>
              </w:rPr>
              <w:t>desk</w:t>
            </w:r>
            <w:r w:rsidRPr="00236342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345BE8" w:rsidRPr="00236342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36342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236342">
              <w:rPr>
                <w:rFonts w:ascii="Times New Roman" w:eastAsia="標楷體" w:hAnsi="Times New Roman" w:cs="Times New Roman"/>
                <w:noProof/>
                <w:szCs w:val="24"/>
              </w:rPr>
              <w:t>能聽懂並能應用本課主要句型：</w:t>
            </w:r>
            <w:r w:rsidRPr="00236342">
              <w:rPr>
                <w:rFonts w:ascii="Times New Roman" w:eastAsia="標楷體" w:hAnsi="Times New Roman" w:cs="Times New Roman"/>
                <w:noProof/>
                <w:szCs w:val="24"/>
              </w:rPr>
              <w:t>Where’s the eraser?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</w:t>
            </w:r>
            <w:r w:rsidRPr="00236342">
              <w:rPr>
                <w:rFonts w:ascii="Times New Roman" w:eastAsia="標楷體" w:hAnsi="Times New Roman" w:cs="Times New Roman"/>
                <w:noProof/>
                <w:szCs w:val="24"/>
              </w:rPr>
              <w:t>It’s under the chair.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345BE8" w:rsidRPr="00236342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36342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236342">
              <w:rPr>
                <w:rFonts w:ascii="Times New Roman" w:eastAsia="標楷體" w:hAnsi="Times New Roman" w:cs="Times New Roman"/>
                <w:noProof/>
                <w:szCs w:val="24"/>
              </w:rPr>
              <w:t>能運用本課單字、句型詢問室內常見物品及相對位置。</w:t>
            </w:r>
          </w:p>
          <w:p w:rsidR="00345BE8" w:rsidRPr="0052566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236342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236342">
              <w:rPr>
                <w:rFonts w:ascii="Times New Roman" w:eastAsia="標楷體" w:hAnsi="Times New Roman" w:cs="Times New Roman"/>
                <w:noProof/>
                <w:szCs w:val="24"/>
              </w:rPr>
              <w:t>能樂於與班上同學進行口語練習及活動。</w:t>
            </w:r>
          </w:p>
        </w:tc>
        <w:tc>
          <w:tcPr>
            <w:tcW w:w="3687" w:type="dxa"/>
            <w:gridSpan w:val="3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◎1-Ⅱ-3 </w:t>
            </w:r>
            <w:r w:rsidRPr="00474711">
              <w:rPr>
                <w:rFonts w:ascii="Times New Roman" w:eastAsia="標楷體" w:hAnsi="Times New Roman" w:cs="Times New Roman"/>
                <w:szCs w:val="24"/>
              </w:rPr>
              <w:t>能聽辨字詞是單音節或多音節，並辨識重音的音節。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</w:t>
            </w:r>
            <w:r w:rsidRPr="00474711">
              <w:rPr>
                <w:rFonts w:ascii="Times New Roman" w:eastAsia="標楷體" w:hAnsi="Times New Roman" w:cs="Times New Roman"/>
                <w:szCs w:val="24"/>
              </w:rPr>
              <w:t>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</w:tc>
        <w:tc>
          <w:tcPr>
            <w:tcW w:w="2266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373" w:type="dxa"/>
          </w:tcPr>
          <w:p w:rsidR="00345BE8" w:rsidRPr="000C30F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0C30FA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345BE8" w:rsidRPr="000C30F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0C30FA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345BE8" w:rsidRPr="000C30F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0C30FA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345BE8" w:rsidRPr="000C30F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0C30FA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345BE8" w:rsidRPr="000C30F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0C30FA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402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【防災教育】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防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A00900">
              <w:rPr>
                <w:rFonts w:ascii="Times New Roman" w:eastAsia="標楷體" w:hAnsi="Times New Roman" w:cs="Times New Roman"/>
                <w:szCs w:val="24"/>
              </w:rPr>
              <w:t>不同災害發生時的適當避難行為。</w:t>
            </w:r>
          </w:p>
        </w:tc>
      </w:tr>
      <w:tr w:rsidR="00555B2C" w:rsidRPr="008A3824" w:rsidTr="00555B2C">
        <w:trPr>
          <w:jc w:val="center"/>
        </w:trPr>
        <w:tc>
          <w:tcPr>
            <w:tcW w:w="13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F637A2" w:rsidRDefault="00345BE8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第十六週</w:t>
            </w:r>
          </w:p>
        </w:tc>
        <w:tc>
          <w:tcPr>
            <w:tcW w:w="2358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E75D50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75D50">
              <w:rPr>
                <w:rFonts w:ascii="Times New Roman" w:eastAsia="標楷體" w:hAnsi="Times New Roman" w:cs="Times New Roman"/>
                <w:noProof/>
                <w:szCs w:val="24"/>
              </w:rPr>
              <w:t>位置</w:t>
            </w:r>
          </w:p>
          <w:p w:rsidR="00345BE8" w:rsidRPr="00E75D50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75D50">
              <w:rPr>
                <w:rFonts w:ascii="Times New Roman" w:eastAsia="標楷體" w:hAnsi="Times New Roman" w:cs="Times New Roman"/>
                <w:szCs w:val="24"/>
              </w:rPr>
              <w:t>Unit 4 Earthquake Drill</w:t>
            </w:r>
          </w:p>
        </w:tc>
        <w:tc>
          <w:tcPr>
            <w:tcW w:w="699" w:type="dxa"/>
            <w:vAlign w:val="center"/>
          </w:tcPr>
          <w:p w:rsidR="00345BE8" w:rsidRPr="004A5F55" w:rsidRDefault="00345BE8" w:rsidP="00345BE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A5F55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</w:tcPr>
          <w:p w:rsidR="00345BE8" w:rsidRPr="009A2208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9A2208">
              <w:rPr>
                <w:rFonts w:ascii="Times New Roman" w:eastAsia="標楷體" w:hAnsi="Times New Roman" w:cs="Times New Roman"/>
                <w:noProof/>
                <w:szCs w:val="24"/>
              </w:rPr>
              <w:t>能聽懂故事並朗讀本課故事內容。</w:t>
            </w:r>
          </w:p>
          <w:p w:rsidR="00345BE8" w:rsidRPr="009A2208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9A2208">
              <w:rPr>
                <w:rFonts w:ascii="Times New Roman" w:eastAsia="標楷體" w:hAnsi="Times New Roman" w:cs="Times New Roman"/>
                <w:noProof/>
                <w:szCs w:val="24"/>
              </w:rPr>
              <w:t>能認真聽講並參</w:t>
            </w:r>
            <w:r w:rsidRPr="009A2208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與班級討論。</w:t>
            </w:r>
          </w:p>
          <w:p w:rsidR="00345BE8" w:rsidRPr="0052566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9A2208">
              <w:rPr>
                <w:rFonts w:ascii="Times New Roman" w:eastAsia="標楷體" w:hAnsi="Times New Roman" w:cs="Times New Roman"/>
                <w:noProof/>
                <w:szCs w:val="24"/>
              </w:rPr>
              <w:t>能完成故事順序的閱讀理解。</w:t>
            </w:r>
          </w:p>
        </w:tc>
        <w:tc>
          <w:tcPr>
            <w:tcW w:w="3687" w:type="dxa"/>
            <w:gridSpan w:val="3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◎1-Ⅱ-3 </w:t>
            </w:r>
            <w:r w:rsidRPr="00474711">
              <w:rPr>
                <w:rFonts w:ascii="Times New Roman" w:eastAsia="標楷體" w:hAnsi="Times New Roman" w:cs="Times New Roman"/>
                <w:szCs w:val="24"/>
              </w:rPr>
              <w:t>能聽辨字詞是單音節或多</w:t>
            </w:r>
            <w:r w:rsidRPr="00474711">
              <w:rPr>
                <w:rFonts w:ascii="Times New Roman" w:eastAsia="標楷體" w:hAnsi="Times New Roman" w:cs="Times New Roman"/>
                <w:szCs w:val="24"/>
              </w:rPr>
              <w:lastRenderedPageBreak/>
              <w:t>音節，並辨識重音的音節。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</w:tc>
        <w:tc>
          <w:tcPr>
            <w:tcW w:w="2266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字）。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373" w:type="dxa"/>
          </w:tcPr>
          <w:p w:rsidR="00345BE8" w:rsidRPr="000C30F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0C30FA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:rsidR="00345BE8" w:rsidRPr="000C30F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0C30FA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345BE8" w:rsidRPr="000C30F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0C30FA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345BE8" w:rsidRPr="000C30F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0C30FA">
              <w:rPr>
                <w:rFonts w:ascii="Times New Roman" w:eastAsia="標楷體" w:hAnsi="Times New Roman" w:cs="Times New Roman"/>
                <w:szCs w:val="24"/>
              </w:rPr>
              <w:lastRenderedPageBreak/>
              <w:t>口語評量</w:t>
            </w:r>
          </w:p>
          <w:p w:rsidR="00345BE8" w:rsidRPr="000C30F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0C30FA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402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【防災教育】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防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A00900">
              <w:rPr>
                <w:rFonts w:ascii="Times New Roman" w:eastAsia="標楷體" w:hAnsi="Times New Roman" w:cs="Times New Roman"/>
                <w:szCs w:val="24"/>
              </w:rPr>
              <w:t>不同</w:t>
            </w:r>
            <w:r w:rsidRPr="00A00900">
              <w:rPr>
                <w:rFonts w:ascii="Times New Roman" w:eastAsia="標楷體" w:hAnsi="Times New Roman" w:cs="Times New Roman"/>
                <w:szCs w:val="24"/>
              </w:rPr>
              <w:lastRenderedPageBreak/>
              <w:t>災害發生時的適當避難行為。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95223B">
              <w:rPr>
                <w:rFonts w:ascii="Times New Roman" w:eastAsia="標楷體" w:hAnsi="Times New Roman" w:cs="Times New Roman"/>
                <w:szCs w:val="24"/>
              </w:rPr>
              <w:t>溝通合作與和諧人際關係。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95223B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555B2C" w:rsidRPr="008A3824" w:rsidTr="00555B2C">
        <w:trPr>
          <w:jc w:val="center"/>
        </w:trPr>
        <w:tc>
          <w:tcPr>
            <w:tcW w:w="13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F637A2" w:rsidRDefault="00345BE8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第十七週</w:t>
            </w:r>
          </w:p>
        </w:tc>
        <w:tc>
          <w:tcPr>
            <w:tcW w:w="2358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E75D50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75D50">
              <w:rPr>
                <w:rFonts w:ascii="Times New Roman" w:eastAsia="標楷體" w:hAnsi="Times New Roman" w:cs="Times New Roman"/>
                <w:noProof/>
                <w:szCs w:val="24"/>
              </w:rPr>
              <w:t>位置</w:t>
            </w:r>
          </w:p>
          <w:p w:rsidR="00345BE8" w:rsidRPr="00E75D50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75D50">
              <w:rPr>
                <w:rFonts w:ascii="Times New Roman" w:eastAsia="標楷體" w:hAnsi="Times New Roman" w:cs="Times New Roman"/>
                <w:szCs w:val="24"/>
              </w:rPr>
              <w:t>Unit 4 Earthquake Drill</w:t>
            </w:r>
          </w:p>
        </w:tc>
        <w:tc>
          <w:tcPr>
            <w:tcW w:w="699" w:type="dxa"/>
            <w:vAlign w:val="center"/>
          </w:tcPr>
          <w:p w:rsidR="00345BE8" w:rsidRPr="004A5F55" w:rsidRDefault="00345BE8" w:rsidP="00345BE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A5F55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</w:tcPr>
          <w:p w:rsidR="00345BE8" w:rsidRPr="00B7194B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7194B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B7194B">
              <w:rPr>
                <w:rFonts w:ascii="Times New Roman" w:eastAsia="標楷體" w:hAnsi="Times New Roman" w:cs="Times New Roman"/>
                <w:noProof/>
                <w:szCs w:val="24"/>
              </w:rPr>
              <w:t>能樂於與班上同學進行口語練習。</w:t>
            </w:r>
          </w:p>
          <w:p w:rsidR="00345BE8" w:rsidRPr="00B7194B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B7194B">
              <w:rPr>
                <w:rFonts w:ascii="Times New Roman" w:eastAsia="標楷體" w:hAnsi="Times New Roman" w:cs="Times New Roman"/>
                <w:noProof/>
                <w:szCs w:val="24"/>
              </w:rPr>
              <w:t>能聽懂並應用本課生活用語：</w:t>
            </w:r>
            <w:r w:rsidRPr="00B7194B">
              <w:rPr>
                <w:rFonts w:ascii="Times New Roman" w:eastAsia="標楷體" w:hAnsi="Times New Roman" w:cs="Times New Roman"/>
                <w:noProof/>
                <w:szCs w:val="24"/>
              </w:rPr>
              <w:t>Give me a hand.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/</w:t>
            </w:r>
            <w:r w:rsidRPr="00B7194B">
              <w:rPr>
                <w:rFonts w:ascii="Times New Roman" w:eastAsia="標楷體" w:hAnsi="Times New Roman" w:cs="Times New Roman"/>
                <w:noProof/>
                <w:szCs w:val="24"/>
              </w:rPr>
              <w:t>Watch out!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345BE8" w:rsidRPr="0052566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7194B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3.</w:t>
            </w:r>
            <w:r w:rsidRPr="00B7194B">
              <w:rPr>
                <w:rFonts w:ascii="Times New Roman" w:eastAsia="標楷體" w:hAnsi="Times New Roman" w:cs="Times New Roman"/>
                <w:noProof/>
                <w:szCs w:val="24"/>
              </w:rPr>
              <w:t>能聽懂並跟唱本課歌謠：</w:t>
            </w:r>
            <w:r w:rsidRPr="00B7194B">
              <w:rPr>
                <w:rFonts w:ascii="Times New Roman" w:eastAsia="標楷體" w:hAnsi="Times New Roman" w:cs="Times New Roman"/>
                <w:noProof/>
                <w:szCs w:val="24"/>
              </w:rPr>
              <w:t>Where’s the Cat?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</w:tc>
        <w:tc>
          <w:tcPr>
            <w:tcW w:w="3687" w:type="dxa"/>
            <w:gridSpan w:val="3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◎1-Ⅱ-3 </w:t>
            </w:r>
            <w:r w:rsidRPr="00474711">
              <w:rPr>
                <w:rFonts w:ascii="Times New Roman" w:eastAsia="標楷體" w:hAnsi="Times New Roman" w:cs="Times New Roman"/>
                <w:szCs w:val="24"/>
              </w:rPr>
              <w:t>能聽辨字詞是單音節或多音節，並辨識重音的音節。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</w:t>
            </w:r>
            <w:r w:rsidRPr="00474711">
              <w:rPr>
                <w:rFonts w:ascii="Times New Roman" w:eastAsia="標楷體" w:hAnsi="Times New Roman" w:cs="Times New Roman"/>
                <w:szCs w:val="24"/>
              </w:rPr>
              <w:t>書本中相對應的書寫文字。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</w:tc>
        <w:tc>
          <w:tcPr>
            <w:tcW w:w="2266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373" w:type="dxa"/>
          </w:tcPr>
          <w:p w:rsidR="00345BE8" w:rsidRPr="0002160E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02160E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:rsidR="00345BE8" w:rsidRPr="0002160E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02160E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345BE8" w:rsidRPr="0002160E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02160E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345BE8" w:rsidRPr="0002160E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02160E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345BE8" w:rsidRPr="0002160E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02160E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402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02160E">
              <w:rPr>
                <w:rFonts w:ascii="Times New Roman" w:eastAsia="標楷體" w:hAnsi="Times New Roman" w:cs="Times New Roman"/>
                <w:szCs w:val="24"/>
              </w:rPr>
              <w:t>認識一般生活情境中需要使用</w:t>
            </w:r>
            <w:r w:rsidRPr="0002160E">
              <w:rPr>
                <w:rFonts w:ascii="Times New Roman" w:eastAsia="標楷體" w:hAnsi="Times New Roman" w:cs="Times New Roman"/>
                <w:szCs w:val="24"/>
              </w:rPr>
              <w:lastRenderedPageBreak/>
              <w:t>的，以及學習學科基礎知識所應具備的字詞彙。</w:t>
            </w:r>
          </w:p>
        </w:tc>
      </w:tr>
      <w:tr w:rsidR="00555B2C" w:rsidRPr="008A3824" w:rsidTr="00555B2C">
        <w:trPr>
          <w:jc w:val="center"/>
        </w:trPr>
        <w:tc>
          <w:tcPr>
            <w:tcW w:w="13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F637A2" w:rsidRDefault="00345BE8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第十八週</w:t>
            </w:r>
          </w:p>
        </w:tc>
        <w:tc>
          <w:tcPr>
            <w:tcW w:w="2358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E75D50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75D50">
              <w:rPr>
                <w:rFonts w:ascii="Times New Roman" w:eastAsia="標楷體" w:hAnsi="Times New Roman" w:cs="Times New Roman"/>
                <w:noProof/>
                <w:szCs w:val="24"/>
              </w:rPr>
              <w:t>位置</w:t>
            </w:r>
          </w:p>
          <w:p w:rsidR="00345BE8" w:rsidRPr="00E75D50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E75D50">
              <w:rPr>
                <w:rFonts w:ascii="Times New Roman" w:eastAsia="標楷體" w:hAnsi="Times New Roman" w:cs="Times New Roman"/>
                <w:szCs w:val="24"/>
              </w:rPr>
              <w:t>Unit 4 Earthquake Drill</w:t>
            </w:r>
          </w:p>
        </w:tc>
        <w:tc>
          <w:tcPr>
            <w:tcW w:w="699" w:type="dxa"/>
            <w:vAlign w:val="center"/>
          </w:tcPr>
          <w:p w:rsidR="00345BE8" w:rsidRPr="004A5F55" w:rsidRDefault="00345BE8" w:rsidP="00345BE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A5F55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</w:tcPr>
          <w:p w:rsidR="00345BE8" w:rsidRPr="00B220EB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220EB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B220EB">
              <w:rPr>
                <w:rFonts w:ascii="Times New Roman" w:eastAsia="標楷體" w:hAnsi="Times New Roman" w:cs="Times New Roman"/>
                <w:noProof/>
                <w:szCs w:val="24"/>
              </w:rPr>
              <w:t>能聽辨短母音</w:t>
            </w:r>
            <w:r w:rsidRPr="00B220EB">
              <w:rPr>
                <w:rFonts w:ascii="Times New Roman" w:eastAsia="標楷體" w:hAnsi="Times New Roman" w:cs="Times New Roman"/>
                <w:noProof/>
                <w:szCs w:val="24"/>
              </w:rPr>
              <w:t>u</w:t>
            </w:r>
            <w:r w:rsidRPr="00B220EB">
              <w:rPr>
                <w:rFonts w:ascii="Times New Roman" w:eastAsia="標楷體" w:hAnsi="Times New Roman" w:cs="Times New Roman"/>
                <w:noProof/>
                <w:szCs w:val="24"/>
              </w:rPr>
              <w:t>及長母音</w:t>
            </w:r>
            <w:r w:rsidRPr="00B220EB">
              <w:rPr>
                <w:rFonts w:ascii="Times New Roman" w:eastAsia="標楷體" w:hAnsi="Times New Roman" w:cs="Times New Roman"/>
                <w:noProof/>
                <w:szCs w:val="24"/>
              </w:rPr>
              <w:t>u_e</w:t>
            </w:r>
            <w:r w:rsidRPr="00B220EB">
              <w:rPr>
                <w:rFonts w:ascii="Times New Roman" w:eastAsia="標楷體" w:hAnsi="Times New Roman" w:cs="Times New Roman"/>
                <w:noProof/>
                <w:szCs w:val="24"/>
              </w:rPr>
              <w:t>的差別。</w:t>
            </w:r>
          </w:p>
          <w:p w:rsidR="00345BE8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B220EB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B220EB">
              <w:rPr>
                <w:rFonts w:ascii="Times New Roman" w:eastAsia="標楷體" w:hAnsi="Times New Roman" w:cs="Times New Roman"/>
                <w:noProof/>
                <w:szCs w:val="24"/>
              </w:rPr>
              <w:t>能運用發音規則拼念單字。</w:t>
            </w:r>
          </w:p>
          <w:p w:rsidR="00345BE8" w:rsidRPr="00B220EB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B220EB">
              <w:rPr>
                <w:rFonts w:ascii="Times New Roman" w:eastAsia="標楷體" w:hAnsi="Times New Roman" w:cs="Times New Roman"/>
                <w:noProof/>
                <w:szCs w:val="24"/>
              </w:rPr>
              <w:t>能聽辨字詞是單音節或多音節。</w:t>
            </w:r>
          </w:p>
        </w:tc>
        <w:tc>
          <w:tcPr>
            <w:tcW w:w="3687" w:type="dxa"/>
            <w:gridSpan w:val="3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◎1-Ⅱ-3 </w:t>
            </w:r>
            <w:r w:rsidRPr="00474711">
              <w:rPr>
                <w:rFonts w:ascii="Times New Roman" w:eastAsia="標楷體" w:hAnsi="Times New Roman" w:cs="Times New Roman"/>
                <w:szCs w:val="24"/>
              </w:rPr>
              <w:t>能聽辨字詞是單音節或多音節，並辨識重音的音節。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</w:t>
            </w:r>
            <w:r w:rsidRPr="00474711">
              <w:rPr>
                <w:rFonts w:ascii="Times New Roman" w:eastAsia="標楷體" w:hAnsi="Times New Roman" w:cs="Times New Roman"/>
                <w:szCs w:val="24"/>
              </w:rPr>
              <w:t>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</w:tc>
        <w:tc>
          <w:tcPr>
            <w:tcW w:w="2266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段所學字詞及句型的生活溝通。</w:t>
            </w:r>
          </w:p>
        </w:tc>
        <w:tc>
          <w:tcPr>
            <w:tcW w:w="1373" w:type="dxa"/>
          </w:tcPr>
          <w:p w:rsidR="00345BE8" w:rsidRPr="000C30F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0C30FA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:rsidR="00345BE8" w:rsidRPr="000C30F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0C30FA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345BE8" w:rsidRPr="000C30F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0C30FA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345BE8" w:rsidRPr="000C30F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0C30FA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345BE8" w:rsidRPr="000C30F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0C30FA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402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02160E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</w:t>
            </w:r>
            <w:r w:rsidRPr="0002160E">
              <w:rPr>
                <w:rFonts w:ascii="Times New Roman" w:eastAsia="標楷體" w:hAnsi="Times New Roman" w:cs="Times New Roman"/>
                <w:szCs w:val="24"/>
              </w:rPr>
              <w:lastRenderedPageBreak/>
              <w:t>所應具備的字詞彙。</w:t>
            </w:r>
          </w:p>
        </w:tc>
      </w:tr>
      <w:tr w:rsidR="00555B2C" w:rsidRPr="008A3824" w:rsidTr="00555B2C">
        <w:trPr>
          <w:jc w:val="center"/>
        </w:trPr>
        <w:tc>
          <w:tcPr>
            <w:tcW w:w="13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F637A2" w:rsidRDefault="00345BE8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第十九週</w:t>
            </w:r>
          </w:p>
        </w:tc>
        <w:tc>
          <w:tcPr>
            <w:tcW w:w="2358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52566A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93CEA">
              <w:rPr>
                <w:rFonts w:ascii="Times New Roman" w:eastAsia="標楷體" w:hAnsi="Times New Roman" w:cs="Times New Roman"/>
                <w:noProof/>
                <w:szCs w:val="24"/>
              </w:rPr>
              <w:t>複習第三、第四課內容</w:t>
            </w:r>
          </w:p>
          <w:p w:rsidR="00345BE8" w:rsidRPr="0052566A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0FF7">
              <w:rPr>
                <w:rFonts w:ascii="Times New Roman" w:eastAsia="標楷體" w:hAnsi="Times New Roman" w:cs="Times New Roman"/>
                <w:szCs w:val="24"/>
              </w:rPr>
              <w:t>Review 2</w:t>
            </w:r>
          </w:p>
        </w:tc>
        <w:tc>
          <w:tcPr>
            <w:tcW w:w="699" w:type="dxa"/>
            <w:vAlign w:val="center"/>
          </w:tcPr>
          <w:p w:rsidR="00345BE8" w:rsidRPr="004A5F55" w:rsidRDefault="00345BE8" w:rsidP="00345BE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A5F55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</w:tcPr>
          <w:p w:rsidR="00345BE8" w:rsidRPr="00511D1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511D1A">
              <w:rPr>
                <w:rFonts w:ascii="Times New Roman" w:eastAsia="標楷體" w:hAnsi="Times New Roman" w:cs="Times New Roman"/>
                <w:noProof/>
                <w:szCs w:val="24"/>
              </w:rPr>
              <w:t>能熟練</w:t>
            </w:r>
            <w:r w:rsidRPr="00511D1A">
              <w:rPr>
                <w:rFonts w:ascii="Times New Roman" w:eastAsia="標楷體" w:hAnsi="Times New Roman" w:cs="Times New Roman"/>
                <w:noProof/>
                <w:szCs w:val="24"/>
              </w:rPr>
              <w:t>Unit 3</w:t>
            </w:r>
            <w:r w:rsidRPr="00511D1A">
              <w:rPr>
                <w:rFonts w:ascii="Times New Roman" w:eastAsia="標楷體" w:hAnsi="Times New Roman" w:cs="Times New Roman"/>
                <w:noProof/>
                <w:szCs w:val="24"/>
              </w:rPr>
              <w:t>字彙</w:t>
            </w:r>
            <w:r w:rsidRPr="00511D1A">
              <w:rPr>
                <w:rFonts w:ascii="Times New Roman" w:eastAsia="標楷體" w:hAnsi="Times New Roman" w:cs="Times New Roman"/>
                <w:noProof/>
                <w:szCs w:val="24"/>
              </w:rPr>
              <w:t>book, eraser, marker,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</w:t>
            </w:r>
            <w:r w:rsidRPr="00511D1A">
              <w:rPr>
                <w:rFonts w:ascii="Times New Roman" w:eastAsia="標楷體" w:hAnsi="Times New Roman" w:cs="Times New Roman"/>
                <w:noProof/>
                <w:szCs w:val="24"/>
              </w:rPr>
              <w:t>pen, pencil, ruler</w:t>
            </w:r>
            <w:r w:rsidRPr="00511D1A">
              <w:rPr>
                <w:rFonts w:ascii="Times New Roman" w:eastAsia="標楷體" w:hAnsi="Times New Roman" w:cs="Times New Roman"/>
                <w:noProof/>
                <w:szCs w:val="24"/>
              </w:rPr>
              <w:t>與句型</w:t>
            </w:r>
            <w:r w:rsidRPr="00511D1A">
              <w:rPr>
                <w:rFonts w:ascii="Times New Roman" w:eastAsia="標楷體" w:hAnsi="Times New Roman" w:cs="Times New Roman"/>
                <w:noProof/>
                <w:szCs w:val="24"/>
              </w:rPr>
              <w:t>Is this your pencil?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</w:t>
            </w:r>
            <w:r w:rsidRPr="00511D1A">
              <w:rPr>
                <w:rFonts w:ascii="Times New Roman" w:eastAsia="標楷體" w:hAnsi="Times New Roman" w:cs="Times New Roman"/>
                <w:noProof/>
                <w:szCs w:val="24"/>
              </w:rPr>
              <w:t>Yes, it is./No, it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’</w:t>
            </w:r>
            <w:r w:rsidRPr="00511D1A">
              <w:rPr>
                <w:rFonts w:ascii="Times New Roman" w:eastAsia="標楷體" w:hAnsi="Times New Roman" w:cs="Times New Roman"/>
                <w:noProof/>
                <w:szCs w:val="24"/>
              </w:rPr>
              <w:t>s not.</w:t>
            </w:r>
            <w:r w:rsidRPr="00511D1A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345BE8" w:rsidRPr="00BE3B9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11D1A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511D1A">
              <w:rPr>
                <w:rFonts w:ascii="Times New Roman" w:eastAsia="標楷體" w:hAnsi="Times New Roman" w:cs="Times New Roman"/>
                <w:noProof/>
                <w:szCs w:val="24"/>
              </w:rPr>
              <w:t>能熟練</w:t>
            </w:r>
            <w:r w:rsidRPr="00511D1A">
              <w:rPr>
                <w:rFonts w:ascii="Times New Roman" w:eastAsia="標楷體" w:hAnsi="Times New Roman" w:cs="Times New Roman"/>
                <w:noProof/>
                <w:szCs w:val="24"/>
              </w:rPr>
              <w:t>Unit 4</w:t>
            </w:r>
            <w:r w:rsidRPr="00511D1A">
              <w:rPr>
                <w:rFonts w:ascii="Times New Roman" w:eastAsia="標楷體" w:hAnsi="Times New Roman" w:cs="Times New Roman"/>
                <w:noProof/>
                <w:szCs w:val="24"/>
              </w:rPr>
              <w:t>字彙</w:t>
            </w:r>
            <w:r w:rsidRPr="00511D1A">
              <w:rPr>
                <w:rFonts w:ascii="Times New Roman" w:eastAsia="標楷體" w:hAnsi="Times New Roman" w:cs="Times New Roman"/>
                <w:noProof/>
                <w:szCs w:val="24"/>
              </w:rPr>
              <w:t>in, on, under, box, chair,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</w:t>
            </w:r>
            <w:r w:rsidRPr="00511D1A">
              <w:rPr>
                <w:rFonts w:ascii="Times New Roman" w:eastAsia="標楷體" w:hAnsi="Times New Roman" w:cs="Times New Roman"/>
                <w:noProof/>
                <w:szCs w:val="24"/>
              </w:rPr>
              <w:t>desk</w:t>
            </w:r>
            <w:r w:rsidRPr="00511D1A">
              <w:rPr>
                <w:rFonts w:ascii="Times New Roman" w:eastAsia="標楷體" w:hAnsi="Times New Roman" w:cs="Times New Roman"/>
                <w:noProof/>
                <w:szCs w:val="24"/>
              </w:rPr>
              <w:t>與句型</w:t>
            </w:r>
            <w:r w:rsidRPr="00511D1A">
              <w:rPr>
                <w:rFonts w:ascii="Times New Roman" w:eastAsia="標楷體" w:hAnsi="Times New Roman" w:cs="Times New Roman"/>
                <w:noProof/>
                <w:szCs w:val="24"/>
              </w:rPr>
              <w:t>Where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’s the eraser? </w:t>
            </w:r>
            <w:r w:rsidRPr="00511D1A">
              <w:rPr>
                <w:rFonts w:ascii="Times New Roman" w:eastAsia="標楷體" w:hAnsi="Times New Roman" w:cs="Times New Roman"/>
                <w:noProof/>
                <w:szCs w:val="24"/>
              </w:rPr>
              <w:t>It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’</w:t>
            </w:r>
            <w:r w:rsidRPr="00511D1A">
              <w:rPr>
                <w:rFonts w:ascii="Times New Roman" w:eastAsia="標楷體" w:hAnsi="Times New Roman" w:cs="Times New Roman"/>
                <w:noProof/>
                <w:szCs w:val="24"/>
              </w:rPr>
              <w:t>s under the chair.</w:t>
            </w:r>
            <w:r w:rsidRPr="00511D1A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</w:tc>
        <w:tc>
          <w:tcPr>
            <w:tcW w:w="3687" w:type="dxa"/>
            <w:gridSpan w:val="3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◎1-Ⅱ-8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能聽懂簡易的教室用語。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</w:t>
            </w:r>
            <w:r w:rsidRPr="00474711">
              <w:rPr>
                <w:rFonts w:ascii="Times New Roman" w:eastAsia="標楷體" w:hAnsi="Times New Roman" w:cs="Times New Roman"/>
                <w:szCs w:val="24"/>
              </w:rPr>
              <w:t>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認真完成教師交代的作業。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</w:tc>
        <w:tc>
          <w:tcPr>
            <w:tcW w:w="2266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簡易的教室用語。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</w:t>
            </w:r>
            <w:r w:rsidRPr="00474711">
              <w:rPr>
                <w:rFonts w:ascii="Times New Roman" w:eastAsia="標楷體" w:hAnsi="Times New Roman" w:cs="Times New Roman"/>
                <w:szCs w:val="24"/>
              </w:rPr>
              <w:t>句型的生活溝通。</w:t>
            </w:r>
          </w:p>
        </w:tc>
        <w:tc>
          <w:tcPr>
            <w:tcW w:w="1373" w:type="dxa"/>
          </w:tcPr>
          <w:p w:rsidR="00345BE8" w:rsidRPr="002E67EB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2E67EB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:rsidR="00345BE8" w:rsidRPr="002E67EB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2E67EB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345BE8" w:rsidRPr="002E67EB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2E67EB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345BE8" w:rsidRPr="002E67EB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2E67EB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345BE8" w:rsidRPr="002E67EB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2E67EB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402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2E67EB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</w:tc>
      </w:tr>
      <w:tr w:rsidR="00555B2C" w:rsidRPr="008A3824" w:rsidTr="00555B2C">
        <w:trPr>
          <w:jc w:val="center"/>
        </w:trPr>
        <w:tc>
          <w:tcPr>
            <w:tcW w:w="13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F637A2" w:rsidRDefault="00345BE8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</w:t>
            </w:r>
            <w:r w:rsidR="00555B2C"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二十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週</w:t>
            </w:r>
          </w:p>
        </w:tc>
        <w:tc>
          <w:tcPr>
            <w:tcW w:w="2358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52566A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93CEA">
              <w:rPr>
                <w:rFonts w:ascii="Times New Roman" w:eastAsia="標楷體" w:hAnsi="Times New Roman" w:cs="Times New Roman"/>
                <w:noProof/>
                <w:szCs w:val="24"/>
              </w:rPr>
              <w:t>複習第三、第四課內容</w:t>
            </w:r>
          </w:p>
          <w:p w:rsidR="00345BE8" w:rsidRPr="0052566A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0FF7">
              <w:rPr>
                <w:rFonts w:ascii="Times New Roman" w:eastAsia="標楷體" w:hAnsi="Times New Roman" w:cs="Times New Roman"/>
                <w:szCs w:val="24"/>
              </w:rPr>
              <w:t>Review 2</w:t>
            </w:r>
          </w:p>
        </w:tc>
        <w:tc>
          <w:tcPr>
            <w:tcW w:w="699" w:type="dxa"/>
            <w:vAlign w:val="center"/>
          </w:tcPr>
          <w:p w:rsidR="00345BE8" w:rsidRPr="004A5F55" w:rsidRDefault="00345BE8" w:rsidP="00345BE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A5F55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</w:tcPr>
          <w:p w:rsidR="00345BE8" w:rsidRPr="0052566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511D1A">
              <w:rPr>
                <w:rFonts w:ascii="Times New Roman" w:eastAsia="標楷體" w:hAnsi="Times New Roman" w:cs="Times New Roman"/>
                <w:noProof/>
                <w:szCs w:val="24"/>
              </w:rPr>
              <w:t>能聽辨並拼讀短母音</w:t>
            </w:r>
            <w:r w:rsidRPr="00511D1A">
              <w:rPr>
                <w:rFonts w:ascii="Times New Roman" w:eastAsia="標楷體" w:hAnsi="Times New Roman" w:cs="Times New Roman"/>
                <w:noProof/>
                <w:szCs w:val="24"/>
              </w:rPr>
              <w:t>o, u</w:t>
            </w:r>
            <w:r w:rsidRPr="00511D1A">
              <w:rPr>
                <w:rFonts w:ascii="Times New Roman" w:eastAsia="標楷體" w:hAnsi="Times New Roman" w:cs="Times New Roman"/>
                <w:noProof/>
                <w:szCs w:val="24"/>
              </w:rPr>
              <w:t>及長母音</w:t>
            </w:r>
            <w:r w:rsidRPr="00511D1A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o_e,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</w:t>
            </w:r>
            <w:r w:rsidRPr="00511D1A">
              <w:rPr>
                <w:rFonts w:ascii="Times New Roman" w:eastAsia="標楷體" w:hAnsi="Times New Roman" w:cs="Times New Roman"/>
                <w:noProof/>
                <w:szCs w:val="24"/>
              </w:rPr>
              <w:t>u_e</w:t>
            </w:r>
            <w:r w:rsidRPr="00511D1A">
              <w:rPr>
                <w:rFonts w:ascii="Times New Roman" w:eastAsia="標楷體" w:hAnsi="Times New Roman" w:cs="Times New Roman"/>
                <w:noProof/>
                <w:szCs w:val="24"/>
              </w:rPr>
              <w:t>的字音及代表單字。</w:t>
            </w:r>
          </w:p>
        </w:tc>
        <w:tc>
          <w:tcPr>
            <w:tcW w:w="3687" w:type="dxa"/>
            <w:gridSpan w:val="3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◎1-Ⅱ-8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能聽懂簡易的教室用語。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</w:t>
            </w:r>
            <w:r w:rsidRPr="00474711">
              <w:rPr>
                <w:rFonts w:ascii="Times New Roman" w:eastAsia="標楷體" w:hAnsi="Times New Roman" w:cs="Times New Roman"/>
                <w:szCs w:val="24"/>
              </w:rPr>
              <w:t>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認真完成教師交代的作業。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</w:tc>
        <w:tc>
          <w:tcPr>
            <w:tcW w:w="2266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字讀音、聽音拼字）。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簡易的教室用語。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373" w:type="dxa"/>
          </w:tcPr>
          <w:p w:rsidR="00345BE8" w:rsidRPr="002E67EB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2E67EB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:rsidR="00345BE8" w:rsidRPr="002E67EB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2E67EB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345BE8" w:rsidRPr="002E67EB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2E67EB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345BE8" w:rsidRPr="002E67EB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2E67EB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402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2E67EB">
              <w:rPr>
                <w:rFonts w:ascii="Times New Roman" w:eastAsia="標楷體" w:hAnsi="Times New Roman" w:cs="Times New Roman"/>
                <w:szCs w:val="24"/>
              </w:rPr>
              <w:t>認識一般生活</w:t>
            </w:r>
            <w:r w:rsidRPr="002E67EB">
              <w:rPr>
                <w:rFonts w:ascii="Times New Roman" w:eastAsia="標楷體" w:hAnsi="Times New Roman" w:cs="Times New Roman"/>
                <w:szCs w:val="24"/>
              </w:rPr>
              <w:lastRenderedPageBreak/>
              <w:t>情境中需要使用的，以及學習學科基礎知識所應具備的字詞彙。</w:t>
            </w:r>
          </w:p>
        </w:tc>
      </w:tr>
      <w:tr w:rsidR="00555B2C" w:rsidRPr="008A3824" w:rsidTr="00555B2C">
        <w:trPr>
          <w:jc w:val="center"/>
        </w:trPr>
        <w:tc>
          <w:tcPr>
            <w:tcW w:w="1309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F637A2" w:rsidRDefault="00345BE8" w:rsidP="00345BE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</w:t>
            </w:r>
            <w:r w:rsidR="00555B2C"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二十一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週</w:t>
            </w:r>
          </w:p>
          <w:p w:rsidR="00345BE8" w:rsidRPr="00F637A2" w:rsidRDefault="00345BE8" w:rsidP="00345BE8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58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345BE8" w:rsidRPr="0052566A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93CEA">
              <w:rPr>
                <w:rFonts w:ascii="Times New Roman" w:eastAsia="標楷體" w:hAnsi="Times New Roman" w:cs="Times New Roman"/>
                <w:noProof/>
                <w:szCs w:val="24"/>
              </w:rPr>
              <w:t>複習第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一至</w:t>
            </w:r>
            <w:r w:rsidRPr="00693CEA">
              <w:rPr>
                <w:rFonts w:ascii="Times New Roman" w:eastAsia="標楷體" w:hAnsi="Times New Roman" w:cs="Times New Roman"/>
                <w:noProof/>
                <w:szCs w:val="24"/>
              </w:rPr>
              <w:t>第四課內容</w:t>
            </w:r>
          </w:p>
          <w:p w:rsidR="00345BE8" w:rsidRPr="0052566A" w:rsidRDefault="00345BE8" w:rsidP="00345BE8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0FF7">
              <w:rPr>
                <w:rFonts w:ascii="Times New Roman" w:eastAsia="標楷體" w:hAnsi="Times New Roman" w:cs="Times New Roman"/>
                <w:szCs w:val="24"/>
              </w:rPr>
              <w:t>Review 2</w:t>
            </w:r>
          </w:p>
        </w:tc>
        <w:tc>
          <w:tcPr>
            <w:tcW w:w="699" w:type="dxa"/>
            <w:vAlign w:val="center"/>
          </w:tcPr>
          <w:p w:rsidR="00345BE8" w:rsidRPr="007943ED" w:rsidRDefault="00345BE8" w:rsidP="00345BE8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943ED">
              <w:rPr>
                <w:rFonts w:ascii="Times New Roman" w:eastAsia="標楷體" w:hAnsi="Times New Roman" w:cs="Times New Roman"/>
                <w:szCs w:val="24"/>
              </w:rPr>
              <w:t>1</w:t>
            </w:r>
          </w:p>
        </w:tc>
        <w:tc>
          <w:tcPr>
            <w:tcW w:w="2268" w:type="dxa"/>
          </w:tcPr>
          <w:p w:rsidR="00345BE8" w:rsidRPr="007943E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7943ED">
              <w:rPr>
                <w:rFonts w:ascii="Times New Roman" w:eastAsia="標楷體" w:hAnsi="Times New Roman" w:cs="Times New Roman"/>
                <w:noProof/>
                <w:szCs w:val="24"/>
              </w:rPr>
              <w:t>能熟練</w:t>
            </w:r>
            <w:r w:rsidRPr="007943ED">
              <w:rPr>
                <w:rFonts w:ascii="Times New Roman" w:eastAsia="標楷體" w:hAnsi="Times New Roman" w:cs="Times New Roman"/>
                <w:noProof/>
                <w:szCs w:val="24"/>
              </w:rPr>
              <w:t>Units 1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～</w:t>
            </w:r>
            <w:r w:rsidRPr="007943ED">
              <w:rPr>
                <w:rFonts w:ascii="Times New Roman" w:eastAsia="標楷體" w:hAnsi="Times New Roman" w:cs="Times New Roman"/>
                <w:noProof/>
                <w:szCs w:val="24"/>
              </w:rPr>
              <w:t>4</w:t>
            </w:r>
            <w:r w:rsidRPr="007943ED">
              <w:rPr>
                <w:rFonts w:ascii="Times New Roman" w:eastAsia="標楷體" w:hAnsi="Times New Roman" w:cs="Times New Roman"/>
                <w:noProof/>
                <w:szCs w:val="24"/>
              </w:rPr>
              <w:t>的單字與句型。</w:t>
            </w:r>
          </w:p>
          <w:p w:rsidR="00345BE8" w:rsidRPr="007943E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7943ED">
              <w:rPr>
                <w:rFonts w:ascii="Times New Roman" w:eastAsia="標楷體" w:hAnsi="Times New Roman" w:cs="Times New Roman"/>
                <w:noProof/>
                <w:szCs w:val="24"/>
              </w:rPr>
              <w:t>2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.</w:t>
            </w:r>
            <w:r w:rsidRPr="007943ED">
              <w:rPr>
                <w:rFonts w:ascii="Times New Roman" w:eastAsia="標楷體" w:hAnsi="Times New Roman" w:cs="Times New Roman"/>
                <w:noProof/>
                <w:szCs w:val="24"/>
              </w:rPr>
              <w:t>能依據情境描述，對照圖片線索，找出正確的答案。</w:t>
            </w:r>
          </w:p>
          <w:p w:rsidR="00345BE8" w:rsidRPr="007943ED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7943ED">
              <w:rPr>
                <w:rFonts w:ascii="Times New Roman" w:eastAsia="標楷體" w:hAnsi="Times New Roman" w:cs="Times New Roman"/>
                <w:noProof/>
                <w:szCs w:val="24"/>
              </w:rPr>
              <w:t>3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.</w:t>
            </w:r>
            <w:r w:rsidRPr="007943ED">
              <w:rPr>
                <w:rFonts w:ascii="Times New Roman" w:eastAsia="標楷體" w:hAnsi="Times New Roman" w:cs="Times New Roman"/>
                <w:noProof/>
                <w:szCs w:val="24"/>
              </w:rPr>
              <w:t>能仿照課本的示範，創作自己的謎題。</w:t>
            </w:r>
          </w:p>
          <w:p w:rsidR="00345BE8" w:rsidRPr="0052566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7943ED">
              <w:rPr>
                <w:rFonts w:ascii="Times New Roman" w:eastAsia="標楷體" w:hAnsi="Times New Roman" w:cs="Times New Roman"/>
                <w:noProof/>
                <w:szCs w:val="24"/>
              </w:rPr>
              <w:t>能與同學分享自己的謎題創作，並用學過的問答句來猜謎。</w:t>
            </w:r>
          </w:p>
        </w:tc>
        <w:tc>
          <w:tcPr>
            <w:tcW w:w="3687" w:type="dxa"/>
            <w:gridSpan w:val="3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◎1-Ⅱ-8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能聽懂簡易的教室用語。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認真完成教師交代的作業。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</w:tc>
        <w:tc>
          <w:tcPr>
            <w:tcW w:w="2266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子音、母音及其組合。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簡易的教室用語。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373" w:type="dxa"/>
          </w:tcPr>
          <w:p w:rsidR="00345BE8" w:rsidRPr="000C30F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0C30FA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345BE8" w:rsidRPr="000C30F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0C30FA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345BE8" w:rsidRPr="000C30F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0C30FA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345BE8" w:rsidRPr="0052566A" w:rsidRDefault="00345BE8" w:rsidP="00345BE8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0C30FA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402" w:type="dxa"/>
          </w:tcPr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【防災教育】</w:t>
            </w:r>
          </w:p>
          <w:p w:rsidR="00345BE8" w:rsidRDefault="00345BE8" w:rsidP="00345BE8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防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A00900">
              <w:rPr>
                <w:rFonts w:ascii="Times New Roman" w:eastAsia="標楷體" w:hAnsi="Times New Roman" w:cs="Times New Roman"/>
                <w:szCs w:val="24"/>
              </w:rPr>
              <w:t>不同災害發生時的適當避難行為。</w:t>
            </w:r>
          </w:p>
        </w:tc>
      </w:tr>
    </w:tbl>
    <w:p w:rsidR="001E61D4" w:rsidRDefault="00A66FEE"/>
    <w:p w:rsidR="00520E72" w:rsidRDefault="00AB47CF">
      <w:r>
        <w:br w:type="page"/>
      </w:r>
    </w:p>
    <w:p w:rsidR="00880C6B" w:rsidRPr="008F1C4B" w:rsidRDefault="008F1C4B" w:rsidP="008F1C4B">
      <w:pPr>
        <w:snapToGrid w:val="0"/>
        <w:spacing w:line="40" w:lineRule="atLeast"/>
        <w:jc w:val="center"/>
        <w:rPr>
          <w:rFonts w:ascii="標楷體" w:eastAsia="標楷體" w:hAnsi="標楷體"/>
          <w:color w:val="000000"/>
          <w:sz w:val="28"/>
        </w:rPr>
      </w:pPr>
      <w:r w:rsidRPr="008367E8">
        <w:rPr>
          <w:rFonts w:ascii="標楷體" w:eastAsia="標楷體" w:hAnsi="標楷體" w:hint="eastAsia"/>
          <w:color w:val="000000"/>
          <w:sz w:val="28"/>
        </w:rPr>
        <w:lastRenderedPageBreak/>
        <w:t>連江縣</w:t>
      </w:r>
      <w:r w:rsidR="00555B2C">
        <w:rPr>
          <w:rFonts w:ascii="標楷體" w:eastAsia="標楷體" w:hAnsi="標楷體" w:hint="eastAsia"/>
          <w:color w:val="000000"/>
          <w:sz w:val="28"/>
        </w:rPr>
        <w:t>北竿</w:t>
      </w:r>
      <w:r w:rsidRPr="008367E8">
        <w:rPr>
          <w:rFonts w:ascii="標楷體" w:eastAsia="標楷體" w:hAnsi="標楷體" w:hint="eastAsia"/>
          <w:color w:val="000000"/>
          <w:sz w:val="28"/>
        </w:rPr>
        <w:t>鄉</w:t>
      </w:r>
      <w:r w:rsidR="00555B2C">
        <w:rPr>
          <w:rFonts w:ascii="標楷體" w:eastAsia="標楷體" w:hAnsi="標楷體" w:hint="eastAsia"/>
          <w:color w:val="000000"/>
          <w:sz w:val="28"/>
        </w:rPr>
        <w:t>塘岐</w:t>
      </w:r>
      <w:r w:rsidRPr="008367E8">
        <w:rPr>
          <w:rFonts w:ascii="標楷體" w:eastAsia="標楷體" w:hAnsi="標楷體" w:hint="eastAsia"/>
          <w:color w:val="000000"/>
          <w:sz w:val="28"/>
        </w:rPr>
        <w:t>國民小學</w:t>
      </w:r>
      <w:r w:rsidR="00801969">
        <w:rPr>
          <w:rFonts w:ascii="標楷體" w:eastAsia="標楷體" w:hAnsi="標楷體" w:hint="eastAsia"/>
          <w:color w:val="000000"/>
          <w:sz w:val="28"/>
        </w:rPr>
        <w:t>113</w:t>
      </w:r>
      <w:r>
        <w:rPr>
          <w:rFonts w:ascii="標楷體" w:eastAsia="標楷體" w:hAnsi="標楷體" w:hint="eastAsia"/>
          <w:color w:val="000000"/>
          <w:sz w:val="28"/>
        </w:rPr>
        <w:t>學年度第二學期四</w:t>
      </w:r>
      <w:r w:rsidRPr="008367E8">
        <w:rPr>
          <w:rFonts w:ascii="標楷體" w:eastAsia="標楷體" w:hAnsi="標楷體" w:hint="eastAsia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</w:rPr>
        <w:t>英語</w:t>
      </w:r>
      <w:r w:rsidRPr="008367E8">
        <w:rPr>
          <w:rFonts w:ascii="標楷體" w:eastAsia="標楷體" w:hAnsi="標楷體" w:hint="eastAsia"/>
          <w:color w:val="000000"/>
          <w:sz w:val="28"/>
        </w:rPr>
        <w:t>領域</w:t>
      </w:r>
      <w:r>
        <w:rPr>
          <w:rFonts w:ascii="標楷體" w:eastAsia="標楷體" w:hAnsi="標楷體" w:hint="eastAsia"/>
          <w:color w:val="000000"/>
          <w:sz w:val="28"/>
        </w:rPr>
        <w:t>(</w:t>
      </w:r>
      <w:r w:rsidRPr="00BC4B0F">
        <w:rPr>
          <w:rFonts w:ascii="Times New Roman" w:eastAsia="標楷體" w:hAnsi="Times New Roman" w:cs="Times New Roman"/>
          <w:sz w:val="26"/>
          <w:szCs w:val="26"/>
        </w:rPr>
        <w:t>W</w:t>
      </w:r>
      <w:r>
        <w:rPr>
          <w:rFonts w:ascii="Times New Roman" w:eastAsia="標楷體" w:hAnsi="Times New Roman" w:cs="Times New Roman" w:hint="eastAsia"/>
          <w:sz w:val="26"/>
          <w:szCs w:val="26"/>
        </w:rPr>
        <w:t>onder World 4</w:t>
      </w:r>
      <w:r>
        <w:rPr>
          <w:rFonts w:ascii="標楷體" w:eastAsia="標楷體" w:hAnsi="標楷體" w:hint="eastAsia"/>
          <w:color w:val="000000"/>
          <w:sz w:val="28"/>
        </w:rPr>
        <w:t>)</w:t>
      </w:r>
      <w:r w:rsidRPr="008367E8">
        <w:rPr>
          <w:rFonts w:ascii="標楷體" w:eastAsia="標楷體" w:hAnsi="標楷體" w:hint="eastAsia"/>
          <w:color w:val="000000"/>
          <w:sz w:val="28"/>
        </w:rPr>
        <w:t>學習課程計畫</w:t>
      </w:r>
    </w:p>
    <w:tbl>
      <w:tblPr>
        <w:tblStyle w:val="a7"/>
        <w:tblW w:w="1536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930"/>
        <w:gridCol w:w="495"/>
        <w:gridCol w:w="775"/>
        <w:gridCol w:w="690"/>
        <w:gridCol w:w="3489"/>
        <w:gridCol w:w="1569"/>
        <w:gridCol w:w="1994"/>
        <w:gridCol w:w="1040"/>
        <w:gridCol w:w="1828"/>
        <w:gridCol w:w="1225"/>
        <w:gridCol w:w="1327"/>
      </w:tblGrid>
      <w:tr w:rsidR="00880C6B" w:rsidRPr="008A3824" w:rsidTr="00555B2C">
        <w:trPr>
          <w:trHeight w:val="530"/>
          <w:jc w:val="center"/>
        </w:trPr>
        <w:tc>
          <w:tcPr>
            <w:tcW w:w="1462" w:type="dxa"/>
            <w:gridSpan w:val="2"/>
            <w:shd w:val="clear" w:color="auto" w:fill="D9D9D9" w:themeFill="background1" w:themeFillShade="D9"/>
            <w:vAlign w:val="center"/>
          </w:tcPr>
          <w:p w:rsidR="00880C6B" w:rsidRPr="009219D6" w:rsidRDefault="00AB47CF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教材版本</w:t>
            </w:r>
          </w:p>
        </w:tc>
        <w:tc>
          <w:tcPr>
            <w:tcW w:w="778" w:type="dxa"/>
            <w:tcBorders>
              <w:bottom w:val="single" w:sz="2" w:space="0" w:color="auto"/>
            </w:tcBorders>
            <w:vAlign w:val="center"/>
          </w:tcPr>
          <w:p w:rsidR="00880C6B" w:rsidRPr="008A3824" w:rsidRDefault="00AB47CF" w:rsidP="00281EF1">
            <w:pPr>
              <w:jc w:val="center"/>
              <w:rPr>
                <w:rFonts w:ascii="標楷體" w:eastAsia="標楷體" w:hAnsi="標楷體"/>
              </w:rPr>
            </w:pPr>
            <w:r w:rsidRPr="00602A76">
              <w:rPr>
                <w:rFonts w:ascii="Times New Roman" w:eastAsia="標楷體" w:hAnsi="Times New Roman" w:cs="Times New Roman"/>
              </w:rPr>
              <w:t>康軒版</w:t>
            </w:r>
          </w:p>
        </w:tc>
        <w:tc>
          <w:tcPr>
            <w:tcW w:w="5371" w:type="dxa"/>
            <w:gridSpan w:val="3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880C6B" w:rsidRDefault="00AB47CF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實施年級</w:t>
            </w:r>
          </w:p>
          <w:p w:rsidR="00880C6B" w:rsidRPr="009219D6" w:rsidRDefault="00AB47CF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(</w:t>
            </w:r>
            <w:r>
              <w:rPr>
                <w:rFonts w:ascii="Times New Roman" w:eastAsia="標楷體" w:hAnsi="Times New Roman" w:cs="Times New Roman"/>
                <w:szCs w:val="24"/>
              </w:rPr>
              <w:t>班級</w:t>
            </w:r>
            <w:r>
              <w:rPr>
                <w:rFonts w:ascii="Times New Roman" w:eastAsia="標楷體" w:hAnsi="Times New Roman" w:cs="Times New Roman"/>
                <w:szCs w:val="24"/>
              </w:rPr>
              <w:t>/</w:t>
            </w:r>
            <w:r>
              <w:rPr>
                <w:rFonts w:ascii="Times New Roman" w:eastAsia="標楷體" w:hAnsi="Times New Roman" w:cs="Times New Roman"/>
                <w:szCs w:val="24"/>
              </w:rPr>
              <w:t>組別</w:t>
            </w:r>
            <w:r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109" w:type="dxa"/>
            <w:tcBorders>
              <w:bottom w:val="single" w:sz="2" w:space="0" w:color="auto"/>
            </w:tcBorders>
            <w:vAlign w:val="center"/>
          </w:tcPr>
          <w:p w:rsidR="00880C6B" w:rsidRPr="009219D6" w:rsidRDefault="00AB47CF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四年級</w:t>
            </w:r>
          </w:p>
        </w:tc>
        <w:tc>
          <w:tcPr>
            <w:tcW w:w="1084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:rsidR="00880C6B" w:rsidRPr="009219D6" w:rsidRDefault="00AB47CF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教學節數</w:t>
            </w:r>
          </w:p>
        </w:tc>
        <w:tc>
          <w:tcPr>
            <w:tcW w:w="4558" w:type="dxa"/>
            <w:gridSpan w:val="3"/>
            <w:tcBorders>
              <w:bottom w:val="single" w:sz="2" w:space="0" w:color="auto"/>
            </w:tcBorders>
            <w:vAlign w:val="center"/>
          </w:tcPr>
          <w:p w:rsidR="00880C6B" w:rsidRPr="009219D6" w:rsidRDefault="00AB47CF" w:rsidP="00281EF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/>
                <w:szCs w:val="28"/>
              </w:rPr>
              <w:t>每週</w:t>
            </w:r>
            <w:r>
              <w:rPr>
                <w:rFonts w:ascii="Times New Roman" w:eastAsia="標楷體" w:hAnsi="Times New Roman" w:cs="Times New Roman"/>
                <w:szCs w:val="28"/>
              </w:rPr>
              <w:t>(2)</w:t>
            </w:r>
            <w:r>
              <w:rPr>
                <w:rFonts w:ascii="Times New Roman" w:eastAsia="標楷體" w:hAnsi="Times New Roman" w:cs="Times New Roman"/>
                <w:szCs w:val="28"/>
              </w:rPr>
              <w:t>節，本學期共</w:t>
            </w:r>
            <w:r>
              <w:rPr>
                <w:rFonts w:ascii="Times New Roman" w:eastAsia="標楷體" w:hAnsi="Times New Roman" w:cs="Times New Roman"/>
                <w:szCs w:val="28"/>
              </w:rPr>
              <w:t>(40)</w:t>
            </w:r>
            <w:r>
              <w:rPr>
                <w:rFonts w:ascii="Times New Roman" w:eastAsia="標楷體" w:hAnsi="Times New Roman" w:cs="Times New Roman"/>
                <w:szCs w:val="28"/>
              </w:rPr>
              <w:t>節</w:t>
            </w:r>
          </w:p>
        </w:tc>
      </w:tr>
      <w:tr w:rsidR="00880C6B" w:rsidRPr="008A3824" w:rsidTr="00555B2C">
        <w:trPr>
          <w:trHeight w:val="678"/>
          <w:jc w:val="center"/>
        </w:trPr>
        <w:tc>
          <w:tcPr>
            <w:tcW w:w="1462" w:type="dxa"/>
            <w:gridSpan w:val="2"/>
            <w:shd w:val="clear" w:color="auto" w:fill="D9D9D9" w:themeFill="background1" w:themeFillShade="D9"/>
            <w:vAlign w:val="center"/>
          </w:tcPr>
          <w:p w:rsidR="00880C6B" w:rsidRPr="009219D6" w:rsidRDefault="00AB47CF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Times New Roman" w:eastAsia="標楷體" w:hAnsi="Times New Roman" w:cs="Times New Roman"/>
                <w:szCs w:val="24"/>
              </w:rPr>
              <w:t>課程目標</w:t>
            </w:r>
          </w:p>
        </w:tc>
        <w:tc>
          <w:tcPr>
            <w:tcW w:w="13900" w:type="dxa"/>
            <w:gridSpan w:val="9"/>
            <w:vAlign w:val="center"/>
          </w:tcPr>
          <w:p w:rsidR="00061FAB" w:rsidRDefault="00AB47CF" w:rsidP="00061FA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1.</w:t>
            </w:r>
            <w:r>
              <w:rPr>
                <w:rFonts w:ascii="Times New Roman" w:eastAsia="標楷體" w:hAnsi="Times New Roman" w:cs="Times New Roman"/>
              </w:rPr>
              <w:t>能理解各課故事內容，如：房間名稱、動作、食物、動物等。</w:t>
            </w:r>
          </w:p>
          <w:p w:rsidR="00061FAB" w:rsidRDefault="00AB47CF" w:rsidP="00061FA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2.</w:t>
            </w:r>
            <w:r>
              <w:rPr>
                <w:rFonts w:ascii="Times New Roman" w:eastAsia="標楷體" w:hAnsi="Times New Roman" w:cs="Times New Roman"/>
              </w:rPr>
              <w:t>能認讀並使用相關各課主題之字彙。</w:t>
            </w:r>
          </w:p>
          <w:p w:rsidR="00061FAB" w:rsidRDefault="00AB47CF" w:rsidP="00061FA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3.</w:t>
            </w:r>
            <w:r>
              <w:rPr>
                <w:rFonts w:ascii="Times New Roman" w:eastAsia="標楷體" w:hAnsi="Times New Roman" w:cs="Times New Roman"/>
              </w:rPr>
              <w:t>能學會詢問及回答各課相關的英文對話。</w:t>
            </w:r>
          </w:p>
          <w:p w:rsidR="00061FAB" w:rsidRDefault="00AB47CF" w:rsidP="00061FA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4.</w:t>
            </w:r>
            <w:r>
              <w:rPr>
                <w:rFonts w:ascii="Times New Roman" w:eastAsia="標楷體" w:hAnsi="Times New Roman" w:cs="Times New Roman"/>
              </w:rPr>
              <w:t>能聽辨、認讀</w:t>
            </w:r>
            <w:r w:rsidRPr="008C4564">
              <w:rPr>
                <w:rFonts w:ascii="Times New Roman" w:eastAsia="標楷體" w:hAnsi="Times New Roman" w:cs="Times New Roman"/>
              </w:rPr>
              <w:t>各課之字音及其字母拼讀單字</w:t>
            </w:r>
            <w:r>
              <w:rPr>
                <w:rFonts w:ascii="Times New Roman" w:eastAsia="標楷體" w:hAnsi="Times New Roman" w:cs="Times New Roman"/>
              </w:rPr>
              <w:t>。</w:t>
            </w:r>
          </w:p>
          <w:p w:rsidR="00061FAB" w:rsidRDefault="00AB47CF" w:rsidP="00061FA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5.</w:t>
            </w:r>
            <w:r>
              <w:rPr>
                <w:rFonts w:ascii="Times New Roman" w:eastAsia="標楷體" w:hAnsi="Times New Roman" w:cs="Times New Roman"/>
              </w:rPr>
              <w:t>能寫出各課相關之字彙和句子。</w:t>
            </w:r>
          </w:p>
          <w:p w:rsidR="00061FAB" w:rsidRDefault="00AB47CF" w:rsidP="00061FA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6.</w:t>
            </w:r>
            <w:r>
              <w:rPr>
                <w:rFonts w:ascii="Times New Roman" w:eastAsia="標楷體" w:hAnsi="Times New Roman" w:cs="Times New Roman"/>
              </w:rPr>
              <w:t>能聽懂各課英文字彙及句型，並做出相關的回應。</w:t>
            </w:r>
          </w:p>
          <w:p w:rsidR="00061FAB" w:rsidRDefault="00AB47CF" w:rsidP="00061FA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7.</w:t>
            </w:r>
            <w:r>
              <w:rPr>
                <w:rFonts w:ascii="Times New Roman" w:eastAsia="標楷體" w:hAnsi="Times New Roman" w:cs="Times New Roman"/>
              </w:rPr>
              <w:t>能朗讀和吟唱各課歌謠。</w:t>
            </w:r>
          </w:p>
        </w:tc>
      </w:tr>
      <w:tr w:rsidR="00880C6B" w:rsidRPr="008A3824" w:rsidTr="00555B2C">
        <w:trPr>
          <w:trHeight w:val="845"/>
          <w:jc w:val="center"/>
        </w:trPr>
        <w:tc>
          <w:tcPr>
            <w:tcW w:w="1462" w:type="dxa"/>
            <w:gridSpan w:val="2"/>
            <w:shd w:val="clear" w:color="auto" w:fill="D9D9D9" w:themeFill="background1" w:themeFillShade="D9"/>
            <w:vAlign w:val="center"/>
          </w:tcPr>
          <w:p w:rsidR="00880C6B" w:rsidRDefault="00AB47CF" w:rsidP="00281EF1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該學習階段</w:t>
            </w:r>
          </w:p>
          <w:p w:rsidR="00880C6B" w:rsidRPr="009219D6" w:rsidRDefault="00AB47CF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color w:val="FF0000"/>
                <w:szCs w:val="24"/>
              </w:rPr>
              <w:t>領域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核心素養</w:t>
            </w:r>
          </w:p>
        </w:tc>
        <w:tc>
          <w:tcPr>
            <w:tcW w:w="13900" w:type="dxa"/>
            <w:gridSpan w:val="9"/>
            <w:vAlign w:val="center"/>
          </w:tcPr>
          <w:p w:rsidR="00520E72" w:rsidRDefault="00AB47CF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英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具備認真專注的特質及良好的學習習慣，嘗試運用基本的學習策略，強化個人英語文能力。</w:t>
            </w:r>
          </w:p>
          <w:p w:rsidR="00520E72" w:rsidRDefault="00AB47CF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英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-E-A2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具備理解簡易英語文訊息的能力，能運用基本邏輯思考策略提升學習效能。</w:t>
            </w:r>
          </w:p>
          <w:p w:rsidR="00520E72" w:rsidRDefault="00AB47CF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英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-E-B1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具備入門的聽、說、讀、寫英語文能力。在引導下，能運用所學、字詞及句型進行簡易日常溝通</w:t>
            </w:r>
          </w:p>
          <w:p w:rsidR="00520E72" w:rsidRDefault="00AB47CF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英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-E-B1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具備入門的聽、說、讀、寫英語文能力。在引導下，能運用所學、字詞及句型進行簡易日常溝通。</w:t>
            </w:r>
          </w:p>
          <w:p w:rsidR="00520E72" w:rsidRDefault="00AB47CF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英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-E-C2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積極參與課內英語文小組學習活動，培養團隊合作精神。</w:t>
            </w:r>
          </w:p>
          <w:p w:rsidR="00520E72" w:rsidRDefault="00AB47CF">
            <w:pPr>
              <w:widowControl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英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 xml:space="preserve">-E-C3 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認識國內外主要節慶習俗及風土民情。</w:t>
            </w:r>
          </w:p>
        </w:tc>
      </w:tr>
      <w:tr w:rsidR="00880C6B" w:rsidRPr="008A3824" w:rsidTr="00281EF1">
        <w:trPr>
          <w:trHeight w:val="400"/>
          <w:jc w:val="center"/>
        </w:trPr>
        <w:tc>
          <w:tcPr>
            <w:tcW w:w="15362" w:type="dxa"/>
            <w:gridSpan w:val="11"/>
            <w:shd w:val="clear" w:color="auto" w:fill="D9D9D9" w:themeFill="background1" w:themeFillShade="D9"/>
            <w:vAlign w:val="center"/>
          </w:tcPr>
          <w:p w:rsidR="00880C6B" w:rsidRPr="009219D6" w:rsidRDefault="00AB47CF" w:rsidP="00281EF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課程</w:t>
            </w:r>
            <w:r w:rsidRPr="009219D6">
              <w:rPr>
                <w:rFonts w:ascii="Times New Roman" w:eastAsia="標楷體" w:hAnsi="Times New Roman" w:cs="Times New Roman"/>
                <w:szCs w:val="24"/>
              </w:rPr>
              <w:t>架構脈絡</w:t>
            </w:r>
          </w:p>
        </w:tc>
      </w:tr>
      <w:tr w:rsidR="00555B2C" w:rsidRPr="008A3824" w:rsidTr="00555B2C">
        <w:trPr>
          <w:trHeight w:val="270"/>
          <w:jc w:val="center"/>
        </w:trPr>
        <w:tc>
          <w:tcPr>
            <w:tcW w:w="964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55B2C" w:rsidRDefault="00AB47CF" w:rsidP="00E4197D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/>
              </w:rPr>
              <w:t>教學</w:t>
            </w:r>
          </w:p>
          <w:p w:rsidR="00880C6B" w:rsidRPr="008A3824" w:rsidRDefault="00AB47CF" w:rsidP="00E4197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期程</w:t>
            </w:r>
          </w:p>
        </w:tc>
        <w:tc>
          <w:tcPr>
            <w:tcW w:w="1276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AB47CF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單元與活動名稱</w:t>
            </w:r>
          </w:p>
        </w:tc>
        <w:tc>
          <w:tcPr>
            <w:tcW w:w="708" w:type="dxa"/>
            <w:vMerge w:val="restart"/>
            <w:vAlign w:val="center"/>
          </w:tcPr>
          <w:p w:rsidR="00880C6B" w:rsidRPr="008A3824" w:rsidRDefault="00AB47CF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節數</w:t>
            </w:r>
          </w:p>
        </w:tc>
        <w:tc>
          <w:tcPr>
            <w:tcW w:w="2977" w:type="dxa"/>
            <w:vMerge w:val="restart"/>
            <w:vAlign w:val="center"/>
          </w:tcPr>
          <w:p w:rsidR="00880C6B" w:rsidRPr="008A3824" w:rsidRDefault="00AB47CF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  <w:color w:val="FF0000"/>
              </w:rPr>
              <w:t>學習目標</w:t>
            </w:r>
          </w:p>
        </w:tc>
        <w:tc>
          <w:tcPr>
            <w:tcW w:w="6783" w:type="dxa"/>
            <w:gridSpan w:val="4"/>
            <w:tcBorders>
              <w:bottom w:val="single" w:sz="4" w:space="0" w:color="auto"/>
            </w:tcBorders>
            <w:vAlign w:val="center"/>
          </w:tcPr>
          <w:p w:rsidR="00880C6B" w:rsidRPr="00CD66C3" w:rsidRDefault="00AB47CF" w:rsidP="00281EF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D66C3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1280" w:type="dxa"/>
            <w:vMerge w:val="restart"/>
            <w:vAlign w:val="center"/>
          </w:tcPr>
          <w:p w:rsidR="00880C6B" w:rsidRDefault="00AB47CF" w:rsidP="00281EF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表現任務</w:t>
            </w:r>
          </w:p>
          <w:p w:rsidR="00880C6B" w:rsidRDefault="00AB47CF" w:rsidP="00281EF1">
            <w:pPr>
              <w:jc w:val="center"/>
              <w:rPr>
                <w:rFonts w:ascii="標楷體" w:eastAsia="標楷體" w:hAnsi="標楷體"/>
              </w:rPr>
            </w:pP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(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評量</w:t>
            </w: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方式</w:t>
            </w:r>
            <w:r w:rsidRPr="00671F7A">
              <w:rPr>
                <w:rFonts w:ascii="Times New Roman" w:eastAsia="標楷體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374" w:type="dxa"/>
            <w:vMerge w:val="restart"/>
            <w:vAlign w:val="center"/>
          </w:tcPr>
          <w:p w:rsidR="00880C6B" w:rsidRDefault="00AB47CF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融入議題</w:t>
            </w:r>
          </w:p>
          <w:p w:rsidR="00880C6B" w:rsidRPr="008A3824" w:rsidRDefault="00AB47CF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實質內涵</w:t>
            </w:r>
          </w:p>
        </w:tc>
      </w:tr>
      <w:tr w:rsidR="00555B2C" w:rsidRPr="008A3824" w:rsidTr="00555B2C">
        <w:trPr>
          <w:trHeight w:val="450"/>
          <w:jc w:val="center"/>
        </w:trPr>
        <w:tc>
          <w:tcPr>
            <w:tcW w:w="964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A66FEE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80C6B" w:rsidRPr="008A3824" w:rsidRDefault="00A66FEE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Merge/>
            <w:vAlign w:val="center"/>
          </w:tcPr>
          <w:p w:rsidR="00880C6B" w:rsidRPr="008A3824" w:rsidRDefault="00A66FEE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vMerge/>
            <w:vAlign w:val="center"/>
          </w:tcPr>
          <w:p w:rsidR="00880C6B" w:rsidRPr="008A3824" w:rsidRDefault="00A66FEE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879" w:type="dxa"/>
            <w:gridSpan w:val="3"/>
            <w:tcBorders>
              <w:top w:val="single" w:sz="4" w:space="0" w:color="auto"/>
            </w:tcBorders>
            <w:vAlign w:val="center"/>
          </w:tcPr>
          <w:p w:rsidR="00880C6B" w:rsidRDefault="00AB47CF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學習表現</w:t>
            </w:r>
          </w:p>
        </w:tc>
        <w:tc>
          <w:tcPr>
            <w:tcW w:w="1904" w:type="dxa"/>
            <w:tcBorders>
              <w:top w:val="single" w:sz="4" w:space="0" w:color="auto"/>
            </w:tcBorders>
            <w:vAlign w:val="center"/>
          </w:tcPr>
          <w:p w:rsidR="00880C6B" w:rsidRDefault="00AB47CF" w:rsidP="00281EF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cs="Times New Roman"/>
              </w:rPr>
              <w:t>學習內容</w:t>
            </w:r>
          </w:p>
        </w:tc>
        <w:tc>
          <w:tcPr>
            <w:tcW w:w="1280" w:type="dxa"/>
            <w:vMerge/>
            <w:vAlign w:val="center"/>
          </w:tcPr>
          <w:p w:rsidR="00880C6B" w:rsidRDefault="00A66FEE" w:rsidP="00281EF1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74" w:type="dxa"/>
            <w:vMerge/>
            <w:vAlign w:val="center"/>
          </w:tcPr>
          <w:p w:rsidR="00880C6B" w:rsidRDefault="00A66FEE" w:rsidP="00281EF1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555B2C" w:rsidRPr="008A3824" w:rsidTr="00555B2C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F637A2" w:rsidRDefault="008F1C4B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第一週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654E7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654E73">
              <w:rPr>
                <w:rFonts w:ascii="Times New Roman" w:eastAsia="標楷體" w:hAnsi="Times New Roman" w:cs="Times New Roman"/>
                <w:noProof/>
                <w:szCs w:val="24"/>
              </w:rPr>
              <w:t>數字</w:t>
            </w:r>
          </w:p>
          <w:p w:rsidR="008F1C4B" w:rsidRPr="005C53B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Get Ready</w:t>
            </w:r>
          </w:p>
        </w:tc>
        <w:tc>
          <w:tcPr>
            <w:tcW w:w="708" w:type="dxa"/>
            <w:vAlign w:val="center"/>
          </w:tcPr>
          <w:p w:rsidR="008F1C4B" w:rsidRPr="005C53B3" w:rsidRDefault="008F1C4B" w:rsidP="008F1C4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977" w:type="dxa"/>
          </w:tcPr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能複習數字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10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、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15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、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20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、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25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、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30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、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40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、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50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的念法。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能熟悉數字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60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、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70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、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80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、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90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、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100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的念法。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能參與班級活動討論並回答教師的提問。</w:t>
            </w:r>
          </w:p>
        </w:tc>
        <w:tc>
          <w:tcPr>
            <w:tcW w:w="4879" w:type="dxa"/>
            <w:gridSpan w:val="3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能聽辨課堂中所學的片語、句子及其重音。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在聽讀時，能辨識書本中相對應的寫文字。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積極參與各種課堂練習活動。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認真完成老師交代的作業。</w:t>
            </w:r>
          </w:p>
        </w:tc>
        <w:tc>
          <w:tcPr>
            <w:tcW w:w="190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◎Ab-Ⅱ-1 </w:t>
            </w:r>
            <w:r>
              <w:rPr>
                <w:rFonts w:ascii="Times New Roman" w:eastAsia="標楷體" w:hAnsi="Times New Roman" w:cs="Times New Roman"/>
                <w:szCs w:val="24"/>
              </w:rPr>
              <w:t>子音、子音、母音及其組合。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含看字讀音、聽音拼字）。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◎Ac-Ⅱ-1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簡易的教室用語。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80" w:type="dxa"/>
          </w:tcPr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37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C53B3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C53B3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555B2C" w:rsidRPr="008A3824" w:rsidTr="00555B2C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D91449" w:rsidRDefault="008F1C4B" w:rsidP="008F1C4B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第二週</w:t>
            </w:r>
          </w:p>
          <w:p w:rsidR="008F1C4B" w:rsidRPr="00D91449" w:rsidRDefault="008F1C4B" w:rsidP="008F1C4B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654E7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房間</w:t>
            </w:r>
          </w:p>
          <w:p w:rsidR="008F1C4B" w:rsidRPr="005C53B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41703">
              <w:rPr>
                <w:rFonts w:ascii="Times New Roman" w:eastAsia="標楷體" w:hAnsi="Times New Roman" w:cs="Times New Roman"/>
                <w:szCs w:val="24"/>
              </w:rPr>
              <w:t>Unit 1 A Dollhouse for Jello</w:t>
            </w:r>
          </w:p>
        </w:tc>
        <w:tc>
          <w:tcPr>
            <w:tcW w:w="708" w:type="dxa"/>
            <w:vAlign w:val="center"/>
          </w:tcPr>
          <w:p w:rsidR="008F1C4B" w:rsidRPr="005C53B3" w:rsidRDefault="008F1C4B" w:rsidP="008F1C4B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977" w:type="dxa"/>
          </w:tcPr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能熟練本課字彙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bathroom,bedroom,kitchen,dining room,living room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能聽懂並能應用本課主要句型：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Where are you? I’m in the bedroom. Where’s Kevin? He’s in the dining room. Where’s Mom? She’s in the living room.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能運用本課單字、句型詢問所在房間。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4. 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能樂於與班上同學進行口語練習。</w:t>
            </w:r>
          </w:p>
        </w:tc>
        <w:tc>
          <w:tcPr>
            <w:tcW w:w="4879" w:type="dxa"/>
            <w:gridSpan w:val="3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句子的語調。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簡易句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積極參與各種課堂建議活動。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認真完成教師交代的作業。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◎9-Ⅱ-1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能夠將所學字詞做簡易歸類。</w:t>
            </w:r>
          </w:p>
        </w:tc>
        <w:tc>
          <w:tcPr>
            <w:tcW w:w="190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80" w:type="dxa"/>
          </w:tcPr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37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E16 </w:t>
            </w:r>
            <w:r w:rsidRPr="0016416D">
              <w:rPr>
                <w:rFonts w:ascii="Times New Roman" w:eastAsia="標楷體" w:hAnsi="Times New Roman" w:cs="Times New Roman"/>
                <w:szCs w:val="24"/>
              </w:rPr>
              <w:t>了解物質循環與資源回收利用的原理。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E17 </w:t>
            </w:r>
            <w:r w:rsidRPr="0016416D">
              <w:rPr>
                <w:rFonts w:ascii="Times New Roman" w:eastAsia="標楷體" w:hAnsi="Times New Roman" w:cs="Times New Roman"/>
                <w:szCs w:val="24"/>
              </w:rPr>
              <w:t>養成日常生活節約用水、用電、物質的行為，減少資源的消耗。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【能源教育】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16416D">
              <w:rPr>
                <w:rFonts w:ascii="Times New Roman" w:eastAsia="標楷體" w:hAnsi="Times New Roman" w:cs="Times New Roman"/>
                <w:szCs w:val="24"/>
              </w:rPr>
              <w:t>了解</w:t>
            </w:r>
            <w:r w:rsidRPr="0016416D">
              <w:rPr>
                <w:rFonts w:ascii="Times New Roman" w:eastAsia="標楷體" w:hAnsi="Times New Roman" w:cs="Times New Roman"/>
                <w:szCs w:val="24"/>
              </w:rPr>
              <w:lastRenderedPageBreak/>
              <w:t>節約能源的重要。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能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E8 </w:t>
            </w:r>
            <w:r w:rsidRPr="0016416D">
              <w:rPr>
                <w:rFonts w:ascii="Times New Roman" w:eastAsia="標楷體" w:hAnsi="Times New Roman" w:cs="Times New Roman"/>
                <w:szCs w:val="24"/>
              </w:rPr>
              <w:t>於家庭、校園生活實踐節能減碳的行動。</w:t>
            </w:r>
          </w:p>
        </w:tc>
      </w:tr>
      <w:tr w:rsidR="00555B2C" w:rsidRPr="008A3824" w:rsidTr="00555B2C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D91449" w:rsidRDefault="008F1C4B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第三週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654E7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房間</w:t>
            </w:r>
          </w:p>
          <w:p w:rsidR="008F1C4B" w:rsidRPr="005C53B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41703">
              <w:rPr>
                <w:rFonts w:ascii="Times New Roman" w:eastAsia="標楷體" w:hAnsi="Times New Roman" w:cs="Times New Roman"/>
                <w:szCs w:val="24"/>
              </w:rPr>
              <w:t>Unit 1 A Dollhouse for Jello</w:t>
            </w:r>
          </w:p>
        </w:tc>
        <w:tc>
          <w:tcPr>
            <w:tcW w:w="708" w:type="dxa"/>
            <w:vAlign w:val="center"/>
          </w:tcPr>
          <w:p w:rsidR="008F1C4B" w:rsidRPr="005C53B3" w:rsidRDefault="008F1C4B" w:rsidP="008F1C4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977" w:type="dxa"/>
          </w:tcPr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能聽懂故事並朗讀本課故事內容。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能認真聽講並參與班級討論。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能完成故事後的閱讀理解。</w:t>
            </w:r>
          </w:p>
        </w:tc>
        <w:tc>
          <w:tcPr>
            <w:tcW w:w="4879" w:type="dxa"/>
            <w:gridSpan w:val="3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語音。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積極參與各種課堂建議活動。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認真完成教師交代的作業。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◎9-Ⅱ-1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能夠將所學字詞做簡易歸類。</w:t>
            </w:r>
          </w:p>
        </w:tc>
        <w:tc>
          <w:tcPr>
            <w:tcW w:w="190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80" w:type="dxa"/>
          </w:tcPr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37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12E63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12E63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555B2C" w:rsidRPr="008A3824" w:rsidTr="00555B2C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D91449" w:rsidRDefault="008F1C4B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第四週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654E7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房間</w:t>
            </w:r>
          </w:p>
          <w:p w:rsidR="008F1C4B" w:rsidRPr="005C53B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41703">
              <w:rPr>
                <w:rFonts w:ascii="Times New Roman" w:eastAsia="標楷體" w:hAnsi="Times New Roman" w:cs="Times New Roman"/>
                <w:szCs w:val="24"/>
              </w:rPr>
              <w:t>Unit 1 A Dollhouse for Jello</w:t>
            </w:r>
          </w:p>
        </w:tc>
        <w:tc>
          <w:tcPr>
            <w:tcW w:w="708" w:type="dxa"/>
            <w:vAlign w:val="center"/>
          </w:tcPr>
          <w:p w:rsidR="008F1C4B" w:rsidRPr="005C53B3" w:rsidRDefault="008F1C4B" w:rsidP="008F1C4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977" w:type="dxa"/>
          </w:tcPr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能樂於與班上同學進行口語練習。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能聽懂並應用本課生活用語：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This is for you. Cool!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能聽懂並跟唱本課歌謠：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Where’s Boka?</w:t>
            </w:r>
          </w:p>
        </w:tc>
        <w:tc>
          <w:tcPr>
            <w:tcW w:w="4879" w:type="dxa"/>
            <w:gridSpan w:val="3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音、母音及其基本的組合。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積極參與各種課堂建議活動。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認真完成教師交代的作業。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幫助學習。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◎9-Ⅱ-1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能夠將所學字詞做簡易歸類。</w:t>
            </w:r>
          </w:p>
        </w:tc>
        <w:tc>
          <w:tcPr>
            <w:tcW w:w="190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讀規則（含看字讀音、聽音拼字）。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80" w:type="dxa"/>
          </w:tcPr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37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14234D">
              <w:rPr>
                <w:rFonts w:ascii="Times New Roman" w:eastAsia="標楷體" w:hAnsi="Times New Roman" w:cs="Times New Roman"/>
                <w:szCs w:val="24"/>
              </w:rPr>
              <w:t>自尊尊人與自愛愛人。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14234D">
              <w:rPr>
                <w:rFonts w:ascii="Times New Roman" w:eastAsia="標楷體" w:hAnsi="Times New Roman" w:cs="Times New Roman"/>
                <w:szCs w:val="24"/>
              </w:rPr>
              <w:t>同理分享。</w:t>
            </w:r>
          </w:p>
        </w:tc>
      </w:tr>
      <w:tr w:rsidR="00555B2C" w:rsidRPr="008A3824" w:rsidTr="00555B2C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D91449" w:rsidRDefault="008F1C4B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第五週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654E7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房間</w:t>
            </w:r>
          </w:p>
          <w:p w:rsidR="008F1C4B" w:rsidRPr="005C53B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41703">
              <w:rPr>
                <w:rFonts w:ascii="Times New Roman" w:eastAsia="標楷體" w:hAnsi="Times New Roman" w:cs="Times New Roman"/>
                <w:szCs w:val="24"/>
              </w:rPr>
              <w:t>Unit 1 A Dollhouse for Jello</w:t>
            </w:r>
          </w:p>
        </w:tc>
        <w:tc>
          <w:tcPr>
            <w:tcW w:w="708" w:type="dxa"/>
            <w:vAlign w:val="center"/>
          </w:tcPr>
          <w:p w:rsidR="008F1C4B" w:rsidRPr="005C53B3" w:rsidRDefault="008F1C4B" w:rsidP="008F1C4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977" w:type="dxa"/>
          </w:tcPr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能熟悉有聲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th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和無聲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th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的字音及其代表單字。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能運用發音規則拼念單字</w:t>
            </w:r>
          </w:p>
        </w:tc>
        <w:tc>
          <w:tcPr>
            <w:tcW w:w="4879" w:type="dxa"/>
            <w:gridSpan w:val="3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szCs w:val="24"/>
              </w:rPr>
              <w:t>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字母拼讀規則讀出英文字詞。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積極參與各種課堂建議活動。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認真完成教師交代的作業。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◎9-Ⅱ-1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能夠將所學字詞做簡易歸類。</w:t>
            </w:r>
          </w:p>
        </w:tc>
        <w:tc>
          <w:tcPr>
            <w:tcW w:w="190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80" w:type="dxa"/>
          </w:tcPr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37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14234D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14234D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555B2C" w:rsidRPr="008A3824" w:rsidTr="00555B2C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D91449" w:rsidRDefault="008F1C4B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第六週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654E7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動作</w:t>
            </w:r>
          </w:p>
          <w:p w:rsidR="008F1C4B" w:rsidRPr="005C53B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41703">
              <w:rPr>
                <w:rFonts w:ascii="Times New Roman" w:eastAsia="標楷體" w:hAnsi="Times New Roman" w:cs="Times New Roman"/>
                <w:szCs w:val="24"/>
              </w:rPr>
              <w:t xml:space="preserve">Unit 2 A </w:t>
            </w:r>
            <w:r w:rsidRPr="00541703">
              <w:rPr>
                <w:rFonts w:ascii="Times New Roman" w:eastAsia="標楷體" w:hAnsi="Times New Roman" w:cs="Times New Roman"/>
                <w:szCs w:val="24"/>
              </w:rPr>
              <w:lastRenderedPageBreak/>
              <w:t>Video Call from Boka</w:t>
            </w:r>
          </w:p>
        </w:tc>
        <w:tc>
          <w:tcPr>
            <w:tcW w:w="708" w:type="dxa"/>
            <w:vAlign w:val="center"/>
          </w:tcPr>
          <w:p w:rsidR="008F1C4B" w:rsidRPr="005C53B3" w:rsidRDefault="008F1C4B" w:rsidP="008F1C4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2</w:t>
            </w:r>
          </w:p>
        </w:tc>
        <w:tc>
          <w:tcPr>
            <w:tcW w:w="2977" w:type="dxa"/>
          </w:tcPr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能熟練本課字彙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cooking, eating, sleeping, writing, running, 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reading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能聽懂並能應用本課主要句型：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What are you doing? I’m reading. What's he doing? He’s sleeping. What's she doing? She’s eating.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能運用本課單字、句型詢問正在做的事。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能樂於與班上同學進行口語練習及活動。</w:t>
            </w:r>
          </w:p>
        </w:tc>
        <w:tc>
          <w:tcPr>
            <w:tcW w:w="4879" w:type="dxa"/>
            <w:gridSpan w:val="3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積極參與各種課堂建議活動。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認真完成教師交代的作業。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◎9-Ⅱ-1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能夠將所學字詞做簡易歸類。</w:t>
            </w:r>
          </w:p>
        </w:tc>
        <w:tc>
          <w:tcPr>
            <w:tcW w:w="190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Aa-Ⅱ-4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（含看字讀音、聽音拼字）。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80" w:type="dxa"/>
          </w:tcPr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課堂觀察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37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【安全教育】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安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E4 </w:t>
            </w:r>
            <w:r w:rsidRPr="00267830">
              <w:rPr>
                <w:rFonts w:ascii="Times New Roman" w:eastAsia="標楷體" w:hAnsi="Times New Roman" w:cs="Times New Roman"/>
                <w:szCs w:val="24"/>
              </w:rPr>
              <w:t>探討日常生活應該注意的安全。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【國際教育】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E5 </w:t>
            </w:r>
            <w:r w:rsidRPr="00267830">
              <w:rPr>
                <w:rFonts w:ascii="Times New Roman" w:eastAsia="標楷體" w:hAnsi="Times New Roman" w:cs="Times New Roman"/>
                <w:szCs w:val="24"/>
              </w:rPr>
              <w:t>體認國際文化的多樣性。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國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267830">
              <w:rPr>
                <w:rFonts w:ascii="Times New Roman" w:eastAsia="標楷體" w:hAnsi="Times New Roman" w:cs="Times New Roman"/>
                <w:szCs w:val="24"/>
              </w:rPr>
              <w:t>具備學習不同文化的意願與能力。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【多元文化】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多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267830">
              <w:rPr>
                <w:rFonts w:ascii="Times New Roman" w:eastAsia="標楷體" w:hAnsi="Times New Roman" w:cs="Times New Roman"/>
                <w:szCs w:val="24"/>
              </w:rPr>
              <w:t>了解各文化間的多樣性與差異性。</w:t>
            </w:r>
          </w:p>
        </w:tc>
      </w:tr>
      <w:tr w:rsidR="00555B2C" w:rsidRPr="008A3824" w:rsidTr="00555B2C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D91449" w:rsidRDefault="008F1C4B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第七週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654E7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動作</w:t>
            </w:r>
          </w:p>
          <w:p w:rsidR="008F1C4B" w:rsidRPr="005C53B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41703">
              <w:rPr>
                <w:rFonts w:ascii="Times New Roman" w:eastAsia="標楷體" w:hAnsi="Times New Roman" w:cs="Times New Roman"/>
                <w:szCs w:val="24"/>
              </w:rPr>
              <w:t>Unit 2 A Video Call from Boka</w:t>
            </w:r>
          </w:p>
        </w:tc>
        <w:tc>
          <w:tcPr>
            <w:tcW w:w="708" w:type="dxa"/>
            <w:vAlign w:val="center"/>
          </w:tcPr>
          <w:p w:rsidR="008F1C4B" w:rsidRPr="005C53B3" w:rsidRDefault="008F1C4B" w:rsidP="008F1C4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977" w:type="dxa"/>
          </w:tcPr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能聽懂故事並朗讀本課故事內容。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能認真聽講並參與班級討論。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能完成故事後的閱讀理解。</w:t>
            </w:r>
          </w:p>
        </w:tc>
        <w:tc>
          <w:tcPr>
            <w:tcW w:w="4879" w:type="dxa"/>
            <w:gridSpan w:val="3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◎2-Ⅱ-2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積極參與各種課堂建議活動。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認真完成教師交代的作業。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習。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◎9-Ⅱ-1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能夠將所學字詞做簡易歸類。</w:t>
            </w:r>
          </w:p>
        </w:tc>
        <w:tc>
          <w:tcPr>
            <w:tcW w:w="190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Aa-Ⅱ-4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的生活用語。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80" w:type="dxa"/>
          </w:tcPr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37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5C53B3">
              <w:rPr>
                <w:rFonts w:ascii="Times New Roman" w:eastAsia="標楷體" w:hAnsi="Times New Roman" w:cs="Times New Roman"/>
                <w:szCs w:val="24"/>
              </w:rPr>
              <w:t>認識一般生活情境中需要使用</w:t>
            </w: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的，以及學習學科基礎知識所應具備的字詞彙。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5C53B3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555B2C" w:rsidRPr="008A3824" w:rsidTr="00555B2C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D91449" w:rsidRDefault="008F1C4B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第八週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654E7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動作</w:t>
            </w:r>
          </w:p>
          <w:p w:rsidR="008F1C4B" w:rsidRPr="005C53B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41703">
              <w:rPr>
                <w:rFonts w:ascii="Times New Roman" w:eastAsia="標楷體" w:hAnsi="Times New Roman" w:cs="Times New Roman"/>
                <w:szCs w:val="24"/>
              </w:rPr>
              <w:t>Unit 2 A Video Call from Boka</w:t>
            </w:r>
          </w:p>
        </w:tc>
        <w:tc>
          <w:tcPr>
            <w:tcW w:w="708" w:type="dxa"/>
            <w:vAlign w:val="center"/>
          </w:tcPr>
          <w:p w:rsidR="008F1C4B" w:rsidRPr="005C53B3" w:rsidRDefault="008F1C4B" w:rsidP="008F1C4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977" w:type="dxa"/>
          </w:tcPr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能樂於與班上同學進行口語練習。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能聽懂並應用本課生活用語：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I’m done. Me, too.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能聽懂並跟唱本課歌謠：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What Are You Doing?</w:t>
            </w:r>
          </w:p>
        </w:tc>
        <w:tc>
          <w:tcPr>
            <w:tcW w:w="4879" w:type="dxa"/>
            <w:gridSpan w:val="3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能以正確的發音及適切的語調說出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lastRenderedPageBreak/>
              <w:t>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積極參與各種課堂建議活動。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認真完成教師交代的作業。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◎9-Ⅱ-1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能夠將所學字詞做簡易歸類。</w:t>
            </w:r>
          </w:p>
        </w:tc>
        <w:tc>
          <w:tcPr>
            <w:tcW w:w="190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Aa-Ⅱ-4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80" w:type="dxa"/>
          </w:tcPr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37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14234D">
              <w:rPr>
                <w:rFonts w:ascii="Times New Roman" w:eastAsia="標楷體" w:hAnsi="Times New Roman" w:cs="Times New Roman"/>
                <w:szCs w:val="24"/>
              </w:rPr>
              <w:t>自尊尊人與自愛愛人。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 w:rsidRPr="0014234D">
              <w:rPr>
                <w:rFonts w:ascii="Times New Roman" w:eastAsia="標楷體" w:hAnsi="Times New Roman" w:cs="Times New Roman"/>
                <w:szCs w:val="24"/>
              </w:rPr>
              <w:t>同理分享。</w:t>
            </w:r>
          </w:p>
        </w:tc>
      </w:tr>
      <w:tr w:rsidR="00555B2C" w:rsidRPr="008A3824" w:rsidTr="00555B2C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D91449" w:rsidRDefault="008F1C4B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第九週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654E7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動作</w:t>
            </w:r>
          </w:p>
          <w:p w:rsidR="008F1C4B" w:rsidRPr="005C53B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41703">
              <w:rPr>
                <w:rFonts w:ascii="Times New Roman" w:eastAsia="標楷體" w:hAnsi="Times New Roman" w:cs="Times New Roman"/>
                <w:szCs w:val="24"/>
              </w:rPr>
              <w:t>Unit 2 A Video Call from Boka</w:t>
            </w:r>
          </w:p>
        </w:tc>
        <w:tc>
          <w:tcPr>
            <w:tcW w:w="708" w:type="dxa"/>
            <w:vAlign w:val="center"/>
          </w:tcPr>
          <w:p w:rsidR="008F1C4B" w:rsidRPr="005C53B3" w:rsidRDefault="008F1C4B" w:rsidP="008F1C4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977" w:type="dxa"/>
          </w:tcPr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能熟悉複合子音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ng, nk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的字音及其代表單字。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能運用發音規則拼念單字。</w:t>
            </w:r>
          </w:p>
        </w:tc>
        <w:tc>
          <w:tcPr>
            <w:tcW w:w="4879" w:type="dxa"/>
            <w:gridSpan w:val="3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積極參與各種課堂建議活動。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認真完成教師交代的作業。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◎9-Ⅱ-1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能夠將所學字詞做簡易歸類。</w:t>
            </w:r>
          </w:p>
        </w:tc>
        <w:tc>
          <w:tcPr>
            <w:tcW w:w="190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Aa-Ⅱ-4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80" w:type="dxa"/>
          </w:tcPr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37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14234D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14234D">
              <w:rPr>
                <w:rFonts w:ascii="Times New Roman" w:eastAsia="標楷體" w:hAnsi="Times New Roman" w:cs="Times New Roman"/>
                <w:szCs w:val="24"/>
              </w:rPr>
              <w:t>培養喜愛閱</w:t>
            </w:r>
            <w:r w:rsidRPr="0014234D">
              <w:rPr>
                <w:rFonts w:ascii="Times New Roman" w:eastAsia="標楷體" w:hAnsi="Times New Roman" w:cs="Times New Roman"/>
                <w:szCs w:val="24"/>
              </w:rPr>
              <w:lastRenderedPageBreak/>
              <w:t>讀的態度。</w:t>
            </w:r>
          </w:p>
        </w:tc>
      </w:tr>
      <w:tr w:rsidR="00555B2C" w:rsidRPr="008A3824" w:rsidTr="00555B2C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D91449" w:rsidRDefault="008F1C4B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第十週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654E7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315E8">
              <w:rPr>
                <w:rFonts w:ascii="Times New Roman" w:eastAsia="標楷體" w:hAnsi="Times New Roman" w:cs="Times New Roman"/>
                <w:noProof/>
                <w:szCs w:val="24"/>
              </w:rPr>
              <w:t>複習第一、第二課內容</w:t>
            </w:r>
          </w:p>
          <w:p w:rsidR="008F1C4B" w:rsidRPr="005C53B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41703">
              <w:rPr>
                <w:rFonts w:ascii="Times New Roman" w:eastAsia="標楷體" w:hAnsi="Times New Roman" w:cs="Times New Roman"/>
                <w:szCs w:val="24"/>
              </w:rPr>
              <w:t>Review 1</w:t>
            </w:r>
          </w:p>
        </w:tc>
        <w:tc>
          <w:tcPr>
            <w:tcW w:w="708" w:type="dxa"/>
            <w:vAlign w:val="center"/>
          </w:tcPr>
          <w:p w:rsidR="008F1C4B" w:rsidRPr="005C53B3" w:rsidRDefault="008F1C4B" w:rsidP="008F1C4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977" w:type="dxa"/>
          </w:tcPr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能詢問及回答家人或自己所在的房間。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能詢問及回答他人或自己正在做的事。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能熟練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Unit1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字彙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bathroom, bedroom, kitchen, dining room, living room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與句型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Where are you? I’m in the bedroom. / Where’s Kevin? He’s in the dining room. / Where’s Mom? She’s in the living room.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能熟練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Unit2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字彙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cooking, eating, sleeping, writing, running, reading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與句型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What are you doing? I’m reading. / What's he doing? He’s sleeping. / What's she doing? She’s eating.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能辨識、念讀無聲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th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、有聲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th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，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ng,nk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發音規則並能運用字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母拼讀法拼念例字。</w:t>
            </w:r>
          </w:p>
        </w:tc>
        <w:tc>
          <w:tcPr>
            <w:tcW w:w="4879" w:type="dxa"/>
            <w:gridSpan w:val="3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積極參與各種課堂建議活動。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認真完成教師交代的作業。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</w:tc>
        <w:tc>
          <w:tcPr>
            <w:tcW w:w="190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</w:t>
            </w:r>
          </w:p>
        </w:tc>
        <w:tc>
          <w:tcPr>
            <w:tcW w:w="1280" w:type="dxa"/>
          </w:tcPr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37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285341"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 w:rsidRPr="00285341"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555B2C" w:rsidRPr="008A3824" w:rsidTr="00555B2C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D91449" w:rsidRDefault="008F1C4B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第十一週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654E7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食物</w:t>
            </w:r>
          </w:p>
          <w:p w:rsidR="008F1C4B" w:rsidRPr="005C53B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41703">
              <w:rPr>
                <w:rFonts w:ascii="Times New Roman" w:eastAsia="標楷體" w:hAnsi="Times New Roman" w:cs="Times New Roman"/>
                <w:szCs w:val="24"/>
              </w:rPr>
              <w:t>Unit 3 Let’s Have Lunch!</w:t>
            </w:r>
          </w:p>
        </w:tc>
        <w:tc>
          <w:tcPr>
            <w:tcW w:w="708" w:type="dxa"/>
            <w:vAlign w:val="center"/>
          </w:tcPr>
          <w:p w:rsidR="008F1C4B" w:rsidRPr="005C53B3" w:rsidRDefault="008F1C4B" w:rsidP="008F1C4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977" w:type="dxa"/>
          </w:tcPr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能熟練本課字彙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a hamburger, two hamburgers, a hot dog, two hot dogs, milk, juice, water, ice cream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能聽懂並能應用本課主要句型：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What do you want for lunch? I want a hot dog. I want two hamburgers. I want some juice.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能運用本課單字、句型詢問想吃的食物。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能樂於與班上同學進行口語練習及活動。</w:t>
            </w:r>
          </w:p>
        </w:tc>
        <w:tc>
          <w:tcPr>
            <w:tcW w:w="4879" w:type="dxa"/>
            <w:gridSpan w:val="3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合。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度朗讀簡易句型的句子。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積極參與各種課堂建議活動。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代的作業。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◎9-Ⅱ-1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能夠將所學字詞做簡易歸類。</w:t>
            </w:r>
          </w:p>
        </w:tc>
        <w:tc>
          <w:tcPr>
            <w:tcW w:w="190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聽音拼字）。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80" w:type="dxa"/>
          </w:tcPr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37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【科技教育】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科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 w:rsidRPr="00A478B3">
              <w:rPr>
                <w:rFonts w:ascii="Times New Roman" w:eastAsia="標楷體" w:hAnsi="Times New Roman" w:cs="Times New Roman"/>
                <w:szCs w:val="24"/>
              </w:rPr>
              <w:t>了解平日常見科技產品的用途與運作方式。</w:t>
            </w:r>
          </w:p>
        </w:tc>
      </w:tr>
      <w:tr w:rsidR="00555B2C" w:rsidRPr="008A3824" w:rsidTr="00555B2C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D91449" w:rsidRDefault="008F1C4B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第十二週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654E7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食物</w:t>
            </w:r>
          </w:p>
          <w:p w:rsidR="008F1C4B" w:rsidRPr="005C53B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41703">
              <w:rPr>
                <w:rFonts w:ascii="Times New Roman" w:eastAsia="標楷體" w:hAnsi="Times New Roman" w:cs="Times New Roman"/>
                <w:szCs w:val="24"/>
              </w:rPr>
              <w:t>Unit 3 Let’s Have Lunch!</w:t>
            </w:r>
          </w:p>
        </w:tc>
        <w:tc>
          <w:tcPr>
            <w:tcW w:w="708" w:type="dxa"/>
            <w:vAlign w:val="center"/>
          </w:tcPr>
          <w:p w:rsidR="008F1C4B" w:rsidRPr="005C53B3" w:rsidRDefault="008F1C4B" w:rsidP="008F1C4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977" w:type="dxa"/>
          </w:tcPr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能聽懂故事並朗讀本課故事內容。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能認真聽講並參與班級討論。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能完成故事後的閱讀理解。</w:t>
            </w:r>
          </w:p>
        </w:tc>
        <w:tc>
          <w:tcPr>
            <w:tcW w:w="4879" w:type="dxa"/>
            <w:gridSpan w:val="3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度朗讀簡易句型的句子。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積極參與各種課堂建議活動。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認真完成教師交代的作業。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◎9-Ⅱ-1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能夠將所學字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詞做簡易歸類。</w:t>
            </w:r>
          </w:p>
        </w:tc>
        <w:tc>
          <w:tcPr>
            <w:tcW w:w="190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80" w:type="dxa"/>
          </w:tcPr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37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555B2C" w:rsidRPr="008A3824" w:rsidTr="00555B2C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D91449" w:rsidRDefault="008F1C4B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第十三週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654E7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食物</w:t>
            </w:r>
          </w:p>
          <w:p w:rsidR="008F1C4B" w:rsidRPr="005C53B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41703">
              <w:rPr>
                <w:rFonts w:ascii="Times New Roman" w:eastAsia="標楷體" w:hAnsi="Times New Roman" w:cs="Times New Roman"/>
                <w:szCs w:val="24"/>
              </w:rPr>
              <w:t>Unit 3 Let’s Have Lunch!</w:t>
            </w:r>
          </w:p>
        </w:tc>
        <w:tc>
          <w:tcPr>
            <w:tcW w:w="708" w:type="dxa"/>
            <w:vAlign w:val="center"/>
          </w:tcPr>
          <w:p w:rsidR="008F1C4B" w:rsidRPr="005C53B3" w:rsidRDefault="008F1C4B" w:rsidP="008F1C4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977" w:type="dxa"/>
          </w:tcPr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能樂於與班上同學進行口語練習。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能聽懂並應用本課生活用語：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Good idea! How about you?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能聽懂並跟唱本課歌謠：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What Do You Want for Lunch?</w:t>
            </w:r>
          </w:p>
        </w:tc>
        <w:tc>
          <w:tcPr>
            <w:tcW w:w="4879" w:type="dxa"/>
            <w:gridSpan w:val="3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度朗讀簡易句型的句子。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字母拼讀規則讀出英文字詞。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積極參與各種課堂建議活動。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認真完成教師交代的作業。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◎9-Ⅱ-1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能夠將所學字詞做簡易歸類。</w:t>
            </w:r>
          </w:p>
        </w:tc>
        <w:tc>
          <w:tcPr>
            <w:tcW w:w="190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80" w:type="dxa"/>
          </w:tcPr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37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>
              <w:rPr>
                <w:rFonts w:ascii="Times New Roman" w:eastAsia="標楷體" w:hAnsi="Times New Roman" w:cs="Times New Roman"/>
                <w:szCs w:val="24"/>
              </w:rPr>
              <w:t>自尊尊人與自愛愛人。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>
              <w:rPr>
                <w:rFonts w:ascii="Times New Roman" w:eastAsia="標楷體" w:hAnsi="Times New Roman" w:cs="Times New Roman"/>
                <w:szCs w:val="24"/>
              </w:rPr>
              <w:t>同理分享。</w:t>
            </w:r>
          </w:p>
        </w:tc>
      </w:tr>
      <w:tr w:rsidR="00555B2C" w:rsidRPr="008A3824" w:rsidTr="00555B2C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D91449" w:rsidRDefault="008F1C4B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第十四週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654E7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食物</w:t>
            </w:r>
          </w:p>
          <w:p w:rsidR="008F1C4B" w:rsidRPr="005C53B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41703">
              <w:rPr>
                <w:rFonts w:ascii="Times New Roman" w:eastAsia="標楷體" w:hAnsi="Times New Roman" w:cs="Times New Roman"/>
                <w:szCs w:val="24"/>
              </w:rPr>
              <w:t>Unit 3 Let’s Have Lunch!</w:t>
            </w:r>
          </w:p>
        </w:tc>
        <w:tc>
          <w:tcPr>
            <w:tcW w:w="708" w:type="dxa"/>
            <w:vAlign w:val="center"/>
          </w:tcPr>
          <w:p w:rsidR="008F1C4B" w:rsidRPr="005C53B3" w:rsidRDefault="008F1C4B" w:rsidP="008F1C4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977" w:type="dxa"/>
          </w:tcPr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能熟悉複合子音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wh, ph 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的字音及其代表單字。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能運用發音規則拼念單字。</w:t>
            </w:r>
          </w:p>
        </w:tc>
        <w:tc>
          <w:tcPr>
            <w:tcW w:w="4879" w:type="dxa"/>
            <w:gridSpan w:val="3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度朗讀簡易句型的句子。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積極參與各種課堂建議活動。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認真完成教師交代的作業。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◎9-Ⅱ-1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能夠將所學字詞做簡易歸類。</w:t>
            </w:r>
          </w:p>
        </w:tc>
        <w:tc>
          <w:tcPr>
            <w:tcW w:w="190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字）。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80" w:type="dxa"/>
          </w:tcPr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作業評量</w:t>
            </w:r>
          </w:p>
        </w:tc>
        <w:tc>
          <w:tcPr>
            <w:tcW w:w="137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【閱讀素養教育】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>
              <w:rPr>
                <w:rFonts w:ascii="Times New Roman" w:eastAsia="標楷體" w:hAnsi="Times New Roman" w:cs="Times New Roman"/>
                <w:szCs w:val="24"/>
              </w:rPr>
              <w:t>認識一般生活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情境中需要使用的，以及學習學科基礎知識所應具備的字詞彙。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555B2C" w:rsidRPr="008A3824" w:rsidTr="00555B2C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D91449" w:rsidRDefault="008F1C4B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第十五週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654E7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動物</w:t>
            </w:r>
          </w:p>
          <w:p w:rsidR="008F1C4B" w:rsidRPr="005C53B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41703">
              <w:rPr>
                <w:rFonts w:ascii="Times New Roman" w:eastAsia="標楷體" w:hAnsi="Times New Roman" w:cs="Times New Roman"/>
                <w:szCs w:val="24"/>
              </w:rPr>
              <w:t>Unit 4 At the Zoo</w:t>
            </w:r>
          </w:p>
        </w:tc>
        <w:tc>
          <w:tcPr>
            <w:tcW w:w="708" w:type="dxa"/>
            <w:vAlign w:val="center"/>
          </w:tcPr>
          <w:p w:rsidR="008F1C4B" w:rsidRPr="005C53B3" w:rsidRDefault="008F1C4B" w:rsidP="008F1C4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977" w:type="dxa"/>
          </w:tcPr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能熟練本課字彙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bears, lions, monkeys, tigers, zebras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能聽懂並能應用本課主要句型：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Do you like bears? Yes, I do. / No, I don’t. 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能運用本課單字、句型詢問喜歡的動物。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能樂於與班上同學進行口語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練習及活動。</w:t>
            </w:r>
          </w:p>
        </w:tc>
        <w:tc>
          <w:tcPr>
            <w:tcW w:w="4879" w:type="dxa"/>
            <w:gridSpan w:val="3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積極參與各種課堂建議活動。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認真完成教師交代的作業。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◎9-Ⅱ-1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能夠將所學字詞做簡易歸類。</w:t>
            </w:r>
          </w:p>
        </w:tc>
        <w:tc>
          <w:tcPr>
            <w:tcW w:w="190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習階段所學字詞。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80" w:type="dxa"/>
          </w:tcPr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37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【環境教育】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 w:rsidRPr="00C55267">
              <w:rPr>
                <w:rFonts w:ascii="Times New Roman" w:eastAsia="標楷體" w:hAnsi="Times New Roman" w:cs="Times New Roman"/>
                <w:szCs w:val="24"/>
              </w:rPr>
              <w:t>覺知生物生命的美與價值，關懷動、植物的生命。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環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E3 </w:t>
            </w:r>
            <w:r w:rsidRPr="00C55267">
              <w:rPr>
                <w:rFonts w:ascii="Times New Roman" w:eastAsia="標楷體" w:hAnsi="Times New Roman" w:cs="Times New Roman"/>
                <w:szCs w:val="24"/>
              </w:rPr>
              <w:t>了解人與自然和諧共生，進而保護重要棲地。</w:t>
            </w:r>
          </w:p>
        </w:tc>
      </w:tr>
      <w:tr w:rsidR="00555B2C" w:rsidRPr="008A3824" w:rsidTr="00555B2C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D91449" w:rsidRDefault="008F1C4B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第十六週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654E7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動物</w:t>
            </w:r>
          </w:p>
          <w:p w:rsidR="008F1C4B" w:rsidRPr="005C53B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41703">
              <w:rPr>
                <w:rFonts w:ascii="Times New Roman" w:eastAsia="標楷體" w:hAnsi="Times New Roman" w:cs="Times New Roman"/>
                <w:szCs w:val="24"/>
              </w:rPr>
              <w:t>Unit 4 At the Zoo</w:t>
            </w:r>
          </w:p>
        </w:tc>
        <w:tc>
          <w:tcPr>
            <w:tcW w:w="708" w:type="dxa"/>
            <w:vAlign w:val="center"/>
          </w:tcPr>
          <w:p w:rsidR="008F1C4B" w:rsidRPr="005C53B3" w:rsidRDefault="008F1C4B" w:rsidP="008F1C4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977" w:type="dxa"/>
          </w:tcPr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能聽懂故事並朗讀本課故事內容。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能認真聽講並參與班級討論。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能完成故事後的閱讀理解。</w:t>
            </w:r>
          </w:p>
        </w:tc>
        <w:tc>
          <w:tcPr>
            <w:tcW w:w="4879" w:type="dxa"/>
            <w:gridSpan w:val="3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音及適切的速度朗讀簡易句型的句子。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積極參與各種課堂建議活動。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認真完成教師交代的作業。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◎9-Ⅱ-1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能夠將所學字詞做簡易歸類。</w:t>
            </w:r>
          </w:p>
        </w:tc>
        <w:tc>
          <w:tcPr>
            <w:tcW w:w="190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所學的字母拼讀規則（含看字讀音、聽音拼字）。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及句型的生活溝通。</w:t>
            </w:r>
          </w:p>
        </w:tc>
        <w:tc>
          <w:tcPr>
            <w:tcW w:w="1280" w:type="dxa"/>
          </w:tcPr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37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555B2C" w:rsidRPr="008A3824" w:rsidTr="00555B2C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D91449" w:rsidRDefault="008F1C4B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第十七週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654E7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AC5696">
              <w:rPr>
                <w:rFonts w:ascii="Times New Roman" w:eastAsia="標楷體" w:hAnsi="Times New Roman" w:cs="Times New Roman"/>
                <w:noProof/>
                <w:szCs w:val="24"/>
              </w:rPr>
              <w:t>中外節慶：</w:t>
            </w:r>
            <w:r>
              <w:rPr>
                <w:rFonts w:ascii="Times New Roman" w:eastAsia="標楷體" w:hAnsi="Times New Roman" w:cs="Times New Roman"/>
                <w:noProof/>
                <w:szCs w:val="24"/>
              </w:rPr>
              <w:t>端午節</w:t>
            </w:r>
          </w:p>
          <w:p w:rsidR="008F1C4B" w:rsidRPr="005C53B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Culture &amp; Festivals: Dragon Boat Festival</w:t>
            </w:r>
          </w:p>
        </w:tc>
        <w:tc>
          <w:tcPr>
            <w:tcW w:w="708" w:type="dxa"/>
            <w:vAlign w:val="center"/>
          </w:tcPr>
          <w:p w:rsidR="008F1C4B" w:rsidRPr="005C53B3" w:rsidRDefault="008F1C4B" w:rsidP="008F1C4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977" w:type="dxa"/>
          </w:tcPr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能認識端午節的習俗。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能說出與端午節相關的字彙與用語。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能聽懂並了解本課課文。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能聽懂並跟唱本課韻文。</w:t>
            </w:r>
          </w:p>
        </w:tc>
        <w:tc>
          <w:tcPr>
            <w:tcW w:w="4879" w:type="dxa"/>
            <w:gridSpan w:val="3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堂建議活動。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◎8-Ⅱ-2 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能了解課堂中所介紹的國內主要節慶習俗。</w:t>
            </w:r>
          </w:p>
        </w:tc>
        <w:tc>
          <w:tcPr>
            <w:tcW w:w="190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◎C-Ⅱ-2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國內外主要節慶習俗</w:t>
            </w:r>
          </w:p>
        </w:tc>
        <w:tc>
          <w:tcPr>
            <w:tcW w:w="1280" w:type="dxa"/>
          </w:tcPr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37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認識一般生活情境中需要使用的，以及學習學科基礎知識所應具備的字詞彙。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555B2C" w:rsidRPr="008A3824" w:rsidTr="00555B2C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D91449" w:rsidRDefault="008F1C4B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第十八週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654E7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動物</w:t>
            </w:r>
          </w:p>
          <w:p w:rsidR="008F1C4B" w:rsidRPr="005C53B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41703">
              <w:rPr>
                <w:rFonts w:ascii="Times New Roman" w:eastAsia="標楷體" w:hAnsi="Times New Roman" w:cs="Times New Roman"/>
                <w:szCs w:val="24"/>
              </w:rPr>
              <w:t>Unit 4 At the Zoo</w:t>
            </w:r>
          </w:p>
        </w:tc>
        <w:tc>
          <w:tcPr>
            <w:tcW w:w="708" w:type="dxa"/>
            <w:vAlign w:val="center"/>
          </w:tcPr>
          <w:p w:rsidR="008F1C4B" w:rsidRPr="005C53B3" w:rsidRDefault="008F1C4B" w:rsidP="008F1C4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977" w:type="dxa"/>
          </w:tcPr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能樂於與班上同學進行口語練習。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能聽懂並應用本課生活用語：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Have fun! Help!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能聽懂並跟唱本課歌謠：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Do You Like Tigers?</w:t>
            </w:r>
          </w:p>
        </w:tc>
        <w:tc>
          <w:tcPr>
            <w:tcW w:w="4879" w:type="dxa"/>
            <w:gridSpan w:val="3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音、母音及其基本的組合。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積極參與各種課堂建議活動。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認真完成教師交代的作業。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◎9-Ⅱ-1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能夠將所學字詞做簡易歸類。</w:t>
            </w:r>
          </w:p>
        </w:tc>
        <w:tc>
          <w:tcPr>
            <w:tcW w:w="190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讀規則（含看字讀音、聽音拼字）。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80" w:type="dxa"/>
          </w:tcPr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活動評量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37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【品德教育】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E2 </w:t>
            </w:r>
            <w:r>
              <w:rPr>
                <w:rFonts w:ascii="Times New Roman" w:eastAsia="標楷體" w:hAnsi="Times New Roman" w:cs="Times New Roman"/>
                <w:szCs w:val="24"/>
              </w:rPr>
              <w:t>自尊尊人與自愛愛人。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品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E6 </w:t>
            </w:r>
            <w:r>
              <w:rPr>
                <w:rFonts w:ascii="Times New Roman" w:eastAsia="標楷體" w:hAnsi="Times New Roman" w:cs="Times New Roman"/>
                <w:szCs w:val="24"/>
              </w:rPr>
              <w:t>同理分享。</w:t>
            </w:r>
          </w:p>
        </w:tc>
      </w:tr>
      <w:tr w:rsidR="00555B2C" w:rsidRPr="008A3824" w:rsidTr="00555B2C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D91449" w:rsidRDefault="008F1C4B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第十九週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654E7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動物</w:t>
            </w:r>
          </w:p>
          <w:p w:rsidR="008F1C4B" w:rsidRPr="005C53B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541703">
              <w:rPr>
                <w:rFonts w:ascii="Times New Roman" w:eastAsia="標楷體" w:hAnsi="Times New Roman" w:cs="Times New Roman"/>
                <w:szCs w:val="24"/>
              </w:rPr>
              <w:t>Unit 4 At the Zoo</w:t>
            </w:r>
          </w:p>
        </w:tc>
        <w:tc>
          <w:tcPr>
            <w:tcW w:w="708" w:type="dxa"/>
            <w:vAlign w:val="center"/>
          </w:tcPr>
          <w:p w:rsidR="008F1C4B" w:rsidRPr="005C53B3" w:rsidRDefault="008F1C4B" w:rsidP="008F1C4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977" w:type="dxa"/>
          </w:tcPr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能熟悉複合子音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sh, ch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的字音及其代表單字。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能運用發音規則拼念單字。</w:t>
            </w:r>
          </w:p>
        </w:tc>
        <w:tc>
          <w:tcPr>
            <w:tcW w:w="4879" w:type="dxa"/>
            <w:gridSpan w:val="3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能運用所學的字母拼讀規則讀出英文字詞。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積極參與各種課堂建議活動。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認真完成教師交代的作業。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◎9-Ⅱ-1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能夠將所學字詞做簡易歸類。</w:t>
            </w:r>
          </w:p>
        </w:tc>
        <w:tc>
          <w:tcPr>
            <w:tcW w:w="190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Ab-Ⅱ-4 </w:t>
            </w:r>
            <w:r>
              <w:rPr>
                <w:rFonts w:ascii="Times New Roman" w:eastAsia="標楷體" w:hAnsi="Times New Roman" w:cs="Times New Roman"/>
                <w:szCs w:val="24"/>
              </w:rPr>
              <w:t>所學的字母拼讀規則（含看字讀音、聽音拼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字）。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第二學習階段所學字詞及句型的生活溝通。</w:t>
            </w:r>
          </w:p>
        </w:tc>
        <w:tc>
          <w:tcPr>
            <w:tcW w:w="1280" w:type="dxa"/>
          </w:tcPr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作業評量</w:t>
            </w:r>
          </w:p>
        </w:tc>
        <w:tc>
          <w:tcPr>
            <w:tcW w:w="137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【閱讀素養教育】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>
              <w:rPr>
                <w:rFonts w:ascii="Times New Roman" w:eastAsia="標楷體" w:hAnsi="Times New Roman" w:cs="Times New Roman"/>
                <w:szCs w:val="24"/>
              </w:rPr>
              <w:t>認識一般生活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情境中需要使用的，以及學習學科基礎知識所應具備的字詞彙。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  <w:tr w:rsidR="00555B2C" w:rsidRPr="008A3824" w:rsidTr="00555B2C">
        <w:trPr>
          <w:jc w:val="center"/>
        </w:trPr>
        <w:tc>
          <w:tcPr>
            <w:tcW w:w="96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D91449" w:rsidRDefault="008F1C4B" w:rsidP="00555B2C">
            <w:pPr>
              <w:widowControl/>
              <w:jc w:val="center"/>
              <w:rPr>
                <w:rFonts w:ascii="標楷體" w:eastAsia="標楷體" w:hAnsi="新細明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第</w:t>
            </w:r>
            <w:r w:rsidR="00555B2C"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二十</w:t>
            </w:r>
            <w:r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週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8F1C4B" w:rsidRPr="00654E7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noProof/>
                <w:szCs w:val="24"/>
              </w:rPr>
              <w:t>複習第三、第四</w:t>
            </w:r>
            <w:r w:rsidRPr="007315E8">
              <w:rPr>
                <w:rFonts w:ascii="Times New Roman" w:eastAsia="標楷體" w:hAnsi="Times New Roman" w:cs="Times New Roman"/>
                <w:noProof/>
                <w:szCs w:val="24"/>
              </w:rPr>
              <w:t>課內容</w:t>
            </w:r>
          </w:p>
          <w:p w:rsidR="008F1C4B" w:rsidRPr="005C53B3" w:rsidRDefault="008F1C4B" w:rsidP="008F1C4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80719">
              <w:rPr>
                <w:rFonts w:ascii="Times New Roman" w:eastAsia="標楷體" w:hAnsi="Times New Roman" w:cs="Times New Roman"/>
                <w:szCs w:val="24"/>
              </w:rPr>
              <w:t>Review 2</w:t>
            </w:r>
          </w:p>
        </w:tc>
        <w:tc>
          <w:tcPr>
            <w:tcW w:w="708" w:type="dxa"/>
            <w:vAlign w:val="center"/>
          </w:tcPr>
          <w:p w:rsidR="008F1C4B" w:rsidRPr="005C53B3" w:rsidRDefault="008F1C4B" w:rsidP="008F1C4B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2</w:t>
            </w:r>
          </w:p>
        </w:tc>
        <w:tc>
          <w:tcPr>
            <w:tcW w:w="2977" w:type="dxa"/>
          </w:tcPr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1.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能詢問他人想吃的食物並回應他人的詢問。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2.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能詢問他人喜歡的動物並回應他人的詢問。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3.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能熟練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Unit 3 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字彙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a hamburger, two hamburgers, a hot dog, two hot dogs, milk, juice, water, ice cream 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與句型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What do 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lastRenderedPageBreak/>
              <w:t>you want for lunch? I want a hot dog. / I want two hamburgers. / I want some juice.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4.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能熟練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Unit4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字彙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 xml:space="preserve"> bears, lions, monkeys, tigers, zebras 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與句型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Do you like bears? Yes, I do. / No, I don’t.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。</w:t>
            </w:r>
          </w:p>
          <w:p w:rsidR="008F1C4B" w:rsidRPr="00621FDF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noProof/>
                <w:szCs w:val="24"/>
              </w:rPr>
            </w:pP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5.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能辨識、念讀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wh, ph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、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ch, sh</w:t>
            </w:r>
            <w:r w:rsidRPr="00621FDF">
              <w:rPr>
                <w:rFonts w:ascii="Times New Roman" w:eastAsia="標楷體" w:hAnsi="Times New Roman" w:cs="Times New Roman"/>
                <w:noProof/>
                <w:szCs w:val="24"/>
              </w:rPr>
              <w:t>發音規則並能運用字母拼讀法拼念例字。</w:t>
            </w:r>
          </w:p>
        </w:tc>
        <w:tc>
          <w:tcPr>
            <w:tcW w:w="4879" w:type="dxa"/>
            <w:gridSpan w:val="3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1-Ⅱ-2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能聽辨英語的子音、母音及其基本的組合。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1-Ⅱ-4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能聽辨句子的語調。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◎1-Ⅱ-7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◎1-Ⅱ-9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◎1-Ⅱ-10 </w:t>
            </w:r>
            <w:r>
              <w:rPr>
                <w:rFonts w:ascii="Times New Roman" w:eastAsia="標楷體" w:hAnsi="Times New Roman" w:cs="Times New Roman"/>
                <w:szCs w:val="24"/>
              </w:rPr>
              <w:t>能聽懂簡易句型的句子。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能念出英語的語音。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能說出課堂中所學的字詞。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◎2-Ⅱ-5 </w:t>
            </w:r>
            <w:r>
              <w:rPr>
                <w:rFonts w:ascii="Times New Roman" w:eastAsia="標楷體" w:hAnsi="Times New Roman" w:cs="Times New Roman"/>
                <w:szCs w:val="24"/>
              </w:rPr>
              <w:t>能使用簡易的日常生活用語。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◎2-Ⅱ-6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能以正確的發音及適切的語調說出簡易句型的句子。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能辨識課堂中所學的字詞。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◎3-Ⅱ-3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能看懂課堂中</w:t>
            </w:r>
            <w:r w:rsidRPr="00E70D36">
              <w:rPr>
                <w:rFonts w:ascii="Times New Roman" w:eastAsia="標楷體" w:hAnsi="Times New Roman" w:cs="Times New Roman"/>
                <w:szCs w:val="24"/>
              </w:rPr>
              <w:t>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4-Ⅱ-4 </w:t>
            </w:r>
            <w:r>
              <w:rPr>
                <w:rFonts w:ascii="Times New Roman" w:eastAsia="標楷體" w:hAnsi="Times New Roman" w:cs="Times New Roman"/>
                <w:szCs w:val="24"/>
              </w:rPr>
              <w:t>能臨摹抄寫課堂中所學的句子。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◎5-Ⅱ-2 </w:t>
            </w:r>
            <w:r>
              <w:rPr>
                <w:rFonts w:ascii="Times New Roman" w:eastAsia="標楷體" w:hAnsi="Times New Roman" w:cs="Times New Roman"/>
                <w:szCs w:val="24"/>
              </w:rPr>
              <w:t>在聽讀時，能辨識書本中相對應的書寫文字。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◎5-Ⅱ-3 </w:t>
            </w:r>
            <w:r>
              <w:rPr>
                <w:rFonts w:ascii="Times New Roman" w:eastAsia="標楷體" w:hAnsi="Times New Roman" w:cs="Times New Roman"/>
                <w:szCs w:val="24"/>
              </w:rPr>
              <w:t>能以正確的發音及適切的速度朗讀簡易句型的句子。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6-Ⅱ-1 </w:t>
            </w:r>
            <w:r>
              <w:rPr>
                <w:rFonts w:ascii="Times New Roman" w:eastAsia="標楷體" w:hAnsi="Times New Roman" w:cs="Times New Roman"/>
                <w:szCs w:val="24"/>
              </w:rPr>
              <w:t>能專注於教師的說明與演示。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6-Ⅱ-2 </w:t>
            </w:r>
            <w:r>
              <w:rPr>
                <w:rFonts w:ascii="Times New Roman" w:eastAsia="標楷體" w:hAnsi="Times New Roman" w:cs="Times New Roman"/>
                <w:szCs w:val="24"/>
              </w:rPr>
              <w:t>積極參與各種課堂建議活動。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6-Ⅱ-3 </w:t>
            </w:r>
            <w:r>
              <w:rPr>
                <w:rFonts w:ascii="Times New Roman" w:eastAsia="標楷體" w:hAnsi="Times New Roman" w:cs="Times New Roman"/>
                <w:szCs w:val="24"/>
              </w:rPr>
              <w:t>樂於回答教師或同學所提的問題。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6-Ⅱ-4 </w:t>
            </w:r>
            <w:r>
              <w:rPr>
                <w:rFonts w:ascii="Times New Roman" w:eastAsia="標楷體" w:hAnsi="Times New Roman" w:cs="Times New Roman"/>
                <w:szCs w:val="24"/>
              </w:rPr>
              <w:t>認真完成教師交代的作業。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7-Ⅱ-2 </w:t>
            </w:r>
            <w:r>
              <w:rPr>
                <w:rFonts w:ascii="Times New Roman" w:eastAsia="標楷體" w:hAnsi="Times New Roman" w:cs="Times New Roman"/>
                <w:szCs w:val="24"/>
              </w:rPr>
              <w:t>能妥善運用情境中的非語言訊息以幫助學習。</w:t>
            </w:r>
          </w:p>
        </w:tc>
        <w:tc>
          <w:tcPr>
            <w:tcW w:w="190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 xml:space="preserve">◎Ac-Ⅱ-2 </w:t>
            </w:r>
            <w:r>
              <w:rPr>
                <w:rFonts w:ascii="Times New Roman" w:eastAsia="標楷體" w:hAnsi="Times New Roman" w:cs="Times New Roman"/>
                <w:szCs w:val="24"/>
              </w:rPr>
              <w:t>簡易的生活用語。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Ac-Ⅱ-3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 xml:space="preserve">B-Ⅱ-1 </w:t>
            </w:r>
            <w:r>
              <w:rPr>
                <w:rFonts w:ascii="Times New Roman" w:eastAsia="標楷體" w:hAnsi="Times New Roman" w:cs="Times New Roman"/>
                <w:szCs w:val="24"/>
              </w:rPr>
              <w:t>第二學習階段所學字詞及句型的生活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溝通。</w:t>
            </w:r>
          </w:p>
        </w:tc>
        <w:tc>
          <w:tcPr>
            <w:tcW w:w="1280" w:type="dxa"/>
          </w:tcPr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lastRenderedPageBreak/>
              <w:t>活動評量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紙筆評量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課堂觀察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口語評量</w:t>
            </w:r>
          </w:p>
          <w:p w:rsidR="008F1C4B" w:rsidRPr="005C53B3" w:rsidRDefault="008F1C4B" w:rsidP="008F1C4B">
            <w:pPr>
              <w:spacing w:line="0" w:lineRule="atLeast"/>
              <w:contextualSpacing/>
              <w:mirrorIndents/>
              <w:jc w:val="both"/>
              <w:rPr>
                <w:rFonts w:ascii="標楷體" w:eastAsia="標楷體" w:hAnsi="標楷體"/>
                <w:szCs w:val="24"/>
              </w:rPr>
            </w:pPr>
            <w:r w:rsidRPr="005C53B3">
              <w:rPr>
                <w:rFonts w:ascii="Times New Roman" w:eastAsia="標楷體" w:hAnsi="Times New Roman" w:cs="Times New Roman"/>
                <w:szCs w:val="24"/>
              </w:rPr>
              <w:t>作業評量</w:t>
            </w:r>
          </w:p>
        </w:tc>
        <w:tc>
          <w:tcPr>
            <w:tcW w:w="1374" w:type="dxa"/>
          </w:tcPr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【閱讀素養教育】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 </w:t>
            </w:r>
            <w:r>
              <w:rPr>
                <w:rFonts w:ascii="Times New Roman" w:eastAsia="標楷體" w:hAnsi="Times New Roman" w:cs="Times New Roman"/>
                <w:szCs w:val="24"/>
              </w:rPr>
              <w:t>認識一般生活情境中需要使用的，以及學習學科</w:t>
            </w:r>
            <w:r>
              <w:rPr>
                <w:rFonts w:ascii="Times New Roman" w:eastAsia="標楷體" w:hAnsi="Times New Roman" w:cs="Times New Roman"/>
                <w:szCs w:val="24"/>
              </w:rPr>
              <w:lastRenderedPageBreak/>
              <w:t>基礎知識所應具備的字詞彙。</w:t>
            </w:r>
          </w:p>
          <w:p w:rsidR="008F1C4B" w:rsidRDefault="008F1C4B" w:rsidP="008F1C4B">
            <w:pPr>
              <w:spacing w:line="0" w:lineRule="atLeas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閱</w:t>
            </w:r>
            <w:r>
              <w:rPr>
                <w:rFonts w:ascii="Times New Roman" w:eastAsia="標楷體" w:hAnsi="Times New Roman" w:cs="Times New Roman"/>
                <w:szCs w:val="24"/>
              </w:rPr>
              <w:t xml:space="preserve">E12 </w:t>
            </w:r>
            <w:r>
              <w:rPr>
                <w:rFonts w:ascii="Times New Roman" w:eastAsia="標楷體" w:hAnsi="Times New Roman" w:cs="Times New Roman"/>
                <w:szCs w:val="24"/>
              </w:rPr>
              <w:t>培養喜愛閱讀的態度。</w:t>
            </w:r>
          </w:p>
        </w:tc>
      </w:tr>
    </w:tbl>
    <w:p w:rsidR="001E61D4" w:rsidRDefault="00A66FEE"/>
    <w:sectPr w:rsidR="001E61D4" w:rsidSect="00880C6B">
      <w:headerReference w:type="default" r:id="rId6"/>
      <w:pgSz w:w="16838" w:h="11906" w:orient="landscape"/>
      <w:pgMar w:top="851" w:right="851" w:bottom="851" w:left="851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6FEE" w:rsidRDefault="00A66FEE">
      <w:r>
        <w:separator/>
      </w:r>
    </w:p>
  </w:endnote>
  <w:endnote w:type="continuationSeparator" w:id="0">
    <w:p w:rsidR="00A66FEE" w:rsidRDefault="00A66F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華康中黑體">
    <w:charset w:val="88"/>
    <w:family w:val="modern"/>
    <w:pitch w:val="fixed"/>
    <w:sig w:usb0="00000203" w:usb1="080F0000" w:usb2="00000010" w:usb3="00000000" w:csb0="00160005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6FEE" w:rsidRPr="00880C6B" w:rsidRDefault="00A66FEE" w:rsidP="00880C6B">
      <w:pPr>
        <w:pStyle w:val="a3"/>
      </w:pPr>
      <w:r>
        <w:rPr>
          <w:rFonts w:hint="eastAsia"/>
        </w:rPr>
        <w:t>C5-</w:t>
      </w:r>
      <w:r>
        <w:t>1</w:t>
      </w:r>
      <w:r>
        <w:rPr>
          <w:rFonts w:hint="eastAsia"/>
        </w:rPr>
        <w:t>領域</w:t>
      </w:r>
      <w:r>
        <w:rPr>
          <w:rFonts w:asciiTheme="minorEastAsia" w:hAnsiTheme="minorEastAsia" w:hint="eastAsia"/>
        </w:rPr>
        <w:t>學習</w:t>
      </w:r>
      <w:r w:rsidRPr="00742BD3">
        <w:rPr>
          <w:rFonts w:asciiTheme="minorEastAsia" w:hAnsiTheme="minorEastAsia" w:hint="eastAsia"/>
        </w:rPr>
        <w:t>課程</w:t>
      </w:r>
      <w:r>
        <w:rPr>
          <w:rFonts w:asciiTheme="minorEastAsia" w:hAnsiTheme="minorEastAsia" w:hint="eastAsia"/>
        </w:rPr>
        <w:t>(調整</w:t>
      </w:r>
      <w:r>
        <w:rPr>
          <w:rFonts w:asciiTheme="minorEastAsia" w:hAnsiTheme="minorEastAsia"/>
        </w:rPr>
        <w:t>)</w:t>
      </w:r>
      <w:r w:rsidRPr="00742BD3">
        <w:rPr>
          <w:rFonts w:asciiTheme="minorEastAsia" w:hAnsiTheme="minorEastAsia" w:hint="eastAsia"/>
        </w:rPr>
        <w:t>計畫</w:t>
      </w:r>
      <w:r>
        <w:rPr>
          <w:rFonts w:asciiTheme="minorEastAsia" w:hAnsiTheme="minorEastAsia" w:hint="eastAsia"/>
        </w:rPr>
        <w:t>(新課綱版)</w:t>
      </w:r>
    </w:p>
    <w:p w:rsidR="00A66FEE" w:rsidRDefault="00A66FEE"/>
    <w:p w:rsidR="00A66FEE" w:rsidRDefault="00A66FEE">
      <w:r>
        <w:separator/>
      </w:r>
    </w:p>
  </w:footnote>
  <w:footnote w:type="continuationSeparator" w:id="0">
    <w:p w:rsidR="00A66FEE" w:rsidRDefault="00A66F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0C6B" w:rsidRPr="00880C6B" w:rsidRDefault="00AB47CF" w:rsidP="00880C6B">
    <w:pPr>
      <w:pStyle w:val="a3"/>
    </w:pPr>
    <w:r>
      <w:rPr>
        <w:rFonts w:hint="eastAsia"/>
      </w:rPr>
      <w:t>C5-</w:t>
    </w:r>
    <w:r>
      <w:t>1</w:t>
    </w:r>
    <w:r>
      <w:rPr>
        <w:rFonts w:hint="eastAsia"/>
      </w:rPr>
      <w:t>領域</w:t>
    </w:r>
    <w:r>
      <w:rPr>
        <w:rFonts w:asciiTheme="minorEastAsia" w:hAnsiTheme="minorEastAsia" w:hint="eastAsia"/>
      </w:rPr>
      <w:t>學習</w:t>
    </w:r>
    <w:r w:rsidRPr="00742BD3">
      <w:rPr>
        <w:rFonts w:asciiTheme="minorEastAsia" w:hAnsiTheme="minorEastAsia" w:hint="eastAsia"/>
      </w:rPr>
      <w:t>課程</w:t>
    </w:r>
    <w:r>
      <w:rPr>
        <w:rFonts w:asciiTheme="minorEastAsia" w:hAnsiTheme="minorEastAsia" w:hint="eastAsia"/>
      </w:rPr>
      <w:t>(調整</w:t>
    </w:r>
    <w:r>
      <w:rPr>
        <w:rFonts w:asciiTheme="minorEastAsia" w:hAnsiTheme="minorEastAsia"/>
      </w:rPr>
      <w:t>)</w:t>
    </w:r>
    <w:r w:rsidRPr="00742BD3">
      <w:rPr>
        <w:rFonts w:asciiTheme="minorEastAsia" w:hAnsiTheme="minorEastAsia" w:hint="eastAsia"/>
      </w:rPr>
      <w:t>計畫</w:t>
    </w:r>
    <w:r>
      <w:rPr>
        <w:rFonts w:asciiTheme="minorEastAsia" w:hAnsiTheme="minorEastAsia" w:hint="eastAsia"/>
      </w:rPr>
      <w:t>(新課綱版)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E72"/>
    <w:rsid w:val="002F00F0"/>
    <w:rsid w:val="00345BE8"/>
    <w:rsid w:val="00520E72"/>
    <w:rsid w:val="00555B2C"/>
    <w:rsid w:val="00703420"/>
    <w:rsid w:val="00801969"/>
    <w:rsid w:val="008A58A6"/>
    <w:rsid w:val="008F1C4B"/>
    <w:rsid w:val="00981760"/>
    <w:rsid w:val="00A66FEE"/>
    <w:rsid w:val="00AB47CF"/>
    <w:rsid w:val="00D41F9E"/>
    <w:rsid w:val="00D9454F"/>
    <w:rsid w:val="00FA6B05"/>
    <w:rsid w:val="00FB1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B9EB55F-A70D-40DC-8696-E2C279329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1F9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80C6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80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80C6B"/>
    <w:rPr>
      <w:sz w:val="20"/>
      <w:szCs w:val="20"/>
    </w:rPr>
  </w:style>
  <w:style w:type="paragraph" w:customStyle="1" w:styleId="1">
    <w:name w:val="1.標題文字"/>
    <w:basedOn w:val="a"/>
    <w:rsid w:val="00880C6B"/>
    <w:pPr>
      <w:jc w:val="center"/>
    </w:pPr>
    <w:rPr>
      <w:rFonts w:ascii="華康中黑體" w:eastAsia="華康中黑體" w:hAnsi="Times New Roman" w:cs="Times New Roman"/>
      <w:sz w:val="28"/>
      <w:szCs w:val="20"/>
    </w:rPr>
  </w:style>
  <w:style w:type="table" w:styleId="a7">
    <w:name w:val="Table Grid"/>
    <w:basedOn w:val="a1"/>
    <w:uiPriority w:val="59"/>
    <w:rsid w:val="00880C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2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40</Pages>
  <Words>15224</Words>
  <Characters>16596</Characters>
  <Application>Microsoft Office Word</Application>
  <DocSecurity>0</DocSecurity>
  <Lines>1276</Lines>
  <Paragraphs>1871</Paragraphs>
  <ScaleCrop>false</ScaleCrop>
  <Company/>
  <LinksUpToDate>false</LinksUpToDate>
  <CharactersWithSpaces>29949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美玲</dc:creator>
  <cp:lastModifiedBy>Ping</cp:lastModifiedBy>
  <cp:revision>2</cp:revision>
  <dcterms:created xsi:type="dcterms:W3CDTF">2024-07-03T08:39:00Z</dcterms:created>
  <dcterms:modified xsi:type="dcterms:W3CDTF">2024-07-03T08:39:00Z</dcterms:modified>
</cp:coreProperties>
</file>