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bookmarkStart w:id="0" w:name="_GoBack"/>
      <w:r w:rsidR="008B5872">
        <w:rPr>
          <w:rFonts w:ascii="標楷體" w:eastAsia="標楷體" w:hAnsi="標楷體" w:hint="eastAsia"/>
          <w:b/>
          <w:sz w:val="26"/>
          <w:szCs w:val="26"/>
        </w:rPr>
        <w:t>113</w:t>
      </w:r>
      <w:bookmarkEnd w:id="0"/>
      <w:r w:rsidR="001B5AE4">
        <w:rPr>
          <w:rFonts w:ascii="標楷體" w:eastAsia="標楷體" w:hAnsi="標楷體" w:hint="eastAsia"/>
          <w:b/>
          <w:sz w:val="26"/>
          <w:szCs w:val="26"/>
        </w:rPr>
        <w:t>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156223">
        <w:rPr>
          <w:rFonts w:ascii="新細明體" w:eastAsia="新細明體" w:hAnsi="新細明體" w:cs="新細明體" w:hint="eastAsia"/>
          <w:b/>
          <w:sz w:val="26"/>
          <w:szCs w:val="26"/>
        </w:rPr>
        <w:t>六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6C235D" w:rsidRPr="006C235D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567"/>
        <w:gridCol w:w="1275"/>
        <w:gridCol w:w="2835"/>
        <w:gridCol w:w="142"/>
        <w:gridCol w:w="2410"/>
        <w:gridCol w:w="1843"/>
        <w:gridCol w:w="141"/>
        <w:gridCol w:w="3119"/>
        <w:gridCol w:w="1417"/>
        <w:gridCol w:w="917"/>
      </w:tblGrid>
      <w:tr w:rsidR="00111C40" w:rsidRPr="008A3824" w:rsidTr="00900470">
        <w:trPr>
          <w:trHeight w:val="530"/>
          <w:jc w:val="center"/>
        </w:trPr>
        <w:tc>
          <w:tcPr>
            <w:tcW w:w="151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4110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984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15622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3119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334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B16569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B816FA">
        <w:trPr>
          <w:trHeight w:val="1694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4099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800F7D" w:rsidRPr="008A3824" w:rsidTr="00F75AB9">
        <w:trPr>
          <w:trHeight w:val="1819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4099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800F7D" w:rsidRPr="00F75AB9" w:rsidRDefault="00F75AB9" w:rsidP="00800F7D">
            <w:pPr>
              <w:rPr>
                <w:rFonts w:ascii="標楷體" w:eastAsia="標楷體" w:hAnsi="標楷體"/>
              </w:rPr>
            </w:pPr>
            <w:r w:rsidRPr="00F75AB9">
              <w:rPr>
                <w:rFonts w:ascii="標楷體" w:eastAsia="標楷體" w:hAnsi="標楷體" w:hint="eastAsia"/>
              </w:rPr>
              <w:t>學習內容貼近學生的生活，希望孩</w:t>
            </w:r>
            <w:r w:rsidRPr="00F75AB9">
              <w:rPr>
                <w:rFonts w:ascii="標楷體" w:eastAsia="標楷體" w:hAnsi="標楷體" w:hint="eastAsia"/>
                <w:lang w:eastAsia="zh-HK"/>
              </w:rPr>
              <w:t>子</w:t>
            </w:r>
            <w:r w:rsidRPr="00F75AB9">
              <w:rPr>
                <w:rFonts w:ascii="標楷體" w:eastAsia="標楷體" w:hAnsi="標楷體" w:hint="eastAsia"/>
              </w:rPr>
              <w:t>拓展國際的視野，開展與真實世界的連結，讓學生學習以不同觀點來看世界，提升多元文化素養。</w:t>
            </w:r>
          </w:p>
        </w:tc>
      </w:tr>
      <w:tr w:rsidR="00800F7D" w:rsidRPr="008A3824" w:rsidTr="00B816FA">
        <w:trPr>
          <w:trHeight w:val="1265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800F7D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800F7D" w:rsidRPr="009219D6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4099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75AB9" w:rsidRPr="00F75AB9" w:rsidRDefault="00F75AB9" w:rsidP="00F75AB9">
            <w:pPr>
              <w:rPr>
                <w:rFonts w:ascii="標楷體" w:eastAsia="標楷體" w:hAnsi="標楷體"/>
              </w:rPr>
            </w:pPr>
            <w:r w:rsidRPr="00F75AB9">
              <w:rPr>
                <w:rFonts w:ascii="標楷體" w:eastAsia="標楷體" w:hAnsi="標楷體" w:hint="eastAsia"/>
                <w:b/>
              </w:rPr>
              <w:t>E-B3</w:t>
            </w:r>
            <w:r w:rsidRPr="00F75AB9">
              <w:rPr>
                <w:rFonts w:ascii="標楷體" w:eastAsia="標楷體" w:hAnsi="標楷體" w:hint="eastAsia"/>
              </w:rPr>
              <w:t xml:space="preserve"> 具備藝術創作與欣賞的基本素養，促進多元感官的發展，培養生活環境中</w:t>
            </w:r>
          </w:p>
          <w:p w:rsidR="00F75AB9" w:rsidRPr="00F75AB9" w:rsidRDefault="00F75AB9" w:rsidP="00F75AB9">
            <w:pPr>
              <w:rPr>
                <w:rFonts w:ascii="標楷體" w:eastAsia="標楷體" w:hAnsi="標楷體"/>
              </w:rPr>
            </w:pPr>
            <w:r w:rsidRPr="00F75AB9">
              <w:rPr>
                <w:rFonts w:ascii="標楷體" w:eastAsia="標楷體" w:hAnsi="標楷體" w:hint="eastAsia"/>
              </w:rPr>
              <w:t>的美感體驗。</w:t>
            </w:r>
          </w:p>
          <w:p w:rsidR="00F75AB9" w:rsidRPr="00F75AB9" w:rsidRDefault="00F75AB9" w:rsidP="00F75AB9">
            <w:pPr>
              <w:rPr>
                <w:rFonts w:ascii="標楷體" w:eastAsia="標楷體" w:hAnsi="標楷體"/>
              </w:rPr>
            </w:pPr>
            <w:r w:rsidRPr="00F75AB9">
              <w:rPr>
                <w:rFonts w:ascii="標楷體" w:eastAsia="標楷體" w:hAnsi="標楷體"/>
                <w:b/>
              </w:rPr>
              <w:t>E-C2</w:t>
            </w:r>
            <w:r w:rsidRPr="00F75AB9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  <w:p w:rsidR="007C2DC0" w:rsidRPr="00F75AB9" w:rsidRDefault="00F75AB9" w:rsidP="00F75AB9">
            <w:pPr>
              <w:rPr>
                <w:rFonts w:ascii="標楷體" w:eastAsia="標楷體" w:hAnsi="標楷體"/>
                <w:szCs w:val="24"/>
              </w:rPr>
            </w:pPr>
            <w:r w:rsidRPr="00F75AB9">
              <w:rPr>
                <w:rFonts w:ascii="標楷體" w:eastAsia="標楷體" w:hAnsi="標楷體" w:hint="eastAsia"/>
                <w:b/>
              </w:rPr>
              <w:t>E-</w:t>
            </w:r>
            <w:r w:rsidRPr="00F75AB9">
              <w:rPr>
                <w:rFonts w:ascii="標楷體" w:eastAsia="標楷體" w:hAnsi="標楷體"/>
                <w:b/>
              </w:rPr>
              <w:t>C3</w:t>
            </w:r>
            <w:r w:rsidRPr="00F75AB9">
              <w:rPr>
                <w:rFonts w:ascii="標楷體" w:eastAsia="標楷體" w:hAnsi="標楷體" w:hint="eastAsia"/>
              </w:rPr>
              <w:t>具備理解與關心本土與國際事務的素養，並認識與包容文化的多元性。</w:t>
            </w:r>
          </w:p>
        </w:tc>
      </w:tr>
      <w:tr w:rsidR="00800F7D" w:rsidRPr="008A3824" w:rsidTr="00B816FA">
        <w:trPr>
          <w:trHeight w:val="2629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4099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75AB9" w:rsidRPr="00F75AB9" w:rsidRDefault="00F75AB9" w:rsidP="00F75AB9">
            <w:pPr>
              <w:rPr>
                <w:rFonts w:ascii="標楷體" w:eastAsia="標楷體" w:hAnsi="標楷體"/>
              </w:rPr>
            </w:pPr>
            <w:r w:rsidRPr="00F75AB9">
              <w:rPr>
                <w:rFonts w:ascii="標楷體" w:eastAsia="標楷體" w:hAnsi="標楷體" w:hint="eastAsia"/>
              </w:rPr>
              <w:t>1.</w:t>
            </w:r>
            <w:r w:rsidRPr="00F75AB9">
              <w:rPr>
                <w:rFonts w:ascii="標楷體" w:eastAsia="標楷體" w:hAnsi="標楷體" w:hint="eastAsia"/>
                <w:lang w:eastAsia="zh-HK"/>
              </w:rPr>
              <w:t xml:space="preserve"> 探索異國文化，培養國際素養基本能力</w:t>
            </w:r>
          </w:p>
          <w:p w:rsidR="00F75AB9" w:rsidRPr="00F75AB9" w:rsidRDefault="00F75AB9" w:rsidP="00F75AB9">
            <w:pPr>
              <w:rPr>
                <w:rFonts w:ascii="標楷體" w:eastAsia="標楷體" w:hAnsi="標楷體"/>
                <w:lang w:eastAsia="zh-HK"/>
              </w:rPr>
            </w:pPr>
            <w:r w:rsidRPr="00F75AB9">
              <w:rPr>
                <w:rFonts w:ascii="標楷體" w:eastAsia="標楷體" w:hAnsi="標楷體" w:hint="eastAsia"/>
                <w:lang w:eastAsia="zh-HK"/>
              </w:rPr>
              <w:t>2.培養學生尊重與欣賞多元文化</w:t>
            </w:r>
          </w:p>
          <w:p w:rsidR="00F75AB9" w:rsidRPr="00F75AB9" w:rsidRDefault="00F75AB9" w:rsidP="00F75AB9">
            <w:pPr>
              <w:rPr>
                <w:rFonts w:ascii="標楷體" w:eastAsia="標楷體" w:hAnsi="標楷體"/>
                <w:lang w:eastAsia="zh-HK"/>
              </w:rPr>
            </w:pPr>
            <w:r w:rsidRPr="00F75AB9">
              <w:rPr>
                <w:rFonts w:ascii="標楷體" w:eastAsia="標楷體" w:hAnsi="標楷體" w:hint="eastAsia"/>
              </w:rPr>
              <w:t>3.與世界接軌</w:t>
            </w:r>
            <w:r w:rsidRPr="00F75AB9">
              <w:rPr>
                <w:rFonts w:ascii="標楷體" w:eastAsia="標楷體" w:hAnsi="標楷體" w:hint="eastAsia"/>
                <w:lang w:eastAsia="zh-HK"/>
              </w:rPr>
              <w:t xml:space="preserve"> </w:t>
            </w:r>
          </w:p>
          <w:p w:rsidR="00800F7D" w:rsidRPr="00F75AB9" w:rsidRDefault="00F75AB9" w:rsidP="00F75AB9">
            <w:pPr>
              <w:rPr>
                <w:rFonts w:ascii="標楷體" w:eastAsia="標楷體" w:hAnsi="標楷體"/>
                <w:szCs w:val="24"/>
              </w:rPr>
            </w:pPr>
            <w:r w:rsidRPr="00F75AB9">
              <w:rPr>
                <w:rFonts w:ascii="標楷體" w:eastAsia="標楷體" w:hAnsi="標楷體" w:hint="eastAsia"/>
              </w:rPr>
              <w:t>4.增進語言能力</w:t>
            </w:r>
          </w:p>
        </w:tc>
      </w:tr>
      <w:tr w:rsidR="00D61F21" w:rsidRPr="008A3824" w:rsidTr="00900470">
        <w:trPr>
          <w:trHeight w:val="981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662" w:type="dxa"/>
            <w:gridSpan w:val="4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 w:rsidR="00AB679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437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="0033680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16557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B816FA">
        <w:trPr>
          <w:trHeight w:val="466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4099" w:type="dxa"/>
            <w:gridSpan w:val="9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336808">
        <w:trPr>
          <w:trHeight w:val="274"/>
          <w:jc w:val="center"/>
        </w:trPr>
        <w:tc>
          <w:tcPr>
            <w:tcW w:w="15614" w:type="dxa"/>
            <w:gridSpan w:val="11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36808" w:rsidRPr="008A3824" w:rsidTr="00A95CE1">
        <w:trPr>
          <w:trHeight w:val="710"/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900470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教學期程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900470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900470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單元與活動名稱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Pr="00900470" w:rsidRDefault="00981FC6" w:rsidP="00A2724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學習表現</w:t>
            </w:r>
          </w:p>
          <w:p w:rsidR="00345817" w:rsidRPr="00900470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校訂</w:t>
            </w:r>
            <w:r w:rsidR="00345817" w:rsidRPr="00900470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相關領域</w:t>
            </w:r>
            <w:r w:rsidR="00345817" w:rsidRPr="00900470">
              <w:rPr>
                <w:rFonts w:ascii="標楷體" w:eastAsia="標楷體" w:hAnsi="標楷體" w:hint="eastAsia"/>
                <w:color w:val="FF0000"/>
                <w:szCs w:val="24"/>
              </w:rPr>
              <w:t>與</w:t>
            </w:r>
          </w:p>
          <w:p w:rsidR="00981FC6" w:rsidRPr="00900470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參考指引</w:t>
            </w:r>
            <w:r w:rsidR="00345817" w:rsidRPr="00900470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</w:p>
          <w:p w:rsidR="00300206" w:rsidRPr="00900470" w:rsidRDefault="00300206" w:rsidP="00A2724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議題實質內涵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90047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學習內容(校訂)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90047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900470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900470" w:rsidRDefault="00981FC6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Pr="00900470" w:rsidRDefault="00981FC6" w:rsidP="00A2724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自編自選教材</w:t>
            </w:r>
          </w:p>
          <w:p w:rsidR="00981FC6" w:rsidRPr="00900470" w:rsidRDefault="00981FC6" w:rsidP="00A2724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90047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F75AB9" w:rsidRPr="00B816FA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75AB9" w:rsidRPr="00900470" w:rsidRDefault="00F75AB9" w:rsidP="00F75A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F75AB9" w:rsidRPr="00900470" w:rsidRDefault="00F75AB9" w:rsidP="00F75AB9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75AB9" w:rsidRPr="00900470" w:rsidRDefault="00F75AB9" w:rsidP="00F75AB9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和世界說</w:t>
            </w:r>
            <w:r w:rsidRPr="00900470">
              <w:rPr>
                <w:rFonts w:ascii="標楷體" w:eastAsia="標楷體" w:hAnsi="標楷體" w:cs="新細明體"/>
                <w:color w:val="000000"/>
                <w:szCs w:val="24"/>
              </w:rPr>
              <w:t>H</w:t>
            </w: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ello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2-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-10 能複誦和吟唱簡易的歌謠韻文。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5-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F75AB9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-1 能了解國內外基本的招呼方式。 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:rsidR="00F75AB9" w:rsidRPr="00900470" w:rsidRDefault="003700D4" w:rsidP="00964D0B">
            <w:pPr>
              <w:pStyle w:val="TableParagraph"/>
              <w:numPr>
                <w:ilvl w:val="0"/>
                <w:numId w:val="25"/>
              </w:numPr>
              <w:spacing w:before="11" w:line="280" w:lineRule="auto"/>
              <w:ind w:right="277"/>
              <w:rPr>
                <w:rFonts w:ascii="標楷體" w:eastAsia="標楷體" w:hAnsi="標楷體"/>
                <w:sz w:val="24"/>
                <w:szCs w:val="24"/>
              </w:rPr>
            </w:pPr>
            <w:r w:rsidRPr="00900470">
              <w:rPr>
                <w:rFonts w:ascii="標楷體" w:eastAsia="標楷體" w:hAnsi="標楷體" w:hint="eastAsia"/>
                <w:sz w:val="24"/>
                <w:szCs w:val="24"/>
              </w:rPr>
              <w:t>世界多國打招呼的語言</w:t>
            </w:r>
          </w:p>
          <w:p w:rsidR="003700D4" w:rsidRPr="00900470" w:rsidRDefault="003700D4" w:rsidP="00964D0B">
            <w:pPr>
              <w:pStyle w:val="TableParagraph"/>
              <w:numPr>
                <w:ilvl w:val="0"/>
                <w:numId w:val="25"/>
              </w:numPr>
              <w:spacing w:before="11" w:line="280" w:lineRule="auto"/>
              <w:ind w:right="277"/>
              <w:rPr>
                <w:rFonts w:ascii="標楷體" w:eastAsia="標楷體" w:hAnsi="標楷體"/>
                <w:sz w:val="24"/>
                <w:szCs w:val="24"/>
              </w:rPr>
            </w:pPr>
            <w:r w:rsidRPr="00900470">
              <w:rPr>
                <w:rFonts w:ascii="標楷體" w:eastAsia="標楷體" w:hAnsi="標楷體" w:hint="eastAsia"/>
                <w:sz w:val="24"/>
                <w:szCs w:val="24"/>
              </w:rPr>
              <w:t>世界多國打招呼方式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75AB9" w:rsidRPr="00900470" w:rsidRDefault="00F75AB9" w:rsidP="003700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1.認識世界多元語言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75AB9" w:rsidRPr="00900470" w:rsidRDefault="00F75AB9" w:rsidP="00F75AB9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1.介紹世界各國打招呼方式。</w:t>
            </w:r>
          </w:p>
          <w:p w:rsidR="00F75AB9" w:rsidRPr="00900470" w:rsidRDefault="00F75AB9" w:rsidP="00F75AB9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2.H</w:t>
            </w:r>
            <w:r w:rsidRPr="00900470">
              <w:rPr>
                <w:rFonts w:ascii="標楷體" w:eastAsia="標楷體" w:hAnsi="標楷體" w:cs="新細明體"/>
                <w:color w:val="000000"/>
                <w:szCs w:val="24"/>
              </w:rPr>
              <w:t>ello to all the children of the world</w:t>
            </w: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世界各國「你好」歌曲教唱。</w:t>
            </w:r>
          </w:p>
          <w:p w:rsidR="00F75AB9" w:rsidRPr="00900470" w:rsidRDefault="00F75AB9" w:rsidP="00F75AB9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3.英語生活對話、教室用語練習。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75AB9" w:rsidRPr="00900470" w:rsidRDefault="00F75AB9" w:rsidP="00964D0B">
            <w:pPr>
              <w:pStyle w:val="ac"/>
              <w:widowControl w:val="0"/>
              <w:numPr>
                <w:ilvl w:val="0"/>
                <w:numId w:val="1"/>
              </w:numPr>
              <w:ind w:left="214" w:hanging="214"/>
              <w:contextualSpacing w:val="0"/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F75AB9" w:rsidRPr="00900470" w:rsidRDefault="00F75AB9" w:rsidP="00964D0B">
            <w:pPr>
              <w:pStyle w:val="ac"/>
              <w:widowControl w:val="0"/>
              <w:numPr>
                <w:ilvl w:val="0"/>
                <w:numId w:val="1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75AB9" w:rsidRPr="00900470" w:rsidRDefault="00F75AB9" w:rsidP="00F75AB9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和世界說</w:t>
            </w:r>
            <w:r w:rsidRPr="00900470">
              <w:rPr>
                <w:rFonts w:ascii="標楷體" w:eastAsia="標楷體" w:hAnsi="標楷體" w:cs="新細明體"/>
                <w:color w:val="000000"/>
                <w:szCs w:val="24"/>
              </w:rPr>
              <w:t>H</w:t>
            </w: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ello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2-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-10 能複誦和吟唱簡易的歌謠韻文。 </w:t>
            </w:r>
          </w:p>
          <w:p w:rsidR="00A95CE1" w:rsidRPr="00A95CE1" w:rsidRDefault="00A95CE1" w:rsidP="00A95CE1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5-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-1 能了解國內外基本的招呼方式。 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TableParagraph"/>
              <w:numPr>
                <w:ilvl w:val="0"/>
                <w:numId w:val="26"/>
              </w:numPr>
              <w:spacing w:before="11" w:line="280" w:lineRule="auto"/>
              <w:ind w:right="277"/>
              <w:rPr>
                <w:rFonts w:ascii="標楷體" w:eastAsia="標楷體" w:hAnsi="標楷體"/>
                <w:sz w:val="24"/>
                <w:szCs w:val="24"/>
              </w:rPr>
            </w:pPr>
            <w:r w:rsidRPr="00900470">
              <w:rPr>
                <w:rFonts w:ascii="標楷體" w:eastAsia="標楷體" w:hAnsi="標楷體" w:hint="eastAsia"/>
                <w:sz w:val="24"/>
                <w:szCs w:val="24"/>
              </w:rPr>
              <w:t>世界多國打招呼的語言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2. 世界多國打招呼方式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1.認識世界多元語言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介紹世界各國打招呼方式。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H</w:t>
            </w:r>
            <w:r w:rsidRPr="00900470">
              <w:rPr>
                <w:rFonts w:ascii="標楷體" w:eastAsia="標楷體" w:hAnsi="標楷體" w:cs="新細明體"/>
                <w:color w:val="000000"/>
              </w:rPr>
              <w:t>ello to all the children of the world</w:t>
            </w:r>
            <w:r w:rsidRPr="00900470">
              <w:rPr>
                <w:rFonts w:ascii="標楷體" w:eastAsia="標楷體" w:hAnsi="標楷體" w:cs="新細明體" w:hint="eastAsia"/>
                <w:color w:val="000000"/>
              </w:rPr>
              <w:t>世界各國「你好」歌曲教唱。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英語生活對話、教室用語練習。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1.活動式評量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2.課堂觀察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世界熱門景點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lastRenderedPageBreak/>
              <w:t>5-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-8 能以正確的發音及適切的速度朗讀簡易故事及短劇。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lastRenderedPageBreak/>
              <w:t>1. 世界著名景點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1.認識世界城市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認識世界熱門景點。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能說出世界熱門景點的英語名稱。</w:t>
            </w:r>
          </w:p>
          <w:p w:rsidR="00A95CE1" w:rsidRPr="00A95CE1" w:rsidRDefault="00A95CE1" w:rsidP="00A95CE1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 w:cs="新細明體" w:hint="eastAsia"/>
                <w:color w:val="000000"/>
              </w:rPr>
              <w:t>能聽懂並跟唱歌謠。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/>
                <w:szCs w:val="24"/>
              </w:rPr>
              <w:lastRenderedPageBreak/>
              <w:t>1</w:t>
            </w:r>
            <w:r w:rsidRPr="00900470">
              <w:rPr>
                <w:rFonts w:ascii="標楷體" w:eastAsia="標楷體" w:hAnsi="標楷體" w:hint="eastAsia"/>
                <w:szCs w:val="24"/>
              </w:rPr>
              <w:t>活動式評量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2課堂觀察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3口頭問答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4 學習單評量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世界熱門景點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5-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-8 能以正確的發音及適切的速度朗讀簡易故事及短劇。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>1. 世界著名景點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1.認識世界城市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認識世界熱門景點。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能說出世界熱門景點的英語名稱。</w:t>
            </w:r>
          </w:p>
          <w:p w:rsidR="00A95CE1" w:rsidRPr="00A95CE1" w:rsidRDefault="00A95CE1" w:rsidP="00A95CE1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 w:cs="新細明體" w:hint="eastAsia"/>
                <w:color w:val="000000"/>
              </w:rPr>
              <w:t>能聽懂並跟唱歌謠。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/>
                <w:szCs w:val="24"/>
              </w:rPr>
              <w:t>1</w:t>
            </w:r>
            <w:r w:rsidRPr="00900470">
              <w:rPr>
                <w:rFonts w:ascii="標楷體" w:eastAsia="標楷體" w:hAnsi="標楷體" w:hint="eastAsia"/>
                <w:szCs w:val="24"/>
              </w:rPr>
              <w:t>活動式評量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2課堂觀察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3口頭問答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4 學習單評量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世界時區及時差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2-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-7 能作簡易的回答和描述。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5-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能聽懂日常生活應對中常用語句，並能作適當的回應。</w:t>
            </w:r>
            <w:r w:rsidRPr="00A95CE1">
              <w:rPr>
                <w:rFonts w:ascii="標楷體" w:eastAsia="標楷體" w:hAnsi="標楷體" w:hint="eastAsia"/>
              </w:rPr>
              <w:t>.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lastRenderedPageBreak/>
              <w:t>世界五大洲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世界各時區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世界時差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1.認識世界時區、世界城市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了解格林威治時間及世界時區。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能夠了解世界各大城市有不同的時間。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能夠換算各大城市間的時差。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能夠用英文表達各國時間。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能夠對應世界各大城市的中英文。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6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6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6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lastRenderedPageBreak/>
              <w:t>學習單評量</w:t>
            </w:r>
          </w:p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世界美食之旅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能了解外國風土民情。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世界美食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世界用餐禮儀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世界飲食文化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</w:rPr>
              <w:t>認識各國</w:t>
            </w:r>
            <w:r w:rsidRPr="00900470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多元文化、禮儀及美食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了解世界各國代表食物。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能夠說出世界美食之中英文。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8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了解各國美食的文化意涵。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世界美食之旅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能了解外國風土民情。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世界美食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世界用餐禮儀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8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世界飲食文化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9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</w:rPr>
              <w:t>認識各國</w:t>
            </w:r>
            <w:r w:rsidRPr="00900470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多元文化、禮儀及美食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9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了解世界各國代表食物。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9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能夠說出世界美食之中英文。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了解各國美食的文化意涵。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0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0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0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世界文化遺產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能了解外國風土民情。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世界文化遺產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世界著名古蹟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</w:rPr>
              <w:t>認識</w:t>
            </w:r>
            <w:r w:rsidRPr="00900470">
              <w:rPr>
                <w:rFonts w:ascii="標楷體" w:eastAsia="標楷體" w:hAnsi="標楷體" w:cs="細明體" w:hint="eastAsia"/>
              </w:rPr>
              <w:t>世界文化遺產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了解世界文化遺產對人類社會的意義。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能了解必須保存世界文化遺產的原因。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提醒兒童尊重世界各地獨特的文化。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1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介紹歐洲世界文化遺產及其英文。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世界文化遺產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能了解外國風土民情。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世界文化遺產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世界著名古蹟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2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</w:rPr>
              <w:t>認識</w:t>
            </w:r>
            <w:r w:rsidRPr="00900470">
              <w:rPr>
                <w:rFonts w:ascii="標楷體" w:eastAsia="標楷體" w:hAnsi="標楷體" w:cs="細明體" w:hint="eastAsia"/>
              </w:rPr>
              <w:t>世界文化遺產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了解世界文化遺產對人類社會的意義。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能了解必須保存世界文化遺產的原因。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提醒兒童尊重世界各地獨特的文化。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2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介紹歐洲世界文化遺產及其英文。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4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/>
                <w:szCs w:val="24"/>
              </w:rPr>
              <w:t>節慶及慶典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 xml:space="preserve">1. </w:t>
            </w:r>
            <w:r w:rsidRPr="00900470">
              <w:rPr>
                <w:rFonts w:ascii="標楷體" w:eastAsia="標楷體" w:hAnsi="標楷體" w:cs="新細明體"/>
                <w:szCs w:val="24"/>
              </w:rPr>
              <w:t>Halloween</w:t>
            </w:r>
            <w:r w:rsidRPr="00900470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認識萬聖節的故事與文化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1.介紹西方鬼節萬聖節起源。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2.介紹萬聖節相關故事繪本。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3.認識萬聖節相關單字與句子。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5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朗讀繪本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節慶學習單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Review 1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A95CE1" w:rsidRPr="00E6171B" w:rsidRDefault="00A95CE1" w:rsidP="00A95CE1"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  <w:r>
              <w:t xml:space="preserve"> 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總複習及期中考週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6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口頭分享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環遊世界80天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3-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-7 能看懂繪本故事的主要內容。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-2 樂於參與課堂中各</w:t>
            </w:r>
            <w:r w:rsidRPr="00A95CE1">
              <w:rPr>
                <w:rFonts w:ascii="標楷體" w:eastAsia="標楷體" w:hAnsi="標楷體"/>
              </w:rPr>
              <w:lastRenderedPageBreak/>
              <w:t xml:space="preserve">類練習活動，不畏犯錯。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8-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-4 能了解外國風土民情。</w:t>
            </w:r>
          </w:p>
          <w:p w:rsidR="00A95CE1" w:rsidRPr="00A95CE1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lastRenderedPageBreak/>
              <w:t>世界五大洲地理位置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文化尊重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全球議題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</w:tcBorders>
            <w:vAlign w:val="center"/>
          </w:tcPr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1.認識世界多元語言</w:t>
            </w:r>
          </w:p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2.認識世界時區、世界城市</w:t>
            </w:r>
          </w:p>
          <w:p w:rsidR="00A95CE1" w:rsidRPr="00900470" w:rsidRDefault="00A95CE1" w:rsidP="00A95CE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3.認識各國</w:t>
            </w: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多</w:t>
            </w: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lastRenderedPageBreak/>
              <w:t>元文化、禮儀及美食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認識世界五大洲及國家地理位置，察覺國家之間的地理關聯性。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探索異國文化，培養國際素養基本能力。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能說出國家英語。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導入全球環境議題。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透過閱讀導讀、簡報、影片觀賞、遊戲、學習單等教學活動，讓孩子從中了解各國文化的差異，進而產生對國家的認同與尊重各國的差異性。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單元教學最後一週由各組製作簡報並發表，挑選故事中出現的一個國家做延深介紹(where, what, why, when ,who, how運用)。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/>
                <w:szCs w:val="24"/>
              </w:rPr>
              <w:lastRenderedPageBreak/>
              <w:t>1</w:t>
            </w:r>
            <w:r w:rsidRPr="00900470">
              <w:rPr>
                <w:rFonts w:ascii="標楷體" w:eastAsia="標楷體" w:hAnsi="標楷體" w:hint="eastAsia"/>
                <w:szCs w:val="24"/>
              </w:rPr>
              <w:t>活動式評量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2課堂觀察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3口頭分享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/>
                <w:szCs w:val="24"/>
              </w:rPr>
              <w:t>4</w:t>
            </w:r>
            <w:r w:rsidRPr="00900470">
              <w:rPr>
                <w:rFonts w:ascii="標楷體" w:eastAsia="標楷體" w:hAnsi="標楷體" w:hint="eastAsia"/>
                <w:szCs w:val="24"/>
              </w:rPr>
              <w:t>學習單評</w:t>
            </w: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量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5資料應用</w:t>
            </w:r>
          </w:p>
          <w:p w:rsidR="00A95CE1" w:rsidRPr="00900470" w:rsidRDefault="00A95CE1" w:rsidP="00A95CE1">
            <w:pPr>
              <w:tabs>
                <w:tab w:val="left" w:pos="355"/>
              </w:tabs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6 簡報發表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環遊世界80天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第十四</w:t>
            </w: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環遊世界</w:t>
            </w:r>
            <w:r w:rsidRPr="00900470">
              <w:rPr>
                <w:rFonts w:ascii="標楷體" w:eastAsia="標楷體" w:hAnsi="標楷體" w:cs="細明體" w:hint="eastAsia"/>
                <w:szCs w:val="24"/>
              </w:rPr>
              <w:lastRenderedPageBreak/>
              <w:t>80天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環遊世界80天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環遊世界80天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9F4E96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細明體" w:hint="eastAsia"/>
                <w:szCs w:val="24"/>
              </w:rPr>
              <w:t>環遊世界80天</w:t>
            </w:r>
          </w:p>
        </w:tc>
        <w:tc>
          <w:tcPr>
            <w:tcW w:w="297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/>
                <w:szCs w:val="24"/>
              </w:rPr>
              <w:t>節慶及慶典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A95CE1" w:rsidRPr="002E490A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 xml:space="preserve">1. </w:t>
            </w:r>
            <w:r w:rsidRPr="00900470">
              <w:rPr>
                <w:rFonts w:ascii="標楷體" w:eastAsia="標楷體" w:hAnsi="標楷體" w:cs="新細明體"/>
                <w:szCs w:val="24"/>
              </w:rPr>
              <w:t>Christmas</w:t>
            </w:r>
            <w:r w:rsidRPr="00900470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認識聖誕節的故事與文化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1.介紹西方聖誕節起源。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2.介紹聖誕節相關故事繪本。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3.認識聖誕節相關單字與句子。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5.製作聖誕節卡片，寄給聖誕老人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8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朗讀繪本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5.實作聖誕卡片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第十九週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/>
                <w:szCs w:val="24"/>
              </w:rPr>
              <w:t>節慶及慶典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</w:t>
            </w:r>
            <w:r w:rsidRPr="00E6171B">
              <w:rPr>
                <w:rFonts w:ascii="標楷體" w:eastAsia="標楷體" w:hAnsi="標楷體"/>
              </w:rPr>
              <w:lastRenderedPageBreak/>
              <w:t>的句子。</w:t>
            </w:r>
          </w:p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A95CE1" w:rsidRPr="002E490A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lastRenderedPageBreak/>
              <w:t xml:space="preserve">1. </w:t>
            </w:r>
            <w:r w:rsidRPr="00900470">
              <w:rPr>
                <w:rFonts w:ascii="標楷體" w:eastAsia="標楷體" w:hAnsi="標楷體" w:cs="新細明體"/>
                <w:szCs w:val="24"/>
              </w:rPr>
              <w:t>Christmas</w:t>
            </w:r>
            <w:r w:rsidRPr="00900470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認識聖誕節的故事與文化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1.介紹西方聖誕節起源。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2.介紹聖誕節相關故事繪本。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3.認識聖誕節相關單字與句</w:t>
            </w: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lastRenderedPageBreak/>
              <w:t>子。</w:t>
            </w:r>
          </w:p>
          <w:p w:rsidR="00A95CE1" w:rsidRPr="00900470" w:rsidRDefault="00A95CE1" w:rsidP="00A95C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5.製作聖誕節卡片，寄給聖誕老人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9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9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lastRenderedPageBreak/>
              <w:t>口頭問答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19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朗讀繪本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</w:rPr>
              <w:t>實作聖誕卡片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國際教育氣候變遷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A95CE1" w:rsidRDefault="00A95CE1" w:rsidP="00A95CE1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A95CE1" w:rsidRPr="00A95CE1" w:rsidRDefault="00A95CE1" w:rsidP="00A95CE1">
            <w:pPr>
              <w:rPr>
                <w:rFonts w:ascii="標楷體" w:eastAsia="標楷體" w:hAnsi="標楷體"/>
              </w:rPr>
            </w:pPr>
            <w:r w:rsidRPr="00A95CE1">
              <w:rPr>
                <w:rFonts w:ascii="標楷體" w:eastAsia="標楷體" w:hAnsi="標楷體"/>
              </w:rPr>
              <w:t>6-</w:t>
            </w:r>
            <w:r w:rsidRPr="00A95CE1">
              <w:rPr>
                <w:rFonts w:ascii="標楷體" w:eastAsia="標楷體" w:hAnsi="標楷體" w:cs="微軟正黑體" w:hint="eastAsia"/>
              </w:rPr>
              <w:t>Ⅲ</w:t>
            </w:r>
            <w:r w:rsidRPr="00A95CE1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A95CE1" w:rsidRPr="00A95CE1" w:rsidRDefault="00A95CE1" w:rsidP="00A95CE1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0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全球暖化議題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0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cs="新細明體" w:hint="eastAsia"/>
              </w:rPr>
              <w:t>自我覺察省思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</w:rPr>
              <w:t>認識全球暖化議題及對環境議題覺察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認識全球暖化議題及對環境議題覺察。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</w:rPr>
              <w:t>影片欣賞</w:t>
            </w:r>
            <w:r w:rsidRPr="00900470">
              <w:rPr>
                <w:rFonts w:ascii="標楷體" w:eastAsia="標楷體" w:hAnsi="標楷體" w:cs="新細明體" w:hint="cs"/>
                <w:color w:val="000000"/>
              </w:rPr>
              <w:t>―</w:t>
            </w:r>
            <w:r w:rsidRPr="00900470">
              <w:rPr>
                <w:rFonts w:ascii="標楷體" w:eastAsia="標楷體" w:hAnsi="標楷體" w:cs="新細明體" w:hint="eastAsia"/>
                <w:color w:val="000000"/>
              </w:rPr>
              <w:t>正負</w:t>
            </w:r>
            <w:r w:rsidRPr="00900470">
              <w:rPr>
                <w:rFonts w:ascii="標楷體" w:eastAsia="標楷體" w:hAnsi="標楷體" w:cs="新細明體"/>
                <w:color w:val="000000"/>
              </w:rPr>
              <w:t>2</w:t>
            </w:r>
            <w:r w:rsidRPr="00900470">
              <w:rPr>
                <w:rFonts w:ascii="標楷體" w:eastAsia="標楷體" w:hAnsi="標楷體" w:cs="新細明體" w:hint="eastAsia"/>
                <w:color w:val="000000"/>
              </w:rPr>
              <w:t>度</w:t>
            </w:r>
            <w:r w:rsidRPr="00900470">
              <w:rPr>
                <w:rFonts w:ascii="標楷體" w:eastAsia="標楷體" w:hAnsi="標楷體" w:cs="新細明體"/>
                <w:color w:val="000000"/>
              </w:rPr>
              <w:t>C-</w:t>
            </w:r>
            <w:r w:rsidRPr="00900470">
              <w:rPr>
                <w:rFonts w:ascii="標楷體" w:eastAsia="標楷體" w:hAnsi="標楷體" w:cs="新細明體" w:hint="eastAsia"/>
                <w:color w:val="000000"/>
              </w:rPr>
              <w:t>全球暖化台灣版紀錄片</w:t>
            </w:r>
          </w:p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影片欣賞-</w:t>
            </w:r>
            <w:r w:rsidRPr="00900470">
              <w:rPr>
                <w:rFonts w:ascii="標楷體" w:eastAsia="標楷體" w:hAnsi="標楷體" w:cs="新細明體"/>
                <w:color w:val="000000"/>
                <w:szCs w:val="24"/>
              </w:rPr>
              <w:t xml:space="preserve"> Polar Bear Dying From Global Warmin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ind w:hanging="672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課堂觀察</w:t>
            </w:r>
          </w:p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00470">
              <w:rPr>
                <w:rFonts w:ascii="標楷體" w:eastAsia="標楷體" w:hAnsi="標楷體" w:hint="eastAsia"/>
              </w:rPr>
              <w:t>口頭問答</w:t>
            </w:r>
          </w:p>
          <w:p w:rsidR="00A95CE1" w:rsidRPr="00900470" w:rsidRDefault="00A95CE1" w:rsidP="00A95CE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917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95CE1" w:rsidRPr="008A3824" w:rsidTr="00A95CE1">
        <w:trPr>
          <w:jc w:val="center"/>
        </w:trPr>
        <w:tc>
          <w:tcPr>
            <w:tcW w:w="948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第二十</w:t>
            </w:r>
          </w:p>
          <w:p w:rsidR="00A95CE1" w:rsidRPr="00900470" w:rsidRDefault="00A95CE1" w:rsidP="00A95CE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一週</w:t>
            </w:r>
          </w:p>
        </w:tc>
        <w:tc>
          <w:tcPr>
            <w:tcW w:w="56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Final Review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95CE1" w:rsidRPr="00E6171B" w:rsidRDefault="00A95CE1" w:rsidP="00A95CE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A95CE1" w:rsidRPr="002E490A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241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>複習</w:t>
            </w:r>
          </w:p>
        </w:tc>
        <w:tc>
          <w:tcPr>
            <w:tcW w:w="1843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英語教學與應用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Cs w:val="24"/>
              </w:rPr>
              <w:t>總複習及期末考週</w:t>
            </w:r>
          </w:p>
        </w:tc>
        <w:tc>
          <w:tcPr>
            <w:tcW w:w="1417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活動式評量</w:t>
            </w:r>
          </w:p>
          <w:p w:rsidR="00A95CE1" w:rsidRPr="00900470" w:rsidRDefault="00A95CE1" w:rsidP="00A95CE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900470">
              <w:rPr>
                <w:rFonts w:ascii="標楷體" w:eastAsia="標楷體" w:hAnsi="標楷體" w:hint="eastAsia"/>
                <w:szCs w:val="24"/>
              </w:rPr>
              <w:t>2.口頭分享</w:t>
            </w:r>
          </w:p>
        </w:tc>
        <w:tc>
          <w:tcPr>
            <w:tcW w:w="917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95CE1" w:rsidRPr="00900470" w:rsidRDefault="00A95CE1" w:rsidP="00A95CE1">
            <w:pPr>
              <w:rPr>
                <w:rFonts w:ascii="標楷體" w:eastAsia="標楷體" w:hAnsi="標楷體" w:cs="新細明體"/>
                <w:szCs w:val="24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CE347B" w:rsidRDefault="00CE347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791BA0" w:rsidRDefault="00B74B88" w:rsidP="00B74B88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8B5872">
        <w:rPr>
          <w:rFonts w:ascii="標楷體" w:eastAsia="標楷體" w:hAnsi="標楷體" w:hint="eastAsia"/>
          <w:b/>
          <w:sz w:val="26"/>
          <w:szCs w:val="26"/>
        </w:rPr>
        <w:t>113</w:t>
      </w:r>
      <w:r>
        <w:rPr>
          <w:rFonts w:ascii="標楷體" w:eastAsia="標楷體" w:hAnsi="標楷體" w:hint="eastAsia"/>
          <w:b/>
          <w:sz w:val="26"/>
          <w:szCs w:val="26"/>
        </w:rPr>
        <w:t>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156223">
        <w:rPr>
          <w:rFonts w:ascii="新細明體" w:eastAsia="新細明體" w:hAnsi="新細明體" w:cs="新細明體" w:hint="eastAsia"/>
          <w:b/>
          <w:sz w:val="26"/>
          <w:szCs w:val="26"/>
        </w:rPr>
        <w:t>六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6C235D" w:rsidRPr="006C235D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709"/>
        <w:gridCol w:w="1559"/>
        <w:gridCol w:w="2552"/>
        <w:gridCol w:w="425"/>
        <w:gridCol w:w="1559"/>
        <w:gridCol w:w="142"/>
        <w:gridCol w:w="567"/>
        <w:gridCol w:w="850"/>
        <w:gridCol w:w="3119"/>
        <w:gridCol w:w="425"/>
        <w:gridCol w:w="992"/>
        <w:gridCol w:w="1560"/>
      </w:tblGrid>
      <w:tr w:rsidR="00360426" w:rsidRPr="008A3824" w:rsidTr="0023688F">
        <w:trPr>
          <w:trHeight w:val="530"/>
          <w:jc w:val="center"/>
        </w:trPr>
        <w:tc>
          <w:tcPr>
            <w:tcW w:w="19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4536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3F2CE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B74B88" w:rsidRPr="008C590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567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9219D6" w:rsidRDefault="00156223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  <w:r w:rsidR="00B74B88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4394" w:type="dxa"/>
            <w:gridSpan w:val="3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Pr="00712ABD" w:rsidRDefault="00B74B88" w:rsidP="00BB797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B74B88" w:rsidRPr="008A3824" w:rsidTr="00AD6AA7">
        <w:trPr>
          <w:trHeight w:val="1694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B74B88" w:rsidRPr="00D7310D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B74B88" w:rsidRPr="00FF3223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A372B" w:rsidRPr="008A3824" w:rsidTr="00BB7971">
        <w:trPr>
          <w:trHeight w:val="163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A372B" w:rsidRPr="00900470" w:rsidRDefault="00900470" w:rsidP="00AA372B">
            <w:p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學習內容貼近學生的生活，希望孩</w:t>
            </w:r>
            <w:r w:rsidRPr="00900470">
              <w:rPr>
                <w:rFonts w:ascii="標楷體" w:eastAsia="標楷體" w:hAnsi="標楷體" w:hint="eastAsia"/>
                <w:lang w:eastAsia="zh-HK"/>
              </w:rPr>
              <w:t>子</w:t>
            </w:r>
            <w:r w:rsidRPr="00900470">
              <w:rPr>
                <w:rFonts w:ascii="標楷體" w:eastAsia="標楷體" w:hAnsi="標楷體" w:hint="eastAsia"/>
              </w:rPr>
              <w:t>拓展國際的視野，開展與真實世界的連結，讓學生學習以不同觀點來看世界，提升多元文化素養。</w:t>
            </w:r>
          </w:p>
        </w:tc>
      </w:tr>
      <w:tr w:rsidR="00AA372B" w:rsidRPr="008A3824" w:rsidTr="0023688F">
        <w:trPr>
          <w:trHeight w:val="1677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A372B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A372B" w:rsidRPr="009219D6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00470" w:rsidRPr="00900470" w:rsidRDefault="00900470" w:rsidP="00900470">
            <w:p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:rsidR="00900470" w:rsidRPr="00900470" w:rsidRDefault="00900470" w:rsidP="00900470">
            <w:p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/>
              </w:rPr>
              <w:t>E-C2</w:t>
            </w:r>
            <w:r w:rsidRPr="00900470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  <w:p w:rsidR="00AA372B" w:rsidRPr="00900470" w:rsidRDefault="00900470" w:rsidP="00900470">
            <w:p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E-</w:t>
            </w:r>
            <w:r w:rsidRPr="00900470">
              <w:rPr>
                <w:rFonts w:ascii="標楷體" w:eastAsia="標楷體" w:hAnsi="標楷體"/>
              </w:rPr>
              <w:t>C3</w:t>
            </w:r>
            <w:r w:rsidRPr="00900470">
              <w:rPr>
                <w:rFonts w:ascii="標楷體" w:eastAsia="標楷體" w:hAnsi="標楷體" w:hint="eastAsia"/>
              </w:rPr>
              <w:t>具備理解與關心本土與國際事務的素養，並認識與包容文化的多元性。</w:t>
            </w:r>
          </w:p>
        </w:tc>
      </w:tr>
      <w:tr w:rsidR="00AA372B" w:rsidRPr="008A3824" w:rsidTr="00AD6AA7">
        <w:trPr>
          <w:trHeight w:val="209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00470" w:rsidRPr="00900470" w:rsidRDefault="00900470" w:rsidP="00900470">
            <w:p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1.</w:t>
            </w:r>
            <w:r w:rsidRPr="00900470">
              <w:rPr>
                <w:rFonts w:ascii="標楷體" w:eastAsia="標楷體" w:hAnsi="標楷體" w:hint="eastAsia"/>
                <w:lang w:eastAsia="zh-HK"/>
              </w:rPr>
              <w:t xml:space="preserve"> 探索異國文化，培養國際素養基本能力</w:t>
            </w:r>
          </w:p>
          <w:p w:rsidR="00900470" w:rsidRPr="00900470" w:rsidRDefault="00900470" w:rsidP="00900470">
            <w:pPr>
              <w:rPr>
                <w:rFonts w:ascii="標楷體" w:eastAsia="標楷體" w:hAnsi="標楷體"/>
                <w:lang w:eastAsia="zh-HK"/>
              </w:rPr>
            </w:pPr>
            <w:r w:rsidRPr="00900470">
              <w:rPr>
                <w:rFonts w:ascii="標楷體" w:eastAsia="標楷體" w:hAnsi="標楷體" w:hint="eastAsia"/>
                <w:lang w:eastAsia="zh-HK"/>
              </w:rPr>
              <w:t>2.培養學生尊重與欣賞多元文化</w:t>
            </w:r>
          </w:p>
          <w:p w:rsidR="00900470" w:rsidRPr="00900470" w:rsidRDefault="00900470" w:rsidP="00900470">
            <w:pPr>
              <w:rPr>
                <w:rFonts w:ascii="標楷體" w:eastAsia="標楷體" w:hAnsi="標楷體"/>
                <w:lang w:eastAsia="zh-HK"/>
              </w:rPr>
            </w:pPr>
            <w:r w:rsidRPr="00900470">
              <w:rPr>
                <w:rFonts w:ascii="標楷體" w:eastAsia="標楷體" w:hAnsi="標楷體" w:hint="eastAsia"/>
              </w:rPr>
              <w:t>3.與世界接軌</w:t>
            </w:r>
            <w:r w:rsidRPr="00900470">
              <w:rPr>
                <w:rFonts w:ascii="標楷體" w:eastAsia="標楷體" w:hAnsi="標楷體" w:hint="eastAsia"/>
                <w:lang w:eastAsia="zh-HK"/>
              </w:rPr>
              <w:t xml:space="preserve"> </w:t>
            </w:r>
          </w:p>
          <w:p w:rsidR="00AA372B" w:rsidRPr="00900470" w:rsidRDefault="00900470" w:rsidP="00900470">
            <w:p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hint="eastAsia"/>
              </w:rPr>
              <w:t>4.增進語言能力</w:t>
            </w:r>
          </w:p>
        </w:tc>
      </w:tr>
      <w:tr w:rsidR="00B74B88" w:rsidRPr="008A3824" w:rsidTr="0023688F">
        <w:trPr>
          <w:trHeight w:val="130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71687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804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F0427A" w:rsidRDefault="00B74B88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</w:t>
            </w:r>
            <w:r w:rsidR="00394A7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    □生活課程  □科技  </w:t>
            </w:r>
          </w:p>
        </w:tc>
        <w:tc>
          <w:tcPr>
            <w:tcW w:w="694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B74B88" w:rsidRPr="00F0427A" w:rsidRDefault="00B74B88" w:rsidP="00BB797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="003930E7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B74B88" w:rsidRPr="008A3824" w:rsidTr="00360426">
        <w:trPr>
          <w:trHeight w:val="466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8A3824" w:rsidRDefault="00B74B88" w:rsidP="00BB7971">
            <w:pPr>
              <w:rPr>
                <w:rFonts w:ascii="標楷體" w:eastAsia="標楷體" w:hAnsi="標楷體"/>
              </w:rPr>
            </w:pPr>
          </w:p>
        </w:tc>
      </w:tr>
      <w:tr w:rsidR="00B74B88" w:rsidRPr="008A3824" w:rsidTr="00360426">
        <w:trPr>
          <w:trHeight w:val="274"/>
          <w:jc w:val="center"/>
        </w:trPr>
        <w:tc>
          <w:tcPr>
            <w:tcW w:w="15690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60426" w:rsidRPr="008A3824" w:rsidTr="00BB797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5F0D2B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B74B88" w:rsidRPr="00CD66C3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B74B88" w:rsidRPr="008A3824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4713D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4713D" w:rsidRPr="008A3824" w:rsidRDefault="00A4713D" w:rsidP="00A4713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A4713D" w:rsidRPr="008A3824" w:rsidRDefault="00A4713D" w:rsidP="00A4713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4713D" w:rsidRPr="004C1227" w:rsidRDefault="00A4713D" w:rsidP="00A4713D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世界酷幣了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3-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5-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6-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A4713D" w:rsidRPr="009F4E96" w:rsidRDefault="009F4E96" w:rsidP="00A4713D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6-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4713D" w:rsidRPr="00A4713D" w:rsidRDefault="00A4713D" w:rsidP="00964D0B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世界貨幣</w:t>
            </w:r>
          </w:p>
          <w:p w:rsidR="00A4713D" w:rsidRPr="00A4713D" w:rsidRDefault="00A4713D" w:rsidP="00964D0B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匯差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4713D" w:rsidRPr="00A4713D" w:rsidRDefault="00A4713D" w:rsidP="00A4713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 w:rsidRPr="00A4713D">
              <w:rPr>
                <w:rFonts w:ascii="標楷體" w:eastAsia="標楷體" w:hAnsi="標楷體" w:cs="新細明體" w:hint="eastAsia"/>
              </w:rPr>
              <w:t>認識世界上不同的貨幣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4713D" w:rsidRPr="00D82112" w:rsidRDefault="00A4713D" w:rsidP="00964D0B">
            <w:pPr>
              <w:pStyle w:val="ac"/>
              <w:numPr>
                <w:ilvl w:val="0"/>
                <w:numId w:val="3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2112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向學生介紹世界主要國家所使用的錢幣。</w:t>
            </w:r>
          </w:p>
          <w:p w:rsidR="00A4713D" w:rsidRDefault="00A4713D" w:rsidP="00964D0B">
            <w:pPr>
              <w:pStyle w:val="ac"/>
              <w:numPr>
                <w:ilvl w:val="0"/>
                <w:numId w:val="3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介紹歐元及歐元成員國硬幣之不同設計及其文化意涵。</w:t>
            </w:r>
          </w:p>
          <w:p w:rsidR="00A4713D" w:rsidRPr="00D82112" w:rsidRDefault="00A4713D" w:rsidP="00964D0B">
            <w:pPr>
              <w:pStyle w:val="ac"/>
              <w:numPr>
                <w:ilvl w:val="0"/>
                <w:numId w:val="3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練習計算各國幣值之換算。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4713D" w:rsidRPr="00D82112" w:rsidRDefault="00A4713D" w:rsidP="00A4713D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A4713D" w:rsidRPr="00D82112" w:rsidRDefault="00A4713D" w:rsidP="00A4713D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A4713D" w:rsidRDefault="00A4713D" w:rsidP="00A4713D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  <w:p w:rsidR="00A4713D" w:rsidRPr="00D82112" w:rsidRDefault="00A4713D" w:rsidP="00A4713D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4713D" w:rsidRPr="004C1227" w:rsidRDefault="00A4713D" w:rsidP="00A4713D">
            <w:pPr>
              <w:rPr>
                <w:rFonts w:ascii="標楷體" w:eastAsia="標楷體" w:hAnsi="標楷體" w:cs="新細明體"/>
              </w:rPr>
            </w:pPr>
          </w:p>
        </w:tc>
      </w:tr>
      <w:tr w:rsidR="009F4E96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9F4E96" w:rsidRPr="008A3824" w:rsidRDefault="009F4E96" w:rsidP="009F4E9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9F4E96" w:rsidRPr="008A3824" w:rsidRDefault="009F4E96" w:rsidP="009F4E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4C1227" w:rsidRDefault="009F4E96" w:rsidP="009F4E9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世界酷幣了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3-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5-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6-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6-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A4713D" w:rsidRDefault="009F4E96" w:rsidP="009F4E96">
            <w:pPr>
              <w:pStyle w:val="ac"/>
              <w:numPr>
                <w:ilvl w:val="0"/>
                <w:numId w:val="55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世界貨幣</w:t>
            </w:r>
          </w:p>
          <w:p w:rsidR="009F4E96" w:rsidRPr="004C1227" w:rsidRDefault="009F4E96" w:rsidP="009F4E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匯差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A4713D" w:rsidRDefault="009F4E96" w:rsidP="009F4E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 w:rsidRPr="00A4713D">
              <w:rPr>
                <w:rFonts w:ascii="標楷體" w:eastAsia="標楷體" w:hAnsi="標楷體" w:cs="新細明體" w:hint="eastAsia"/>
              </w:rPr>
              <w:t>認識世界上不同的貨幣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900470" w:rsidRDefault="009F4E96" w:rsidP="009F4E96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1.</w:t>
            </w: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向學生介紹世界主要國家所使用的錢幣。</w:t>
            </w:r>
          </w:p>
          <w:p w:rsidR="009F4E96" w:rsidRPr="00900470" w:rsidRDefault="009F4E96" w:rsidP="009F4E96">
            <w:pPr>
              <w:pStyle w:val="ac"/>
              <w:numPr>
                <w:ilvl w:val="0"/>
                <w:numId w:val="2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介紹歐元及歐元成員國硬幣之不同設計及其文化意涵。</w:t>
            </w:r>
          </w:p>
          <w:p w:rsidR="009F4E96" w:rsidRPr="00D82112" w:rsidRDefault="009F4E96" w:rsidP="009F4E96">
            <w:pPr>
              <w:pStyle w:val="ac"/>
              <w:numPr>
                <w:ilvl w:val="0"/>
                <w:numId w:val="2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練習計算各國幣值之換算。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D82112" w:rsidRDefault="009F4E96" w:rsidP="009F4E96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9F4E96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F4E96" w:rsidRPr="004C1227" w:rsidRDefault="009F4E96" w:rsidP="009F4E96">
            <w:pPr>
              <w:rPr>
                <w:rFonts w:ascii="標楷體" w:eastAsia="標楷體" w:hAnsi="標楷體" w:cs="新細明體"/>
              </w:rPr>
            </w:pPr>
          </w:p>
        </w:tc>
      </w:tr>
      <w:tr w:rsidR="009F4E96" w:rsidRPr="008A3824" w:rsidTr="00900470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9F4E96" w:rsidRPr="008A3824" w:rsidRDefault="009F4E96" w:rsidP="009F4E9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9F4E96" w:rsidRPr="008A3824" w:rsidRDefault="009F4E96" w:rsidP="009F4E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4C1227" w:rsidRDefault="009F4E96" w:rsidP="009F4E9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/>
                <w:sz w:val="26"/>
                <w:szCs w:val="26"/>
              </w:rPr>
              <w:t>世界各國</w:t>
            </w: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傳統</w:t>
            </w:r>
            <w:r>
              <w:rPr>
                <w:rFonts w:ascii="標楷體" w:eastAsia="標楷體" w:hAnsi="標楷體" w:cs="細明體"/>
                <w:sz w:val="26"/>
                <w:szCs w:val="26"/>
              </w:rPr>
              <w:t>服飾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3-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5-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6-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8-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-4 能了解外國風土民情。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A4713D" w:rsidRDefault="009F4E96" w:rsidP="009F4E96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世界服飾特點</w:t>
            </w:r>
          </w:p>
          <w:p w:rsidR="009F4E96" w:rsidRPr="00A4713D" w:rsidRDefault="009F4E96" w:rsidP="009F4E96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世界服飾文化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A4713D" w:rsidRDefault="009F4E96" w:rsidP="009F4E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1.認識世界上不同的服飾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D82112" w:rsidRDefault="009F4E96" w:rsidP="009F4E96">
            <w:pPr>
              <w:pStyle w:val="ac"/>
              <w:numPr>
                <w:ilvl w:val="0"/>
                <w:numId w:val="3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2112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了解不同國家、民族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之傳統服飾</w:t>
            </w:r>
            <w:r w:rsidRPr="00D82112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9F4E96" w:rsidRDefault="009F4E96" w:rsidP="009F4E96">
            <w:pPr>
              <w:pStyle w:val="ac"/>
              <w:numPr>
                <w:ilvl w:val="0"/>
                <w:numId w:val="3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尊重各國服飾之文化差異。</w:t>
            </w:r>
          </w:p>
          <w:p w:rsidR="009F4E96" w:rsidRDefault="009F4E96" w:rsidP="009F4E96">
            <w:pPr>
              <w:pStyle w:val="ac"/>
              <w:numPr>
                <w:ilvl w:val="0"/>
                <w:numId w:val="3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介紹世界各國原住民服飾。</w:t>
            </w:r>
          </w:p>
          <w:p w:rsidR="009F4E96" w:rsidRPr="004C1227" w:rsidRDefault="009F4E96" w:rsidP="009F4E96">
            <w:pPr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能說出世界各國傳統服飾的中英文。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D82112" w:rsidRDefault="009F4E96" w:rsidP="009F4E96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9F4E96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F4E96" w:rsidRPr="004C1227" w:rsidRDefault="009F4E96" w:rsidP="009F4E96">
            <w:pPr>
              <w:rPr>
                <w:rFonts w:ascii="標楷體" w:eastAsia="標楷體" w:hAnsi="標楷體" w:cs="新細明體"/>
              </w:rPr>
            </w:pPr>
          </w:p>
        </w:tc>
      </w:tr>
      <w:tr w:rsidR="009F4E96" w:rsidRPr="008A3824" w:rsidTr="00900470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9F4E96" w:rsidRPr="008A3824" w:rsidRDefault="009F4E96" w:rsidP="009F4E9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9F4E96" w:rsidRPr="008A3824" w:rsidRDefault="009F4E96" w:rsidP="009F4E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4C1227" w:rsidRDefault="009F4E96" w:rsidP="009F4E9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/>
                <w:sz w:val="26"/>
                <w:szCs w:val="26"/>
              </w:rPr>
              <w:t>世界各國</w:t>
            </w: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傳統</w:t>
            </w:r>
            <w:r>
              <w:rPr>
                <w:rFonts w:ascii="標楷體" w:eastAsia="標楷體" w:hAnsi="標楷體" w:cs="細明體"/>
                <w:sz w:val="26"/>
                <w:szCs w:val="26"/>
              </w:rPr>
              <w:t>服飾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3-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5-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6-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9F4E96" w:rsidRPr="009F4E96" w:rsidRDefault="009F4E96" w:rsidP="009F4E96">
            <w:pPr>
              <w:rPr>
                <w:rFonts w:ascii="標楷體" w:eastAsia="標楷體" w:hAnsi="標楷體"/>
              </w:rPr>
            </w:pPr>
            <w:r w:rsidRPr="009F4E96">
              <w:rPr>
                <w:rFonts w:ascii="標楷體" w:eastAsia="標楷體" w:hAnsi="標楷體"/>
              </w:rPr>
              <w:t>8-</w:t>
            </w:r>
            <w:r w:rsidRPr="009F4E96">
              <w:rPr>
                <w:rFonts w:ascii="標楷體" w:eastAsia="標楷體" w:hAnsi="標楷體" w:cs="微軟正黑體" w:hint="eastAsia"/>
              </w:rPr>
              <w:t>Ⅲ</w:t>
            </w:r>
            <w:r w:rsidRPr="009F4E96">
              <w:rPr>
                <w:rFonts w:ascii="標楷體" w:eastAsia="標楷體" w:hAnsi="標楷體"/>
              </w:rPr>
              <w:t>-4 能了解外國風土民情。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A4713D" w:rsidRDefault="009F4E96" w:rsidP="009F4E96">
            <w:pPr>
              <w:pStyle w:val="ac"/>
              <w:numPr>
                <w:ilvl w:val="0"/>
                <w:numId w:val="57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世界服飾特點</w:t>
            </w:r>
          </w:p>
          <w:p w:rsidR="009F4E96" w:rsidRPr="004C1227" w:rsidRDefault="009F4E96" w:rsidP="009F4E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世界服飾文化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A4713D" w:rsidRDefault="009F4E96" w:rsidP="009F4E9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1.認識世界上不同的服飾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900470" w:rsidRDefault="009F4E96" w:rsidP="009F4E96">
            <w:pPr>
              <w:pStyle w:val="ac"/>
              <w:numPr>
                <w:ilvl w:val="0"/>
                <w:numId w:val="3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了解不同國家、民族之傳統服飾。</w:t>
            </w:r>
          </w:p>
          <w:p w:rsidR="009F4E96" w:rsidRDefault="009F4E96" w:rsidP="009F4E96">
            <w:pPr>
              <w:pStyle w:val="ac"/>
              <w:numPr>
                <w:ilvl w:val="0"/>
                <w:numId w:val="3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尊重各國服飾之文化差異。</w:t>
            </w:r>
          </w:p>
          <w:p w:rsidR="009F4E96" w:rsidRDefault="009F4E96" w:rsidP="009F4E96">
            <w:pPr>
              <w:pStyle w:val="ac"/>
              <w:numPr>
                <w:ilvl w:val="0"/>
                <w:numId w:val="3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介紹世界各國原住民服飾。</w:t>
            </w:r>
          </w:p>
          <w:p w:rsidR="009F4E96" w:rsidRPr="004C1227" w:rsidRDefault="009F4E96" w:rsidP="009F4E96">
            <w:pPr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能說出世界各國傳統服飾的中英文。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D82112" w:rsidRDefault="009F4E96" w:rsidP="009F4E96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9F4E96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F4E96" w:rsidRPr="004C1227" w:rsidRDefault="009F4E96" w:rsidP="009F4E96">
            <w:pPr>
              <w:rPr>
                <w:rFonts w:ascii="標楷體" w:eastAsia="標楷體" w:hAnsi="標楷體" w:cs="新細明體"/>
              </w:rPr>
            </w:pPr>
          </w:p>
        </w:tc>
      </w:tr>
      <w:tr w:rsidR="009F4E96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9F4E96" w:rsidRPr="008A3824" w:rsidRDefault="009F4E96" w:rsidP="009F4E9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9F4E96" w:rsidRPr="008A3824" w:rsidRDefault="009F4E96" w:rsidP="009F4E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Default="009F4E96" w:rsidP="009F4E96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國際文化-</w:t>
            </w:r>
          </w:p>
          <w:p w:rsidR="009F4E96" w:rsidRPr="004C1227" w:rsidRDefault="009F4E96" w:rsidP="009F4E9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美國職籃NBA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E10468" w:rsidRDefault="009F4E96" w:rsidP="009F4E96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9F4E96" w:rsidRPr="00E10468" w:rsidRDefault="009F4E96" w:rsidP="009F4E96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9F4E96" w:rsidRPr="00E10468" w:rsidRDefault="009F4E96" w:rsidP="009F4E96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-5 樂於接觸課外</w:t>
            </w:r>
            <w:r w:rsidRPr="00E10468">
              <w:rPr>
                <w:rFonts w:ascii="標楷體" w:eastAsia="標楷體" w:hAnsi="標楷體"/>
              </w:rPr>
              <w:lastRenderedPageBreak/>
              <w:t xml:space="preserve">英語學習素材。 </w:t>
            </w:r>
          </w:p>
          <w:p w:rsidR="009F4E96" w:rsidRPr="00E10468" w:rsidRDefault="009F4E96" w:rsidP="009F4E96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9F4E96" w:rsidRPr="00E10468" w:rsidRDefault="009F4E96" w:rsidP="009F4E96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7-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對教師或同學討論的內容能舉出示例或反例。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Default="009F4E96" w:rsidP="009F4E96">
            <w:pPr>
              <w:pStyle w:val="ac"/>
              <w:numPr>
                <w:ilvl w:val="0"/>
                <w:numId w:val="58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lastRenderedPageBreak/>
              <w:t>世界各國籃球文化</w:t>
            </w:r>
          </w:p>
          <w:p w:rsidR="009F4E96" w:rsidRPr="00A4713D" w:rsidRDefault="009F4E96" w:rsidP="009F4E96">
            <w:pPr>
              <w:pStyle w:val="ac"/>
              <w:numPr>
                <w:ilvl w:val="0"/>
                <w:numId w:val="58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籃球用語</w:t>
            </w:r>
          </w:p>
          <w:p w:rsidR="009F4E96" w:rsidRPr="00A4713D" w:rsidRDefault="009F4E96" w:rsidP="009F4E96">
            <w:pPr>
              <w:pStyle w:val="ac"/>
              <w:numPr>
                <w:ilvl w:val="0"/>
                <w:numId w:val="58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運動精神與文化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Default="009F4E96" w:rsidP="009F4E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9F4E96" w:rsidRPr="00A4713D" w:rsidRDefault="009F4E96" w:rsidP="009F4E96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Default="009F4E96" w:rsidP="009F4E96">
            <w:pPr>
              <w:pStyle w:val="ac"/>
              <w:numPr>
                <w:ilvl w:val="0"/>
                <w:numId w:val="3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了解美國職籃文化。</w:t>
            </w:r>
          </w:p>
          <w:p w:rsidR="009F4E96" w:rsidRPr="00FE1E13" w:rsidRDefault="009F4E96" w:rsidP="009F4E96">
            <w:pPr>
              <w:pStyle w:val="ac"/>
              <w:numPr>
                <w:ilvl w:val="0"/>
                <w:numId w:val="3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明星球員及隊伍介紹。</w:t>
            </w:r>
          </w:p>
          <w:p w:rsidR="009F4E96" w:rsidRPr="00900470" w:rsidRDefault="009F4E96" w:rsidP="009F4E96">
            <w:pPr>
              <w:pStyle w:val="ac"/>
              <w:numPr>
                <w:ilvl w:val="0"/>
                <w:numId w:val="34"/>
              </w:numPr>
              <w:spacing w:line="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籃球英語用語教學。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F4E96" w:rsidRPr="00D82112" w:rsidRDefault="009F4E96" w:rsidP="009F4E96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9F4E96" w:rsidRPr="00D82112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9F4E96" w:rsidRPr="00900470" w:rsidRDefault="009F4E96" w:rsidP="009F4E96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F4E96" w:rsidRPr="004C1227" w:rsidRDefault="009F4E96" w:rsidP="009F4E96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美國職籃NBA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7-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對教師或同學討論的內容能舉出示例或反例。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世界各國籃球文化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籃球用語</w:t>
            </w:r>
          </w:p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 運動精神與文化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E10468" w:rsidRPr="00A4713D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3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了解美國職籃文化。</w:t>
            </w:r>
          </w:p>
          <w:p w:rsidR="00E10468" w:rsidRPr="00FE1E13" w:rsidRDefault="00E10468" w:rsidP="00E10468">
            <w:pPr>
              <w:pStyle w:val="ac"/>
              <w:numPr>
                <w:ilvl w:val="0"/>
                <w:numId w:val="3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明星球員及隊伍介紹。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35"/>
              </w:numPr>
              <w:spacing w:line="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籃球英語用語教學。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D82112" w:rsidRDefault="00E10468" w:rsidP="00E1046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Pr="00900470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900470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世界盃足球賽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lastRenderedPageBreak/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7-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對教師或同學討論的內容能舉出示例或反例。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lastRenderedPageBreak/>
              <w:t>世界各國足球文化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足球用語</w:t>
            </w:r>
          </w:p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 運動精神與文化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E10468" w:rsidRPr="00A4713D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1F22FF" w:rsidRDefault="00E10468" w:rsidP="00E10468">
            <w:pPr>
              <w:pStyle w:val="ac"/>
              <w:numPr>
                <w:ilvl w:val="0"/>
                <w:numId w:val="36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F22F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世界盃足球賽</w:t>
            </w:r>
            <w:r w:rsidRPr="001F22F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文化。</w:t>
            </w:r>
          </w:p>
          <w:p w:rsidR="00E10468" w:rsidRPr="001F22FF" w:rsidRDefault="00E10468" w:rsidP="00E10468">
            <w:pPr>
              <w:pStyle w:val="ac"/>
              <w:numPr>
                <w:ilvl w:val="0"/>
                <w:numId w:val="36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F22F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明星球員及隊伍介紹。</w:t>
            </w:r>
          </w:p>
          <w:p w:rsidR="00E10468" w:rsidRDefault="00E10468" w:rsidP="00E10468">
            <w:pPr>
              <w:pStyle w:val="ac"/>
              <w:numPr>
                <w:ilvl w:val="0"/>
                <w:numId w:val="36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足</w:t>
            </w:r>
            <w:r w:rsidRPr="001F22F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球英語用語教學。</w:t>
            </w:r>
          </w:p>
          <w:p w:rsidR="00E10468" w:rsidRPr="004C1227" w:rsidRDefault="00E10468" w:rsidP="00E10468">
            <w:pPr>
              <w:snapToGrid w:val="0"/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足球王國-巴西簡介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D82112" w:rsidRDefault="00E10468" w:rsidP="00E1046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Pr="00900470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900470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世界盃足球賽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7-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對教師或同學討論的內容能舉出示例或反例。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世界各國足球文化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足球用語</w:t>
            </w:r>
          </w:p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 運動精神與文化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E10468" w:rsidRPr="00A4713D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3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了解世界盃足球賽文化。</w:t>
            </w:r>
          </w:p>
          <w:p w:rsidR="00E10468" w:rsidRPr="001F22FF" w:rsidRDefault="00E10468" w:rsidP="00E10468">
            <w:pPr>
              <w:pStyle w:val="ac"/>
              <w:numPr>
                <w:ilvl w:val="0"/>
                <w:numId w:val="3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F22F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明星球員及隊伍介紹。</w:t>
            </w:r>
          </w:p>
          <w:p w:rsidR="00E10468" w:rsidRDefault="00E10468" w:rsidP="00E10468">
            <w:pPr>
              <w:pStyle w:val="ac"/>
              <w:numPr>
                <w:ilvl w:val="0"/>
                <w:numId w:val="3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足</w:t>
            </w:r>
            <w:r w:rsidRPr="001F22F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球英語用語教學。</w:t>
            </w:r>
          </w:p>
          <w:p w:rsidR="00E10468" w:rsidRPr="004C1227" w:rsidRDefault="00E10468" w:rsidP="00E10468">
            <w:pPr>
              <w:snapToGrid w:val="0"/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足球王國-巴西簡介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D82112" w:rsidRDefault="00E10468" w:rsidP="00E1046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Pr="00900470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世界國家公園特輯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-7 樂於參與有助提升英語能力的活動（如英語營、歌唱、</w:t>
            </w:r>
            <w:r w:rsidRPr="00E10468">
              <w:rPr>
                <w:rFonts w:ascii="標楷體" w:eastAsia="標楷體" w:hAnsi="標楷體"/>
              </w:rPr>
              <w:lastRenderedPageBreak/>
              <w:t>朗讀、說 故事、讀者劇場等活動）。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9-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-1 能夠將所學字詞做簡易歸類。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lastRenderedPageBreak/>
              <w:t>世界國家公園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環境教育議題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國家公園保育重要性及環境教育議題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pStyle w:val="ac"/>
              <w:numPr>
                <w:ilvl w:val="0"/>
                <w:numId w:val="3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介紹世界著名之國家公園及保育之重要性。</w:t>
            </w:r>
          </w:p>
          <w:p w:rsidR="00E10468" w:rsidRDefault="00E10468" w:rsidP="00E10468">
            <w:pPr>
              <w:pStyle w:val="ac"/>
              <w:numPr>
                <w:ilvl w:val="0"/>
                <w:numId w:val="3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介紹全國五大國家公園(歐美篇)：美國黃石公園、加拿大班夫國家公園、冰島瓦特那冰川國家公園、克羅埃西亞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十六湖國家公園、智利百內國家公園。</w:t>
            </w:r>
          </w:p>
          <w:p w:rsidR="00E10468" w:rsidRPr="001F22FF" w:rsidRDefault="00E10468" w:rsidP="00E10468">
            <w:pPr>
              <w:pStyle w:val="ac"/>
              <w:numPr>
                <w:ilvl w:val="0"/>
                <w:numId w:val="3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能說出單元介紹之五大國家公園之中英文及所屬國家地理位置。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D82112" w:rsidRDefault="00E10468" w:rsidP="00E1046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世界國家公園特輯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9-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-1 能夠將所學字詞做簡易歸類。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2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世界國家公園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62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環境教育議題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國家公園保育重要性及環境教育議題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3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介紹世界著名之國家公園及保育之重要性。</w:t>
            </w:r>
          </w:p>
          <w:p w:rsidR="00E10468" w:rsidRDefault="00E10468" w:rsidP="00E10468">
            <w:pPr>
              <w:pStyle w:val="ac"/>
              <w:numPr>
                <w:ilvl w:val="0"/>
                <w:numId w:val="3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介紹全國五大國家公園(歐美篇)：美國黃石公園、加拿大班夫國家公園、冰島瓦特那冰川國家公園、克羅埃西亞十六湖國家公園、智利百內國家公園。</w:t>
            </w:r>
          </w:p>
          <w:p w:rsidR="00E10468" w:rsidRPr="001F22FF" w:rsidRDefault="00E10468" w:rsidP="00E10468">
            <w:pPr>
              <w:pStyle w:val="ac"/>
              <w:numPr>
                <w:ilvl w:val="0"/>
                <w:numId w:val="3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能說出單元介紹之五大國家公園之中英文及所屬國家地理位置。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D82112" w:rsidRDefault="00E10468" w:rsidP="00E10468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  <w:r w:rsidRPr="00D82112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  <w:p w:rsidR="00E10468" w:rsidRPr="00D82112" w:rsidRDefault="00E10468" w:rsidP="00E10468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  <w:sz w:val="26"/>
                <w:szCs w:val="26"/>
              </w:rPr>
              <w:t>Review 1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6171B" w:rsidRDefault="00E10468" w:rsidP="00E10468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E10468" w:rsidRPr="002E490A" w:rsidRDefault="00E10468" w:rsidP="00E10468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>複習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英語教學與應用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總複習及期中考週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pStyle w:val="ac"/>
              <w:widowControl w:val="0"/>
              <w:numPr>
                <w:ilvl w:val="0"/>
                <w:numId w:val="40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0"/>
              </w:numPr>
              <w:rPr>
                <w:rFonts w:ascii="標楷體" w:eastAsia="標楷體" w:hAnsi="標楷體" w:cs="新細明體"/>
              </w:rPr>
            </w:pPr>
            <w:r w:rsidRPr="00900470">
              <w:rPr>
                <w:rFonts w:ascii="標楷體" w:eastAsia="標楷體" w:hAnsi="標楷體" w:hint="eastAsia"/>
                <w:sz w:val="26"/>
                <w:szCs w:val="26"/>
              </w:rPr>
              <w:t>口頭分享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世界建築之美-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博物館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5-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-5 能以正確的發</w:t>
            </w:r>
            <w:r w:rsidRPr="00E10468">
              <w:rPr>
                <w:rFonts w:ascii="標楷體" w:eastAsia="標楷體" w:hAnsi="標楷體"/>
              </w:rPr>
              <w:lastRenderedPageBreak/>
              <w:t xml:space="preserve">音及適切的速度朗讀簡易句型的句子。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8-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能了解外國風土民情。</w:t>
            </w:r>
          </w:p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41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lastRenderedPageBreak/>
              <w:t>世界各國博物館</w:t>
            </w:r>
          </w:p>
          <w:p w:rsidR="00E10468" w:rsidRPr="00A4713D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2.博物館文化特色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41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認識世界上著名的博物館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5B3991" w:rsidRDefault="00E10468" w:rsidP="00E10468">
            <w:pPr>
              <w:pStyle w:val="ac"/>
              <w:numPr>
                <w:ilvl w:val="0"/>
                <w:numId w:val="4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B399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介紹博物館之文化重要性。</w:t>
            </w:r>
          </w:p>
          <w:p w:rsidR="00E10468" w:rsidRDefault="00E10468" w:rsidP="00E10468">
            <w:pPr>
              <w:pStyle w:val="ac"/>
              <w:numPr>
                <w:ilvl w:val="0"/>
                <w:numId w:val="4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介紹世界五大著名博物館及及著名館藏作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品並增長國際知識(巴黎羅浮宮、倫敦大英博物館、紐約大都會博物館、</w:t>
            </w:r>
            <w:r w:rsidRPr="003E59A9"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  <w:t>俄羅斯艾爾米塔什博物館</w:t>
            </w:r>
            <w:r w:rsidRPr="003E59A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及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台北故宮博物館)。</w:t>
            </w:r>
          </w:p>
          <w:p w:rsidR="00E10468" w:rsidRDefault="00E10468" w:rsidP="00E10468">
            <w:pPr>
              <w:pStyle w:val="ac"/>
              <w:numPr>
                <w:ilvl w:val="0"/>
                <w:numId w:val="4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引導學生激發對建築之美感。</w:t>
            </w:r>
          </w:p>
          <w:p w:rsidR="00E10468" w:rsidRPr="004C1227" w:rsidRDefault="00E10468" w:rsidP="00E10468">
            <w:pPr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能說出介紹之博物館的中英文及其對應國家。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3E59A9" w:rsidRDefault="00E10468" w:rsidP="00E10468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E59A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口頭問答</w:t>
            </w:r>
          </w:p>
          <w:p w:rsidR="00E10468" w:rsidRDefault="00E10468" w:rsidP="00E10468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E10468" w:rsidRDefault="00E10468" w:rsidP="00E10468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學習單</w:t>
            </w:r>
          </w:p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世界建築之美-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博物館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5-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能以正確的發音及適切的速度朗讀簡易句型的句子。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8-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能了解外國風土民情。</w:t>
            </w:r>
          </w:p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世界各國博物館</w:t>
            </w:r>
          </w:p>
          <w:p w:rsidR="00E10468" w:rsidRPr="00A4713D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2.博物館文化特色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 w:rsidRPr="00A4713D">
              <w:rPr>
                <w:rFonts w:ascii="標楷體" w:eastAsia="標楷體" w:hAnsi="標楷體" w:cs="新細明體" w:hint="eastAsia"/>
              </w:rPr>
              <w:t>認識世界上著名的博物館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4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介紹博物館之文化重要性。</w:t>
            </w:r>
          </w:p>
          <w:p w:rsidR="00E10468" w:rsidRDefault="00E10468" w:rsidP="00E10468">
            <w:pPr>
              <w:pStyle w:val="ac"/>
              <w:numPr>
                <w:ilvl w:val="0"/>
                <w:numId w:val="4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介紹世界五大著名博物館及及著名館藏作品並增長國際知識(巴黎羅浮宮、倫敦大英博物館、紐約大都會博物館、</w:t>
            </w:r>
            <w:r w:rsidRPr="003E59A9"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  <w:t>俄羅斯艾爾米塔什博物館</w:t>
            </w:r>
            <w:r w:rsidRPr="003E59A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及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台北故宮博物館)。</w:t>
            </w:r>
          </w:p>
          <w:p w:rsidR="00E10468" w:rsidRDefault="00E10468" w:rsidP="00E10468">
            <w:pPr>
              <w:pStyle w:val="ac"/>
              <w:numPr>
                <w:ilvl w:val="0"/>
                <w:numId w:val="4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引導學生激發對建築之美感。</w:t>
            </w:r>
          </w:p>
          <w:p w:rsidR="00E10468" w:rsidRPr="004C1227" w:rsidRDefault="00E10468" w:rsidP="00E10468">
            <w:pPr>
              <w:spacing w:line="0" w:lineRule="atLeast"/>
              <w:ind w:left="390" w:hangingChars="150" w:hanging="3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能說出介紹之博物館的中英文及其對應國家。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口頭問答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E10468" w:rsidRDefault="00E10468" w:rsidP="00E10468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學習單</w:t>
            </w:r>
          </w:p>
          <w:p w:rsidR="00E10468" w:rsidRPr="004C1227" w:rsidRDefault="00E10468" w:rsidP="00E1046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世界建築之美-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火車站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5-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-5 能以正確的發音及適切的速度朗讀</w:t>
            </w:r>
            <w:r w:rsidRPr="00E10468">
              <w:rPr>
                <w:rFonts w:ascii="標楷體" w:eastAsia="標楷體" w:hAnsi="標楷體"/>
              </w:rPr>
              <w:lastRenderedPageBreak/>
              <w:t xml:space="preserve">簡易句型的句子。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8-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能了解外國風土民情。</w:t>
            </w:r>
          </w:p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4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lastRenderedPageBreak/>
              <w:t>世界各國火車站</w:t>
            </w:r>
          </w:p>
          <w:p w:rsidR="00E10468" w:rsidRPr="00A4713D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2.火車站文化特色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45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認識世界上著名的建築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1472DF" w:rsidRDefault="00E10468" w:rsidP="00E10468">
            <w:pPr>
              <w:pStyle w:val="ac"/>
              <w:numPr>
                <w:ilvl w:val="0"/>
                <w:numId w:val="4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472D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介紹世界特別建築之火車站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，增長國際知識</w:t>
            </w:r>
            <w:r w:rsidRPr="001472D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(西班牙馬德里阿托查車站、美國中央車站、比利時列日吉耶</w:t>
            </w:r>
            <w:r w:rsidRPr="001472D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曼車站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、葡萄牙波多聖本篤車站、土耳其伊斯坦堡</w:t>
            </w:r>
            <w:r w:rsidRPr="00501EC2"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  <w:t>錫凱爾火車站</w:t>
            </w:r>
            <w:r w:rsidRPr="001472DF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等)</w:t>
            </w:r>
          </w:p>
          <w:p w:rsidR="00E10468" w:rsidRDefault="00E10468" w:rsidP="00E10468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引導學生激發對建築之美感。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5"/>
              </w:numPr>
              <w:spacing w:line="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能說出介紹之火車站的中英文及其對應國家。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口頭問答</w:t>
            </w:r>
          </w:p>
          <w:p w:rsidR="00E10468" w:rsidRDefault="00E10468" w:rsidP="00E10468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7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世界建築之美-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火車站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5-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能以正確的發音及適切的速度朗讀簡易句型的句子。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8-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能了解外國風土民情。</w:t>
            </w:r>
          </w:p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世界各國火車站</w:t>
            </w:r>
          </w:p>
          <w:p w:rsidR="00E10468" w:rsidRPr="00A4713D" w:rsidRDefault="00E10468" w:rsidP="00E1046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2.火車站文化特色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46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認識世界上著名的建築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4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介紹世界特別建築之火車站，增長國際知識(西班牙馬德里阿托查車站、美國中央車站、比利時列日吉耶曼車站、葡萄牙波多聖本篤車站、土耳其伊斯坦堡</w:t>
            </w:r>
            <w:r w:rsidRPr="00900470"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  <w:t>錫凱爾火車站</w:t>
            </w: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等)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6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引導學生激發對建築之美感。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6"/>
              </w:numPr>
              <w:spacing w:line="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能說出介紹之火車站的中英文及其對應國家。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pStyle w:val="ac"/>
              <w:numPr>
                <w:ilvl w:val="0"/>
                <w:numId w:val="4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口頭問答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48"/>
              </w:numPr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國際文化-</w:t>
            </w:r>
          </w:p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巧克力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5-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能以正確的發音及適切的速度朗讀簡易句型的句子。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lastRenderedPageBreak/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8-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能了解外國風土民情。</w:t>
            </w:r>
          </w:p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50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lastRenderedPageBreak/>
              <w:t>巧克力歷史文化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50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巧克力製作過程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50"/>
              </w:numPr>
              <w:rPr>
                <w:rFonts w:ascii="標楷體" w:eastAsia="標楷體" w:hAnsi="標楷體" w:cstheme="minorBidi"/>
                <w:color w:val="000000" w:themeColor="text1"/>
                <w:sz w:val="22"/>
              </w:rPr>
            </w:pPr>
            <w:r w:rsidRPr="00A4713D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認識各國</w:t>
            </w:r>
            <w:r w:rsidRPr="00A4713D"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多元文化、禮儀及美食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3E59A9" w:rsidRDefault="00E10468" w:rsidP="00E10468">
            <w:pPr>
              <w:pStyle w:val="ac"/>
              <w:numPr>
                <w:ilvl w:val="0"/>
                <w:numId w:val="50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E59A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帶學生了解巧克力的原料是什麼？及其適合的氣候及地理位置。</w:t>
            </w:r>
          </w:p>
          <w:p w:rsidR="00E10468" w:rsidRPr="003E59A9" w:rsidRDefault="00E10468" w:rsidP="00E10468">
            <w:pPr>
              <w:pStyle w:val="ac"/>
              <w:numPr>
                <w:ilvl w:val="0"/>
                <w:numId w:val="50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E59A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請學生說說看自己對巧克力的了解及相關經驗。</w:t>
            </w:r>
          </w:p>
          <w:p w:rsidR="00E10468" w:rsidRDefault="00E10468" w:rsidP="00E10468">
            <w:pPr>
              <w:pStyle w:val="ac"/>
              <w:numPr>
                <w:ilvl w:val="0"/>
                <w:numId w:val="50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介紹巧克力的的製作過成及相關產品。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50"/>
              </w:numPr>
              <w:spacing w:line="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說明巧克力對學童健康之影響，導入健康促進議題，並提醒孩子們勿餵食動物巧克力之相關原因。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52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4713D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活動式評量</w:t>
            </w:r>
          </w:p>
          <w:p w:rsidR="00E10468" w:rsidRPr="00FE1E13" w:rsidRDefault="00E10468" w:rsidP="00E10468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E1E13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Pr="003E59A9" w:rsidRDefault="00E10468" w:rsidP="00E10468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E1E13">
              <w:rPr>
                <w:rFonts w:ascii="標楷體" w:eastAsia="標楷體" w:hAnsi="標楷體" w:hint="eastAsia"/>
                <w:sz w:val="26"/>
                <w:szCs w:val="26"/>
              </w:rPr>
              <w:t>口頭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分享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52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Default="00E10468" w:rsidP="00E1046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國際文化-</w:t>
            </w:r>
          </w:p>
          <w:p w:rsidR="00E10468" w:rsidRPr="004C1227" w:rsidRDefault="00E10468" w:rsidP="00E10468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巧克力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3-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5-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-5 能以正確的發音及適切的速度朗讀簡易句型的句子。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6-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10468" w:rsidRPr="00E10468" w:rsidRDefault="00E10468" w:rsidP="00E10468">
            <w:pPr>
              <w:rPr>
                <w:rFonts w:ascii="標楷體" w:eastAsia="標楷體" w:hAnsi="標楷體"/>
              </w:rPr>
            </w:pPr>
            <w:r w:rsidRPr="00E10468">
              <w:rPr>
                <w:rFonts w:ascii="標楷體" w:eastAsia="標楷體" w:hAnsi="標楷體"/>
              </w:rPr>
              <w:t>8-</w:t>
            </w:r>
            <w:r w:rsidRPr="00E10468">
              <w:rPr>
                <w:rFonts w:ascii="標楷體" w:eastAsia="標楷體" w:hAnsi="標楷體" w:cs="微軟正黑體" w:hint="eastAsia"/>
              </w:rPr>
              <w:t>Ⅲ</w:t>
            </w:r>
            <w:r w:rsidRPr="00E10468">
              <w:rPr>
                <w:rFonts w:ascii="標楷體" w:eastAsia="標楷體" w:hAnsi="標楷體"/>
              </w:rPr>
              <w:t>-4 能了解外國風土民情。</w:t>
            </w:r>
          </w:p>
          <w:p w:rsidR="00E10468" w:rsidRPr="00E10468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巧克力歷史文化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 w:rsidRPr="00A4713D">
              <w:rPr>
                <w:rFonts w:ascii="標楷體" w:eastAsia="標楷體" w:hAnsi="標楷體" w:cs="新細明體" w:hint="eastAsia"/>
              </w:rPr>
              <w:t>巧克力製作過程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51"/>
              </w:numPr>
              <w:rPr>
                <w:rFonts w:ascii="標楷體" w:eastAsia="標楷體" w:hAnsi="標楷體" w:cstheme="minorBidi"/>
                <w:color w:val="000000" w:themeColor="text1"/>
                <w:sz w:val="22"/>
              </w:rPr>
            </w:pPr>
            <w:r w:rsidRPr="00A4713D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認識各國</w:t>
            </w:r>
            <w:r w:rsidRPr="00A4713D"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多元文化、禮儀及美食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5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4713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帶學生了解巧克力的原料是什麼？及其適合的氣候及地理位置。</w:t>
            </w:r>
          </w:p>
          <w:p w:rsidR="00E10468" w:rsidRPr="003E59A9" w:rsidRDefault="00E10468" w:rsidP="00E10468">
            <w:pPr>
              <w:pStyle w:val="ac"/>
              <w:numPr>
                <w:ilvl w:val="0"/>
                <w:numId w:val="5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E59A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請學生說說看自己對巧克力的了解及相關經驗。</w:t>
            </w:r>
          </w:p>
          <w:p w:rsidR="00E10468" w:rsidRDefault="00E10468" w:rsidP="00E10468">
            <w:pPr>
              <w:pStyle w:val="ac"/>
              <w:numPr>
                <w:ilvl w:val="0"/>
                <w:numId w:val="51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介紹巧克力的的製作過成及相關產品。</w:t>
            </w:r>
          </w:p>
          <w:p w:rsidR="00E10468" w:rsidRPr="00900470" w:rsidRDefault="00E10468" w:rsidP="00E10468">
            <w:pPr>
              <w:pStyle w:val="ac"/>
              <w:numPr>
                <w:ilvl w:val="0"/>
                <w:numId w:val="51"/>
              </w:numPr>
              <w:spacing w:line="0" w:lineRule="atLeast"/>
              <w:rPr>
                <w:rFonts w:ascii="標楷體" w:eastAsia="標楷體" w:hAnsi="標楷體"/>
              </w:rPr>
            </w:pPr>
            <w:r w:rsidRPr="00900470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說明巧克力對學童健康之影響，導入健康促進議題，並提醒孩子們勿餵食動物巧克力之相關原因。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A4713D" w:rsidRDefault="00E10468" w:rsidP="00E10468">
            <w:pPr>
              <w:pStyle w:val="ac"/>
              <w:numPr>
                <w:ilvl w:val="0"/>
                <w:numId w:val="53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4713D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FE1E13" w:rsidRDefault="00E10468" w:rsidP="00E10468">
            <w:pPr>
              <w:pStyle w:val="ac"/>
              <w:widowControl w:val="0"/>
              <w:numPr>
                <w:ilvl w:val="0"/>
                <w:numId w:val="53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E1E13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E10468" w:rsidRPr="003E59A9" w:rsidRDefault="00E10468" w:rsidP="00E10468">
            <w:pPr>
              <w:pStyle w:val="ac"/>
              <w:widowControl w:val="0"/>
              <w:numPr>
                <w:ilvl w:val="0"/>
                <w:numId w:val="53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E1E13">
              <w:rPr>
                <w:rFonts w:ascii="標楷體" w:eastAsia="標楷體" w:hAnsi="標楷體" w:hint="eastAsia"/>
                <w:sz w:val="26"/>
                <w:szCs w:val="26"/>
              </w:rPr>
              <w:t>口頭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分享</w:t>
            </w:r>
          </w:p>
          <w:p w:rsidR="00E10468" w:rsidRPr="00A4713D" w:rsidRDefault="00E10468" w:rsidP="00E10468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/>
              </w:rPr>
            </w:pPr>
            <w:r w:rsidRPr="00A4713D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 w:rsidRPr="00455F7C">
              <w:rPr>
                <w:rFonts w:ascii="標楷體" w:eastAsia="標楷體" w:hAnsi="標楷體" w:cs="細明體"/>
                <w:sz w:val="26"/>
                <w:szCs w:val="26"/>
              </w:rPr>
              <w:t>Review 2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E6171B" w:rsidRDefault="00E10468" w:rsidP="00E10468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E10468" w:rsidRPr="002E490A" w:rsidRDefault="00E10468" w:rsidP="00E10468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cs="新細明體" w:hint="eastAsia"/>
                <w:szCs w:val="24"/>
              </w:rPr>
              <w:t>複習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900470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900470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英語教學與應用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ind w:left="390" w:hangingChars="150" w:hanging="39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總複習及畢業考週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CF026B" w:rsidRDefault="00E10468" w:rsidP="00E10468">
            <w:pPr>
              <w:pStyle w:val="ac"/>
              <w:widowControl w:val="0"/>
              <w:numPr>
                <w:ilvl w:val="0"/>
                <w:numId w:val="49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E10468" w:rsidRPr="00900470" w:rsidRDefault="00E10468" w:rsidP="00E10468">
            <w:pPr>
              <w:pStyle w:val="ac"/>
              <w:widowControl w:val="0"/>
              <w:numPr>
                <w:ilvl w:val="0"/>
                <w:numId w:val="49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口頭分享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FE1E13" w:rsidRDefault="00E10468" w:rsidP="00E10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畢業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  <w:tr w:rsidR="00E10468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E10468" w:rsidRPr="008A3824" w:rsidRDefault="00E10468" w:rsidP="00E104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70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10468" w:rsidRPr="008A3824" w:rsidRDefault="00E10468" w:rsidP="00E1046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0468" w:rsidRPr="00FE1E13" w:rsidRDefault="00E10468" w:rsidP="00E1046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畢業</w:t>
            </w:r>
          </w:p>
        </w:tc>
        <w:tc>
          <w:tcPr>
            <w:tcW w:w="2552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spacing w:line="0" w:lineRule="atLeast"/>
              <w:ind w:left="360" w:hangingChars="150" w:hanging="360"/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E10468" w:rsidRPr="004C1227" w:rsidRDefault="00E10468" w:rsidP="00E10468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93D" w:rsidRDefault="00DE193D" w:rsidP="008A1862">
      <w:r>
        <w:separator/>
      </w:r>
    </w:p>
  </w:endnote>
  <w:endnote w:type="continuationSeparator" w:id="0">
    <w:p w:rsidR="00DE193D" w:rsidRDefault="00DE193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93D" w:rsidRDefault="00DE193D" w:rsidP="008A1862">
      <w:r>
        <w:separator/>
      </w:r>
    </w:p>
  </w:footnote>
  <w:footnote w:type="continuationSeparator" w:id="0">
    <w:p w:rsidR="00DE193D" w:rsidRDefault="00DE193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E96" w:rsidRDefault="009F4E96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692E"/>
    <w:multiLevelType w:val="hybridMultilevel"/>
    <w:tmpl w:val="9FB22064"/>
    <w:lvl w:ilvl="0" w:tplc="F880D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C1531C"/>
    <w:multiLevelType w:val="hybridMultilevel"/>
    <w:tmpl w:val="FC9A416C"/>
    <w:lvl w:ilvl="0" w:tplc="B2B66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AF7BD9"/>
    <w:multiLevelType w:val="hybridMultilevel"/>
    <w:tmpl w:val="34E4848E"/>
    <w:lvl w:ilvl="0" w:tplc="E26CF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0321BC"/>
    <w:multiLevelType w:val="hybridMultilevel"/>
    <w:tmpl w:val="F836E1C6"/>
    <w:lvl w:ilvl="0" w:tplc="D8FC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DD5B22"/>
    <w:multiLevelType w:val="hybridMultilevel"/>
    <w:tmpl w:val="EA660FCE"/>
    <w:lvl w:ilvl="0" w:tplc="7B7A6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6B27CC"/>
    <w:multiLevelType w:val="hybridMultilevel"/>
    <w:tmpl w:val="E9F29850"/>
    <w:lvl w:ilvl="0" w:tplc="E3ACE0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9B7AFD"/>
    <w:multiLevelType w:val="hybridMultilevel"/>
    <w:tmpl w:val="ADD8D222"/>
    <w:lvl w:ilvl="0" w:tplc="E74CF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EF20725"/>
    <w:multiLevelType w:val="hybridMultilevel"/>
    <w:tmpl w:val="594E7A3E"/>
    <w:lvl w:ilvl="0" w:tplc="764E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9A38CD"/>
    <w:multiLevelType w:val="hybridMultilevel"/>
    <w:tmpl w:val="8F3C869A"/>
    <w:lvl w:ilvl="0" w:tplc="A880B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5B312E"/>
    <w:multiLevelType w:val="hybridMultilevel"/>
    <w:tmpl w:val="A2C63912"/>
    <w:lvl w:ilvl="0" w:tplc="9EE0A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1E82F1B"/>
    <w:multiLevelType w:val="hybridMultilevel"/>
    <w:tmpl w:val="F89E8D9A"/>
    <w:lvl w:ilvl="0" w:tplc="96722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1FB7C28"/>
    <w:multiLevelType w:val="hybridMultilevel"/>
    <w:tmpl w:val="85324288"/>
    <w:lvl w:ilvl="0" w:tplc="FAC87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9D1596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5CF6197"/>
    <w:multiLevelType w:val="hybridMultilevel"/>
    <w:tmpl w:val="5CE0536A"/>
    <w:lvl w:ilvl="0" w:tplc="F3629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9784969"/>
    <w:multiLevelType w:val="hybridMultilevel"/>
    <w:tmpl w:val="75524AFA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B450165E">
      <w:start w:val="1"/>
      <w:numFmt w:val="decimal"/>
      <w:lvlText w:val="%2"/>
      <w:lvlJc w:val="left"/>
      <w:pPr>
        <w:ind w:left="840" w:hanging="36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1A653AEC"/>
    <w:multiLevelType w:val="hybridMultilevel"/>
    <w:tmpl w:val="A0904ED2"/>
    <w:lvl w:ilvl="0" w:tplc="8C60E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AEF0AAD"/>
    <w:multiLevelType w:val="hybridMultilevel"/>
    <w:tmpl w:val="D7AC7F20"/>
    <w:lvl w:ilvl="0" w:tplc="6E368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EF630B"/>
    <w:multiLevelType w:val="hybridMultilevel"/>
    <w:tmpl w:val="A0C8B8E4"/>
    <w:lvl w:ilvl="0" w:tplc="7DE09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F54BB2"/>
    <w:multiLevelType w:val="hybridMultilevel"/>
    <w:tmpl w:val="02B67DFC"/>
    <w:lvl w:ilvl="0" w:tplc="612C5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7A431F"/>
    <w:multiLevelType w:val="hybridMultilevel"/>
    <w:tmpl w:val="F8A6BCAA"/>
    <w:lvl w:ilvl="0" w:tplc="8C345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275E6"/>
    <w:multiLevelType w:val="hybridMultilevel"/>
    <w:tmpl w:val="27205B76"/>
    <w:lvl w:ilvl="0" w:tplc="E42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28332AF"/>
    <w:multiLevelType w:val="hybridMultilevel"/>
    <w:tmpl w:val="090EA11C"/>
    <w:lvl w:ilvl="0" w:tplc="DD6E4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A967A3"/>
    <w:multiLevelType w:val="hybridMultilevel"/>
    <w:tmpl w:val="0AA4B23A"/>
    <w:lvl w:ilvl="0" w:tplc="02C24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4054B0"/>
    <w:multiLevelType w:val="hybridMultilevel"/>
    <w:tmpl w:val="672A1BF2"/>
    <w:lvl w:ilvl="0" w:tplc="72467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CF3843"/>
    <w:multiLevelType w:val="hybridMultilevel"/>
    <w:tmpl w:val="199CE162"/>
    <w:lvl w:ilvl="0" w:tplc="4C8E7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8F44111"/>
    <w:multiLevelType w:val="hybridMultilevel"/>
    <w:tmpl w:val="8B3037F2"/>
    <w:lvl w:ilvl="0" w:tplc="0AD4AF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BDC5D49"/>
    <w:multiLevelType w:val="hybridMultilevel"/>
    <w:tmpl w:val="35E62B00"/>
    <w:lvl w:ilvl="0" w:tplc="316A1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CE2085B"/>
    <w:multiLevelType w:val="hybridMultilevel"/>
    <w:tmpl w:val="1676137A"/>
    <w:lvl w:ilvl="0" w:tplc="6E10DBD4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2DC33DEB"/>
    <w:multiLevelType w:val="hybridMultilevel"/>
    <w:tmpl w:val="0ECAB204"/>
    <w:lvl w:ilvl="0" w:tplc="176E3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E2C14CD"/>
    <w:multiLevelType w:val="hybridMultilevel"/>
    <w:tmpl w:val="9E18871C"/>
    <w:lvl w:ilvl="0" w:tplc="A6604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F7430CB"/>
    <w:multiLevelType w:val="hybridMultilevel"/>
    <w:tmpl w:val="1E563ABA"/>
    <w:lvl w:ilvl="0" w:tplc="FE5E08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0EA3967"/>
    <w:multiLevelType w:val="hybridMultilevel"/>
    <w:tmpl w:val="FE3E564E"/>
    <w:lvl w:ilvl="0" w:tplc="B2AAB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4C23BA7"/>
    <w:multiLevelType w:val="hybridMultilevel"/>
    <w:tmpl w:val="D4CAEC12"/>
    <w:lvl w:ilvl="0" w:tplc="51047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5107668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36727DF6"/>
    <w:multiLevelType w:val="hybridMultilevel"/>
    <w:tmpl w:val="756E7948"/>
    <w:lvl w:ilvl="0" w:tplc="EC0C2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7E457F3"/>
    <w:multiLevelType w:val="hybridMultilevel"/>
    <w:tmpl w:val="7B20F302"/>
    <w:lvl w:ilvl="0" w:tplc="166A5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D7B614D"/>
    <w:multiLevelType w:val="hybridMultilevel"/>
    <w:tmpl w:val="73CCF632"/>
    <w:lvl w:ilvl="0" w:tplc="1166E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DEE0E70"/>
    <w:multiLevelType w:val="hybridMultilevel"/>
    <w:tmpl w:val="195E84E8"/>
    <w:lvl w:ilvl="0" w:tplc="A3B26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1B278A3"/>
    <w:multiLevelType w:val="hybridMultilevel"/>
    <w:tmpl w:val="33BC335C"/>
    <w:lvl w:ilvl="0" w:tplc="DEC4B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2DB2063"/>
    <w:multiLevelType w:val="hybridMultilevel"/>
    <w:tmpl w:val="2570AD26"/>
    <w:lvl w:ilvl="0" w:tplc="79843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2F91C09"/>
    <w:multiLevelType w:val="hybridMultilevel"/>
    <w:tmpl w:val="51FCA46A"/>
    <w:lvl w:ilvl="0" w:tplc="EF202CC2">
      <w:start w:val="1"/>
      <w:numFmt w:val="decimal"/>
      <w:lvlText w:val="%1."/>
      <w:lvlJc w:val="left"/>
      <w:pPr>
        <w:ind w:left="672" w:hanging="360"/>
      </w:pPr>
      <w:rPr>
        <w:rFonts w:ascii="標楷體" w:eastAsia="標楷體" w:hAnsi="標楷體"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72" w:hanging="480"/>
      </w:pPr>
    </w:lvl>
    <w:lvl w:ilvl="2" w:tplc="0409001B" w:tentative="1">
      <w:start w:val="1"/>
      <w:numFmt w:val="lowerRoman"/>
      <w:lvlText w:val="%3."/>
      <w:lvlJc w:val="right"/>
      <w:pPr>
        <w:ind w:left="1752" w:hanging="480"/>
      </w:pPr>
    </w:lvl>
    <w:lvl w:ilvl="3" w:tplc="0409000F" w:tentative="1">
      <w:start w:val="1"/>
      <w:numFmt w:val="decimal"/>
      <w:lvlText w:val="%4."/>
      <w:lvlJc w:val="left"/>
      <w:pPr>
        <w:ind w:left="22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ind w:left="4632" w:hanging="480"/>
      </w:pPr>
    </w:lvl>
  </w:abstractNum>
  <w:abstractNum w:abstractNumId="41" w15:restartNumberingAfterBreak="0">
    <w:nsid w:val="437B7D45"/>
    <w:multiLevelType w:val="hybridMultilevel"/>
    <w:tmpl w:val="9E4E94CE"/>
    <w:lvl w:ilvl="0" w:tplc="AA90CA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6A7325B"/>
    <w:multiLevelType w:val="hybridMultilevel"/>
    <w:tmpl w:val="F63E5EA6"/>
    <w:lvl w:ilvl="0" w:tplc="EF2E5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9968C1"/>
    <w:multiLevelType w:val="hybridMultilevel"/>
    <w:tmpl w:val="6F4C5138"/>
    <w:lvl w:ilvl="0" w:tplc="307C8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CC555E1"/>
    <w:multiLevelType w:val="hybridMultilevel"/>
    <w:tmpl w:val="34E4848E"/>
    <w:lvl w:ilvl="0" w:tplc="E26CF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0AB6E7D"/>
    <w:multiLevelType w:val="hybridMultilevel"/>
    <w:tmpl w:val="A33CE224"/>
    <w:lvl w:ilvl="0" w:tplc="9AA66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18D50CC"/>
    <w:multiLevelType w:val="hybridMultilevel"/>
    <w:tmpl w:val="B0E84C32"/>
    <w:lvl w:ilvl="0" w:tplc="9F3A1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19627EA"/>
    <w:multiLevelType w:val="hybridMultilevel"/>
    <w:tmpl w:val="6B40EAD8"/>
    <w:lvl w:ilvl="0" w:tplc="EFA2C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1B25983"/>
    <w:multiLevelType w:val="hybridMultilevel"/>
    <w:tmpl w:val="0F904B18"/>
    <w:lvl w:ilvl="0" w:tplc="A3AC8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20300F4"/>
    <w:multiLevelType w:val="hybridMultilevel"/>
    <w:tmpl w:val="235E2378"/>
    <w:lvl w:ilvl="0" w:tplc="67B87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3505CBE"/>
    <w:multiLevelType w:val="hybridMultilevel"/>
    <w:tmpl w:val="CAE0888E"/>
    <w:lvl w:ilvl="0" w:tplc="4E6E5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46F6D5E"/>
    <w:multiLevelType w:val="hybridMultilevel"/>
    <w:tmpl w:val="D19259B6"/>
    <w:lvl w:ilvl="0" w:tplc="095EA9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E2279B8"/>
    <w:multiLevelType w:val="hybridMultilevel"/>
    <w:tmpl w:val="BF162A6E"/>
    <w:lvl w:ilvl="0" w:tplc="13B0B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5FEA6078"/>
    <w:multiLevelType w:val="hybridMultilevel"/>
    <w:tmpl w:val="AC1EA6F0"/>
    <w:lvl w:ilvl="0" w:tplc="C9B84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1BD6CFA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23276FF"/>
    <w:multiLevelType w:val="hybridMultilevel"/>
    <w:tmpl w:val="8D2C3330"/>
    <w:lvl w:ilvl="0" w:tplc="56FEA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4E149F1"/>
    <w:multiLevelType w:val="hybridMultilevel"/>
    <w:tmpl w:val="2C205796"/>
    <w:lvl w:ilvl="0" w:tplc="0BDC3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4EA29EC"/>
    <w:multiLevelType w:val="hybridMultilevel"/>
    <w:tmpl w:val="F8EC214E"/>
    <w:lvl w:ilvl="0" w:tplc="26D41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97D204D"/>
    <w:multiLevelType w:val="hybridMultilevel"/>
    <w:tmpl w:val="1392430E"/>
    <w:lvl w:ilvl="0" w:tplc="1806F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BF573C0"/>
    <w:multiLevelType w:val="hybridMultilevel"/>
    <w:tmpl w:val="297823D6"/>
    <w:lvl w:ilvl="0" w:tplc="6CAECAA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60" w15:restartNumberingAfterBreak="0">
    <w:nsid w:val="6CC9271C"/>
    <w:multiLevelType w:val="hybridMultilevel"/>
    <w:tmpl w:val="741017EE"/>
    <w:lvl w:ilvl="0" w:tplc="82CC61E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73BA661F"/>
    <w:multiLevelType w:val="hybridMultilevel"/>
    <w:tmpl w:val="297823D6"/>
    <w:lvl w:ilvl="0" w:tplc="6CAECAA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62" w15:restartNumberingAfterBreak="0">
    <w:nsid w:val="7A542DBF"/>
    <w:multiLevelType w:val="hybridMultilevel"/>
    <w:tmpl w:val="B2BC8184"/>
    <w:lvl w:ilvl="0" w:tplc="91A04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B2055FF"/>
    <w:multiLevelType w:val="hybridMultilevel"/>
    <w:tmpl w:val="84B6DA5C"/>
    <w:lvl w:ilvl="0" w:tplc="18D8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BDC09CD"/>
    <w:multiLevelType w:val="hybridMultilevel"/>
    <w:tmpl w:val="A68E139E"/>
    <w:lvl w:ilvl="0" w:tplc="6F9636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C8305B7"/>
    <w:multiLevelType w:val="hybridMultilevel"/>
    <w:tmpl w:val="405A2762"/>
    <w:lvl w:ilvl="0" w:tplc="B01CB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CCF6163"/>
    <w:multiLevelType w:val="hybridMultilevel"/>
    <w:tmpl w:val="E318D26A"/>
    <w:lvl w:ilvl="0" w:tplc="DB18B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8"/>
  </w:num>
  <w:num w:numId="3">
    <w:abstractNumId w:val="44"/>
  </w:num>
  <w:num w:numId="4">
    <w:abstractNumId w:val="17"/>
  </w:num>
  <w:num w:numId="5">
    <w:abstractNumId w:val="7"/>
  </w:num>
  <w:num w:numId="6">
    <w:abstractNumId w:val="4"/>
  </w:num>
  <w:num w:numId="7">
    <w:abstractNumId w:val="51"/>
  </w:num>
  <w:num w:numId="8">
    <w:abstractNumId w:val="45"/>
  </w:num>
  <w:num w:numId="9">
    <w:abstractNumId w:val="30"/>
  </w:num>
  <w:num w:numId="10">
    <w:abstractNumId w:val="11"/>
  </w:num>
  <w:num w:numId="11">
    <w:abstractNumId w:val="64"/>
  </w:num>
  <w:num w:numId="12">
    <w:abstractNumId w:val="26"/>
  </w:num>
  <w:num w:numId="13">
    <w:abstractNumId w:val="46"/>
  </w:num>
  <w:num w:numId="14">
    <w:abstractNumId w:val="22"/>
  </w:num>
  <w:num w:numId="15">
    <w:abstractNumId w:val="54"/>
  </w:num>
  <w:num w:numId="16">
    <w:abstractNumId w:val="10"/>
  </w:num>
  <w:num w:numId="17">
    <w:abstractNumId w:val="31"/>
  </w:num>
  <w:num w:numId="18">
    <w:abstractNumId w:val="33"/>
  </w:num>
  <w:num w:numId="19">
    <w:abstractNumId w:val="23"/>
  </w:num>
  <w:num w:numId="20">
    <w:abstractNumId w:val="1"/>
  </w:num>
  <w:num w:numId="21">
    <w:abstractNumId w:val="40"/>
  </w:num>
  <w:num w:numId="22">
    <w:abstractNumId w:val="32"/>
  </w:num>
  <w:num w:numId="23">
    <w:abstractNumId w:val="60"/>
  </w:num>
  <w:num w:numId="24">
    <w:abstractNumId w:val="14"/>
  </w:num>
  <w:num w:numId="25">
    <w:abstractNumId w:val="59"/>
  </w:num>
  <w:num w:numId="26">
    <w:abstractNumId w:val="61"/>
  </w:num>
  <w:num w:numId="27">
    <w:abstractNumId w:val="18"/>
  </w:num>
  <w:num w:numId="28">
    <w:abstractNumId w:val="39"/>
  </w:num>
  <w:num w:numId="29">
    <w:abstractNumId w:val="29"/>
  </w:num>
  <w:num w:numId="30">
    <w:abstractNumId w:val="57"/>
  </w:num>
  <w:num w:numId="31">
    <w:abstractNumId w:val="12"/>
  </w:num>
  <w:num w:numId="32">
    <w:abstractNumId w:val="36"/>
  </w:num>
  <w:num w:numId="33">
    <w:abstractNumId w:val="9"/>
  </w:num>
  <w:num w:numId="34">
    <w:abstractNumId w:val="2"/>
  </w:num>
  <w:num w:numId="35">
    <w:abstractNumId w:val="65"/>
  </w:num>
  <w:num w:numId="36">
    <w:abstractNumId w:val="38"/>
  </w:num>
  <w:num w:numId="37">
    <w:abstractNumId w:val="43"/>
  </w:num>
  <w:num w:numId="38">
    <w:abstractNumId w:val="8"/>
  </w:num>
  <w:num w:numId="39">
    <w:abstractNumId w:val="6"/>
  </w:num>
  <w:num w:numId="40">
    <w:abstractNumId w:val="37"/>
  </w:num>
  <w:num w:numId="41">
    <w:abstractNumId w:val="16"/>
  </w:num>
  <w:num w:numId="42">
    <w:abstractNumId w:val="56"/>
  </w:num>
  <w:num w:numId="43">
    <w:abstractNumId w:val="35"/>
  </w:num>
  <w:num w:numId="44">
    <w:abstractNumId w:val="13"/>
  </w:num>
  <w:num w:numId="45">
    <w:abstractNumId w:val="3"/>
  </w:num>
  <w:num w:numId="46">
    <w:abstractNumId w:val="41"/>
  </w:num>
  <w:num w:numId="47">
    <w:abstractNumId w:val="52"/>
  </w:num>
  <w:num w:numId="48">
    <w:abstractNumId w:val="47"/>
  </w:num>
  <w:num w:numId="49">
    <w:abstractNumId w:val="19"/>
  </w:num>
  <w:num w:numId="50">
    <w:abstractNumId w:val="24"/>
  </w:num>
  <w:num w:numId="51">
    <w:abstractNumId w:val="15"/>
  </w:num>
  <w:num w:numId="52">
    <w:abstractNumId w:val="66"/>
  </w:num>
  <w:num w:numId="53">
    <w:abstractNumId w:val="42"/>
  </w:num>
  <w:num w:numId="54">
    <w:abstractNumId w:val="55"/>
  </w:num>
  <w:num w:numId="55">
    <w:abstractNumId w:val="20"/>
  </w:num>
  <w:num w:numId="56">
    <w:abstractNumId w:val="5"/>
  </w:num>
  <w:num w:numId="57">
    <w:abstractNumId w:val="28"/>
  </w:num>
  <w:num w:numId="58">
    <w:abstractNumId w:val="34"/>
  </w:num>
  <w:num w:numId="59">
    <w:abstractNumId w:val="50"/>
  </w:num>
  <w:num w:numId="60">
    <w:abstractNumId w:val="21"/>
  </w:num>
  <w:num w:numId="61">
    <w:abstractNumId w:val="48"/>
  </w:num>
  <w:num w:numId="62">
    <w:abstractNumId w:val="0"/>
  </w:num>
  <w:num w:numId="63">
    <w:abstractNumId w:val="62"/>
  </w:num>
  <w:num w:numId="64">
    <w:abstractNumId w:val="63"/>
  </w:num>
  <w:num w:numId="65">
    <w:abstractNumId w:val="53"/>
  </w:num>
  <w:num w:numId="66">
    <w:abstractNumId w:val="49"/>
  </w:num>
  <w:num w:numId="67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146D2"/>
    <w:rsid w:val="00121CE2"/>
    <w:rsid w:val="001271A1"/>
    <w:rsid w:val="00156223"/>
    <w:rsid w:val="001625B1"/>
    <w:rsid w:val="00170EE6"/>
    <w:rsid w:val="0017595A"/>
    <w:rsid w:val="00177D74"/>
    <w:rsid w:val="001B03FB"/>
    <w:rsid w:val="001B5AE4"/>
    <w:rsid w:val="001C162A"/>
    <w:rsid w:val="001F20AE"/>
    <w:rsid w:val="00220FA3"/>
    <w:rsid w:val="00221F22"/>
    <w:rsid w:val="00223D76"/>
    <w:rsid w:val="002276EE"/>
    <w:rsid w:val="00227E84"/>
    <w:rsid w:val="0023688F"/>
    <w:rsid w:val="002376CD"/>
    <w:rsid w:val="00262C45"/>
    <w:rsid w:val="00266EDE"/>
    <w:rsid w:val="00287792"/>
    <w:rsid w:val="002A08AB"/>
    <w:rsid w:val="002B6ED1"/>
    <w:rsid w:val="002F1352"/>
    <w:rsid w:val="00300206"/>
    <w:rsid w:val="003067F2"/>
    <w:rsid w:val="00336808"/>
    <w:rsid w:val="00345817"/>
    <w:rsid w:val="00360426"/>
    <w:rsid w:val="003700D4"/>
    <w:rsid w:val="00371C34"/>
    <w:rsid w:val="003930E7"/>
    <w:rsid w:val="00394A7E"/>
    <w:rsid w:val="003B01FA"/>
    <w:rsid w:val="003B0455"/>
    <w:rsid w:val="003D7032"/>
    <w:rsid w:val="003F2CE8"/>
    <w:rsid w:val="00404102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618B7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636B1"/>
    <w:rsid w:val="00671F7A"/>
    <w:rsid w:val="006835BB"/>
    <w:rsid w:val="006A3377"/>
    <w:rsid w:val="006C235D"/>
    <w:rsid w:val="006D3C6A"/>
    <w:rsid w:val="00712ABD"/>
    <w:rsid w:val="00716870"/>
    <w:rsid w:val="00742BD3"/>
    <w:rsid w:val="0074651D"/>
    <w:rsid w:val="0079038C"/>
    <w:rsid w:val="00790B61"/>
    <w:rsid w:val="00791BA0"/>
    <w:rsid w:val="00793FC6"/>
    <w:rsid w:val="007C2DC0"/>
    <w:rsid w:val="00800F7D"/>
    <w:rsid w:val="0086398B"/>
    <w:rsid w:val="00872EB1"/>
    <w:rsid w:val="00891813"/>
    <w:rsid w:val="008A1862"/>
    <w:rsid w:val="008A3824"/>
    <w:rsid w:val="008B368F"/>
    <w:rsid w:val="008B5872"/>
    <w:rsid w:val="008C12E1"/>
    <w:rsid w:val="008C5900"/>
    <w:rsid w:val="008E097B"/>
    <w:rsid w:val="008F0E44"/>
    <w:rsid w:val="00900470"/>
    <w:rsid w:val="0090138B"/>
    <w:rsid w:val="0090433B"/>
    <w:rsid w:val="009100A8"/>
    <w:rsid w:val="009219D6"/>
    <w:rsid w:val="00927555"/>
    <w:rsid w:val="00964D0B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9F4E96"/>
    <w:rsid w:val="00A01E0D"/>
    <w:rsid w:val="00A25A76"/>
    <w:rsid w:val="00A2724F"/>
    <w:rsid w:val="00A42044"/>
    <w:rsid w:val="00A43419"/>
    <w:rsid w:val="00A43A13"/>
    <w:rsid w:val="00A4713D"/>
    <w:rsid w:val="00A63656"/>
    <w:rsid w:val="00A65981"/>
    <w:rsid w:val="00A87F0B"/>
    <w:rsid w:val="00A92D52"/>
    <w:rsid w:val="00A95CE1"/>
    <w:rsid w:val="00AA372B"/>
    <w:rsid w:val="00AA7FEE"/>
    <w:rsid w:val="00AB0C3F"/>
    <w:rsid w:val="00AB3B0C"/>
    <w:rsid w:val="00AB6795"/>
    <w:rsid w:val="00AC5BB9"/>
    <w:rsid w:val="00AD6AA7"/>
    <w:rsid w:val="00AE5016"/>
    <w:rsid w:val="00B16569"/>
    <w:rsid w:val="00B17CEC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4B88"/>
    <w:rsid w:val="00B75A6E"/>
    <w:rsid w:val="00B80978"/>
    <w:rsid w:val="00B816FA"/>
    <w:rsid w:val="00B942E4"/>
    <w:rsid w:val="00BA0EF7"/>
    <w:rsid w:val="00BA7A23"/>
    <w:rsid w:val="00BB7971"/>
    <w:rsid w:val="00BE02A1"/>
    <w:rsid w:val="00C3481B"/>
    <w:rsid w:val="00C45F65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347B"/>
    <w:rsid w:val="00CE43B4"/>
    <w:rsid w:val="00CF34CB"/>
    <w:rsid w:val="00D14BEE"/>
    <w:rsid w:val="00D411D8"/>
    <w:rsid w:val="00D61F21"/>
    <w:rsid w:val="00D7310D"/>
    <w:rsid w:val="00D74014"/>
    <w:rsid w:val="00D936C4"/>
    <w:rsid w:val="00D96963"/>
    <w:rsid w:val="00DA40C9"/>
    <w:rsid w:val="00DB32C6"/>
    <w:rsid w:val="00DB41B4"/>
    <w:rsid w:val="00DB6F32"/>
    <w:rsid w:val="00DC7047"/>
    <w:rsid w:val="00DE193D"/>
    <w:rsid w:val="00DF2D00"/>
    <w:rsid w:val="00E025F6"/>
    <w:rsid w:val="00E10468"/>
    <w:rsid w:val="00E13DEF"/>
    <w:rsid w:val="00E17CF4"/>
    <w:rsid w:val="00E26738"/>
    <w:rsid w:val="00E47955"/>
    <w:rsid w:val="00E51793"/>
    <w:rsid w:val="00E53123"/>
    <w:rsid w:val="00E84D01"/>
    <w:rsid w:val="00E936FE"/>
    <w:rsid w:val="00EF01C3"/>
    <w:rsid w:val="00EF1202"/>
    <w:rsid w:val="00EF138C"/>
    <w:rsid w:val="00EF5CC5"/>
    <w:rsid w:val="00F0427A"/>
    <w:rsid w:val="00F16557"/>
    <w:rsid w:val="00F309D1"/>
    <w:rsid w:val="00F37569"/>
    <w:rsid w:val="00F441B1"/>
    <w:rsid w:val="00F71B0A"/>
    <w:rsid w:val="00F75AB9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808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character" w:styleId="ab">
    <w:name w:val="Hyperlink"/>
    <w:uiPriority w:val="99"/>
    <w:unhideWhenUsed/>
    <w:rsid w:val="00336808"/>
    <w:rPr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336808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336808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C2DC0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customStyle="1" w:styleId="ad">
    <w:name w:val="清單段落 字元"/>
    <w:link w:val="ac"/>
    <w:uiPriority w:val="34"/>
    <w:locked/>
    <w:rsid w:val="00F75AB9"/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D1A2-D7F8-49FA-AAFF-6AEDF4CA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4945</Words>
  <Characters>5392</Characters>
  <Application>Microsoft Office Word</Application>
  <DocSecurity>0</DocSecurity>
  <Lines>414</Lines>
  <Paragraphs>608</Paragraphs>
  <ScaleCrop>false</ScaleCrop>
  <Company>HOME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2024-07-04T00:50:00Z</dcterms:created>
  <dcterms:modified xsi:type="dcterms:W3CDTF">2024-07-04T00:50:00Z</dcterms:modified>
</cp:coreProperties>
</file>