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5B34" w:rsidRPr="002C1170" w:rsidRDefault="00662499" w:rsidP="002C16DB">
      <w:pPr>
        <w:jc w:val="center"/>
        <w:rPr>
          <w:rFonts w:asciiTheme="minorEastAsia" w:hAnsiTheme="minorEastAsia"/>
          <w:b/>
          <w:color w:val="C00000"/>
          <w:sz w:val="28"/>
          <w:szCs w:val="24"/>
        </w:rPr>
      </w:pPr>
      <w:r w:rsidRPr="002C1170">
        <w:rPr>
          <w:rFonts w:asciiTheme="minorEastAsia" w:hAnsiTheme="minorEastAsia" w:hint="eastAsia"/>
          <w:b/>
          <w:color w:val="C00000"/>
          <w:sz w:val="28"/>
          <w:szCs w:val="24"/>
        </w:rPr>
        <w:t>塘岐</w:t>
      </w:r>
      <w:r w:rsidR="000D0301" w:rsidRPr="002C1170">
        <w:rPr>
          <w:rFonts w:asciiTheme="minorEastAsia" w:hAnsiTheme="minorEastAsia" w:hint="eastAsia"/>
          <w:b/>
          <w:color w:val="C00000"/>
          <w:sz w:val="28"/>
          <w:szCs w:val="24"/>
        </w:rPr>
        <w:t>國小</w:t>
      </w:r>
      <w:r w:rsidR="002C16DB" w:rsidRPr="002C1170">
        <w:rPr>
          <w:rFonts w:asciiTheme="minorEastAsia" w:hAnsiTheme="minorEastAsia" w:hint="eastAsia"/>
          <w:b/>
          <w:color w:val="C00000"/>
          <w:sz w:val="28"/>
          <w:szCs w:val="24"/>
        </w:rPr>
        <w:t>114學年度課程計畫審查意見</w:t>
      </w:r>
      <w:r w:rsidR="00BF14A6" w:rsidRPr="002C1170">
        <w:rPr>
          <w:rFonts w:asciiTheme="minorEastAsia" w:hAnsiTheme="minorEastAsia" w:hint="eastAsia"/>
          <w:b/>
          <w:color w:val="C00000"/>
          <w:sz w:val="28"/>
          <w:szCs w:val="24"/>
        </w:rPr>
        <w:t>(</w:t>
      </w:r>
      <w:r w:rsidR="002C1170" w:rsidRPr="002C1170">
        <w:rPr>
          <w:rFonts w:asciiTheme="minorEastAsia" w:hAnsiTheme="minorEastAsia" w:hint="eastAsia"/>
          <w:b/>
          <w:color w:val="C00000"/>
          <w:sz w:val="28"/>
          <w:szCs w:val="24"/>
        </w:rPr>
        <w:t>複</w:t>
      </w:r>
      <w:r w:rsidR="00BF14A6" w:rsidRPr="002C1170">
        <w:rPr>
          <w:rFonts w:asciiTheme="minorEastAsia" w:hAnsiTheme="minorEastAsia" w:hint="eastAsia"/>
          <w:b/>
          <w:color w:val="C00000"/>
          <w:sz w:val="28"/>
          <w:szCs w:val="24"/>
        </w:rPr>
        <w:t>審</w:t>
      </w:r>
      <w:r w:rsidR="00BF14A6" w:rsidRPr="002C1170">
        <w:rPr>
          <w:rFonts w:asciiTheme="minorEastAsia" w:hAnsiTheme="minorEastAsia"/>
          <w:b/>
          <w:color w:val="C00000"/>
          <w:sz w:val="28"/>
          <w:szCs w:val="24"/>
        </w:rPr>
        <w:t>)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2C16DB" w:rsidRPr="008E4E70" w:rsidTr="002C16DB">
        <w:tc>
          <w:tcPr>
            <w:tcW w:w="8296" w:type="dxa"/>
          </w:tcPr>
          <w:p w:rsidR="002C16DB" w:rsidRPr="008E4E70" w:rsidRDefault="002C16DB">
            <w:pPr>
              <w:rPr>
                <w:rFonts w:asciiTheme="minorEastAsia" w:hAnsiTheme="minorEastAsia"/>
                <w:szCs w:val="24"/>
              </w:rPr>
            </w:pPr>
            <w:r w:rsidRPr="008E4E70">
              <w:rPr>
                <w:rFonts w:asciiTheme="minorEastAsia" w:hAnsiTheme="minorEastAsia" w:hint="eastAsia"/>
                <w:szCs w:val="24"/>
              </w:rPr>
              <w:t>主計畫</w:t>
            </w:r>
          </w:p>
        </w:tc>
      </w:tr>
      <w:tr w:rsidR="002C16DB" w:rsidRPr="008E4E70" w:rsidTr="002C16DB">
        <w:tc>
          <w:tcPr>
            <w:tcW w:w="8296" w:type="dxa"/>
          </w:tcPr>
          <w:p w:rsidR="002C16DB" w:rsidRPr="008E4E70" w:rsidRDefault="002C16DB" w:rsidP="002C16DB">
            <w:pPr>
              <w:pStyle w:val="a3"/>
              <w:numPr>
                <w:ilvl w:val="0"/>
                <w:numId w:val="1"/>
              </w:numPr>
              <w:ind w:leftChars="0"/>
              <w:rPr>
                <w:rFonts w:asciiTheme="minorEastAsia" w:hAnsiTheme="minorEastAsia"/>
                <w:szCs w:val="24"/>
              </w:rPr>
            </w:pPr>
            <w:r w:rsidRPr="008E4E70">
              <w:rPr>
                <w:rFonts w:asciiTheme="minorEastAsia" w:hAnsiTheme="minorEastAsia" w:hint="eastAsia"/>
                <w:szCs w:val="24"/>
              </w:rPr>
              <w:t>C2-1課程規劃表中，跨領域欄位與C6-1課程表所勾選的議題融入不符；悅讀閱讀課程</w:t>
            </w:r>
            <w:r w:rsidR="005B5036" w:rsidRPr="008E4E70">
              <w:rPr>
                <w:rFonts w:asciiTheme="minorEastAsia" w:hAnsiTheme="minorEastAsia" w:hint="eastAsia"/>
                <w:szCs w:val="24"/>
              </w:rPr>
              <w:t>中系統</w:t>
            </w:r>
            <w:r w:rsidRPr="008E4E70">
              <w:rPr>
                <w:rFonts w:asciiTheme="minorEastAsia" w:hAnsiTheme="minorEastAsia" w:hint="eastAsia"/>
                <w:szCs w:val="24"/>
              </w:rPr>
              <w:t>學習主題名稱與C6-1課程計劃</w:t>
            </w:r>
            <w:r w:rsidR="005B5036" w:rsidRPr="008E4E70">
              <w:rPr>
                <w:rFonts w:asciiTheme="minorEastAsia" w:hAnsiTheme="minorEastAsia" w:hint="eastAsia"/>
                <w:szCs w:val="24"/>
              </w:rPr>
              <w:t>的中系統學習主題名稱不同</w:t>
            </w:r>
            <w:r w:rsidRPr="008E4E70">
              <w:rPr>
                <w:rFonts w:asciiTheme="minorEastAsia" w:hAnsiTheme="minorEastAsia" w:hint="eastAsia"/>
                <w:szCs w:val="24"/>
              </w:rPr>
              <w:t>。</w:t>
            </w:r>
          </w:p>
          <w:p w:rsidR="00CA4D05" w:rsidRPr="008E4E70" w:rsidRDefault="00CA4D05" w:rsidP="002C16DB">
            <w:pPr>
              <w:pStyle w:val="a3"/>
              <w:numPr>
                <w:ilvl w:val="0"/>
                <w:numId w:val="1"/>
              </w:numPr>
              <w:ind w:leftChars="0"/>
              <w:rPr>
                <w:rFonts w:asciiTheme="minorEastAsia" w:hAnsiTheme="minorEastAsia"/>
                <w:szCs w:val="24"/>
              </w:rPr>
            </w:pPr>
            <w:r w:rsidRPr="008E4E70">
              <w:rPr>
                <w:rFonts w:asciiTheme="minorEastAsia" w:hAnsiTheme="minorEastAsia" w:hint="eastAsia"/>
                <w:szCs w:val="24"/>
              </w:rPr>
              <w:t>C3-2法定議題檢核表部分。性平教育不足6節。家庭教育節數不足6節。家暴防治教育無法對應課程計劃，課程活動前要加課程名稱。</w:t>
            </w:r>
          </w:p>
          <w:p w:rsidR="002C16DB" w:rsidRPr="008E4E70" w:rsidRDefault="002C16DB" w:rsidP="002C16DB">
            <w:pPr>
              <w:pStyle w:val="a3"/>
              <w:numPr>
                <w:ilvl w:val="0"/>
                <w:numId w:val="1"/>
              </w:numPr>
              <w:ind w:leftChars="0"/>
              <w:rPr>
                <w:rFonts w:asciiTheme="minorEastAsia" w:hAnsiTheme="minorEastAsia"/>
                <w:szCs w:val="24"/>
              </w:rPr>
            </w:pPr>
            <w:r w:rsidRPr="00173ABC">
              <w:rPr>
                <w:rFonts w:asciiTheme="minorEastAsia" w:hAnsiTheme="minorEastAsia" w:hint="eastAsia"/>
                <w:b/>
                <w:color w:val="0070C0"/>
                <w:szCs w:val="24"/>
              </w:rPr>
              <w:t>戶外教育課程</w:t>
            </w:r>
            <w:r w:rsidR="00B86618" w:rsidRPr="00173ABC">
              <w:rPr>
                <w:rFonts w:asciiTheme="minorEastAsia" w:hAnsiTheme="minorEastAsia" w:hint="eastAsia"/>
                <w:b/>
                <w:color w:val="0070C0"/>
                <w:szCs w:val="24"/>
              </w:rPr>
              <w:t>、性別平等教育</w:t>
            </w:r>
            <w:r w:rsidR="007A7A73" w:rsidRPr="00173ABC">
              <w:rPr>
                <w:rFonts w:asciiTheme="minorEastAsia" w:hAnsiTheme="minorEastAsia" w:hint="eastAsia"/>
                <w:b/>
                <w:color w:val="0070C0"/>
                <w:szCs w:val="24"/>
              </w:rPr>
              <w:t>、交通安全教育</w:t>
            </w:r>
            <w:r w:rsidRPr="00173ABC">
              <w:rPr>
                <w:rFonts w:asciiTheme="minorEastAsia" w:hAnsiTheme="minorEastAsia" w:hint="eastAsia"/>
                <w:b/>
                <w:color w:val="0070C0"/>
                <w:szCs w:val="24"/>
              </w:rPr>
              <w:t>已符合</w:t>
            </w:r>
            <w:r w:rsidRPr="008E4E70">
              <w:rPr>
                <w:rFonts w:asciiTheme="minorEastAsia" w:hAnsiTheme="minorEastAsia" w:hint="eastAsia"/>
                <w:szCs w:val="24"/>
              </w:rPr>
              <w:t>114年度中央對直轄市及縣市政府一般教育補助款考核項目規定</w:t>
            </w:r>
            <w:r w:rsidRPr="008E4E70">
              <w:rPr>
                <w:rFonts w:asciiTheme="minorEastAsia" w:hAnsiTheme="minorEastAsia" w:hint="eastAsia"/>
                <w:color w:val="FF0000"/>
                <w:szCs w:val="24"/>
              </w:rPr>
              <w:t>【能適切以交通安全教育、性別平等教育或戶外教育任一議題為主題，規劃統整性、主題性之彈性學習課程，於任一年級之全部班級，規劃全學年至少4節課(上下學期各至少2節課)，且非以班級會自治活動、班級輔導、全校性活動、社團等</w:t>
            </w:r>
            <w:bookmarkStart w:id="0" w:name="_GoBack"/>
            <w:bookmarkEnd w:id="0"/>
            <w:r w:rsidRPr="008E4E70">
              <w:rPr>
                <w:rFonts w:asciiTheme="minorEastAsia" w:hAnsiTheme="minorEastAsia" w:hint="eastAsia"/>
                <w:color w:val="FF0000"/>
                <w:szCs w:val="24"/>
              </w:rPr>
              <w:t>宣導活動，或提供部分學生選習之課程形式辦理。】</w:t>
            </w:r>
            <w:r w:rsidRPr="008E4E70">
              <w:rPr>
                <w:rFonts w:asciiTheme="minorEastAsia" w:hAnsiTheme="minorEastAsia" w:hint="eastAsia"/>
                <w:szCs w:val="24"/>
              </w:rPr>
              <w:t>。</w:t>
            </w:r>
          </w:p>
          <w:p w:rsidR="002C16DB" w:rsidRPr="008E4E70" w:rsidRDefault="002C16DB" w:rsidP="005B5036">
            <w:pPr>
              <w:pStyle w:val="a3"/>
              <w:numPr>
                <w:ilvl w:val="0"/>
                <w:numId w:val="1"/>
              </w:numPr>
              <w:ind w:leftChars="0"/>
              <w:rPr>
                <w:rFonts w:asciiTheme="minorEastAsia" w:hAnsiTheme="minorEastAsia"/>
                <w:szCs w:val="24"/>
              </w:rPr>
            </w:pPr>
            <w:r w:rsidRPr="008E4E70">
              <w:rPr>
                <w:rFonts w:asciiTheme="minorEastAsia" w:hAnsiTheme="minorEastAsia" w:hint="eastAsia"/>
                <w:szCs w:val="24"/>
              </w:rPr>
              <w:t>C3-3</w:t>
            </w:r>
            <w:r w:rsidR="000B32F4" w:rsidRPr="008E4E70">
              <w:rPr>
                <w:rFonts w:asciiTheme="minorEastAsia" w:hAnsiTheme="minorEastAsia" w:hint="eastAsia"/>
                <w:szCs w:val="24"/>
              </w:rPr>
              <w:t>畢業後規劃，六下</w:t>
            </w:r>
            <w:r w:rsidRPr="008E4E70">
              <w:rPr>
                <w:rFonts w:asciiTheme="minorEastAsia" w:hAnsiTheme="minorEastAsia" w:hint="eastAsia"/>
                <w:szCs w:val="24"/>
              </w:rPr>
              <w:t>彈性學習課程仍規劃20節，</w:t>
            </w:r>
            <w:r w:rsidR="000B32F4" w:rsidRPr="008E4E70">
              <w:rPr>
                <w:rFonts w:asciiTheme="minorEastAsia" w:hAnsiTheme="minorEastAsia" w:hint="eastAsia"/>
                <w:szCs w:val="24"/>
              </w:rPr>
              <w:t>彼此有矛盾</w:t>
            </w:r>
            <w:r w:rsidRPr="008E4E70">
              <w:rPr>
                <w:rFonts w:asciiTheme="minorEastAsia" w:hAnsiTheme="minorEastAsia" w:hint="eastAsia"/>
                <w:szCs w:val="24"/>
              </w:rPr>
              <w:t>。</w:t>
            </w:r>
          </w:p>
        </w:tc>
      </w:tr>
      <w:tr w:rsidR="002C16DB" w:rsidRPr="008E4E70" w:rsidTr="002C16DB">
        <w:tc>
          <w:tcPr>
            <w:tcW w:w="8296" w:type="dxa"/>
          </w:tcPr>
          <w:p w:rsidR="002C16DB" w:rsidRPr="00173ABC" w:rsidRDefault="002C16DB">
            <w:pPr>
              <w:rPr>
                <w:rFonts w:asciiTheme="minorEastAsia" w:hAnsiTheme="minorEastAsia"/>
                <w:szCs w:val="24"/>
              </w:rPr>
            </w:pPr>
            <w:r w:rsidRPr="00173ABC">
              <w:rPr>
                <w:rFonts w:asciiTheme="minorEastAsia" w:hAnsiTheme="minorEastAsia" w:hint="eastAsia"/>
                <w:szCs w:val="24"/>
              </w:rPr>
              <w:t>彈性學習課程計劃</w:t>
            </w:r>
          </w:p>
        </w:tc>
      </w:tr>
      <w:tr w:rsidR="002C16DB" w:rsidRPr="008E4E70" w:rsidTr="00173ABC">
        <w:trPr>
          <w:trHeight w:val="582"/>
        </w:trPr>
        <w:tc>
          <w:tcPr>
            <w:tcW w:w="8296" w:type="dxa"/>
          </w:tcPr>
          <w:p w:rsidR="002C16DB" w:rsidRPr="00173ABC" w:rsidRDefault="002C16DB" w:rsidP="002C16DB">
            <w:pPr>
              <w:rPr>
                <w:rFonts w:asciiTheme="minorEastAsia" w:hAnsiTheme="minorEastAsia" w:cs="Times New Roman"/>
              </w:rPr>
            </w:pPr>
            <w:r w:rsidRPr="00173ABC">
              <w:rPr>
                <w:rFonts w:asciiTheme="minorEastAsia" w:hAnsiTheme="minorEastAsia" w:hint="eastAsia"/>
                <w:szCs w:val="24"/>
              </w:rPr>
              <w:t>馬祖美饡</w:t>
            </w:r>
          </w:p>
          <w:p w:rsidR="002C16DB" w:rsidRPr="00173ABC" w:rsidRDefault="002C16DB" w:rsidP="002C16DB">
            <w:pPr>
              <w:pStyle w:val="a3"/>
              <w:numPr>
                <w:ilvl w:val="0"/>
                <w:numId w:val="9"/>
              </w:numPr>
              <w:ind w:leftChars="0"/>
              <w:rPr>
                <w:rFonts w:asciiTheme="minorEastAsia" w:hAnsiTheme="minorEastAsia" w:cs="Times New Roman"/>
              </w:rPr>
            </w:pPr>
            <w:r w:rsidRPr="00173ABC">
              <w:rPr>
                <w:rFonts w:asciiTheme="minorEastAsia" w:hAnsiTheme="minorEastAsia" w:cs="Times New Roman"/>
              </w:rPr>
              <w:t>一~六課程計劃，</w:t>
            </w:r>
            <w:r w:rsidRPr="00173ABC">
              <w:rPr>
                <w:rFonts w:asciiTheme="minorEastAsia" w:hAnsiTheme="minorEastAsia"/>
                <w:szCs w:val="24"/>
              </w:rPr>
              <w:t>議題</w:t>
            </w:r>
            <w:r w:rsidRPr="00173ABC">
              <w:rPr>
                <w:rFonts w:asciiTheme="minorEastAsia" w:hAnsiTheme="minorEastAsia" w:cs="Times New Roman"/>
                <w:szCs w:val="24"/>
              </w:rPr>
              <w:t>有勾議題融入，學習內容與學習表現無呈現。</w:t>
            </w:r>
          </w:p>
          <w:p w:rsidR="002C16DB" w:rsidRPr="00173ABC" w:rsidRDefault="002C16DB" w:rsidP="00173ABC">
            <w:pPr>
              <w:pStyle w:val="a3"/>
              <w:numPr>
                <w:ilvl w:val="0"/>
                <w:numId w:val="9"/>
              </w:numPr>
              <w:ind w:leftChars="0"/>
              <w:rPr>
                <w:rFonts w:asciiTheme="minorEastAsia" w:hAnsiTheme="minorEastAsia" w:cs="Times New Roman" w:hint="eastAsia"/>
              </w:rPr>
            </w:pPr>
            <w:r w:rsidRPr="00173ABC">
              <w:rPr>
                <w:rFonts w:asciiTheme="minorEastAsia" w:hAnsiTheme="minorEastAsia" w:cs="Times New Roman" w:hint="eastAsia"/>
              </w:rPr>
              <w:t>四</w:t>
            </w:r>
            <w:r w:rsidRPr="00173ABC">
              <w:rPr>
                <w:rFonts w:asciiTheme="minorEastAsia" w:hAnsiTheme="minorEastAsia" w:cs="Times New Roman"/>
              </w:rPr>
              <w:t>年級課程計畫學習表現欄</w:t>
            </w:r>
            <w:r w:rsidRPr="00173ABC">
              <w:rPr>
                <w:rFonts w:asciiTheme="minorEastAsia" w:hAnsiTheme="minorEastAsia" w:cs="Times New Roman"/>
                <w:szCs w:val="24"/>
              </w:rPr>
              <w:t>引用錯誤學習階段指標</w:t>
            </w:r>
            <w:r w:rsidRPr="00173ABC">
              <w:rPr>
                <w:rFonts w:asciiTheme="minorEastAsia" w:hAnsiTheme="minorEastAsia" w:cs="Times New Roman"/>
                <w:kern w:val="0"/>
                <w:szCs w:val="24"/>
              </w:rPr>
              <w:t>國</w:t>
            </w:r>
            <w:r w:rsidR="00526811" w:rsidRPr="00173ABC">
              <w:rPr>
                <w:rFonts w:ascii="標楷體" w:eastAsia="標楷體" w:hAnsi="標楷體" w:cs="Times New Roman"/>
                <w:shd w:val="clear" w:color="auto" w:fill="FFFFFF"/>
              </w:rPr>
              <w:t>1-IV-4</w:t>
            </w:r>
            <w:r w:rsidRPr="00173ABC">
              <w:rPr>
                <w:rFonts w:asciiTheme="minorEastAsia" w:hAnsiTheme="minorEastAsia" w:cs="Times New Roman"/>
                <w:shd w:val="clear" w:color="auto" w:fill="FFFFFF"/>
              </w:rPr>
              <w:t>。</w:t>
            </w:r>
          </w:p>
        </w:tc>
      </w:tr>
      <w:tr w:rsidR="004F5DAF" w:rsidRPr="008E4E70" w:rsidTr="002C16DB">
        <w:trPr>
          <w:trHeight w:val="780"/>
        </w:trPr>
        <w:tc>
          <w:tcPr>
            <w:tcW w:w="8296" w:type="dxa"/>
          </w:tcPr>
          <w:p w:rsidR="004F5DAF" w:rsidRPr="00173ABC" w:rsidRDefault="004F5DAF" w:rsidP="004F5DAF">
            <w:pPr>
              <w:rPr>
                <w:rFonts w:asciiTheme="minorEastAsia" w:hAnsiTheme="minorEastAsia"/>
                <w:szCs w:val="24"/>
              </w:rPr>
            </w:pPr>
            <w:r w:rsidRPr="00173ABC">
              <w:rPr>
                <w:rFonts w:asciiTheme="minorEastAsia" w:hAnsiTheme="minorEastAsia" w:hint="eastAsia"/>
                <w:szCs w:val="24"/>
              </w:rPr>
              <w:t>探索大自然</w:t>
            </w:r>
          </w:p>
          <w:p w:rsidR="004F5DAF" w:rsidRPr="00173ABC" w:rsidRDefault="004F5DAF" w:rsidP="004F5DAF">
            <w:pPr>
              <w:pStyle w:val="a3"/>
              <w:numPr>
                <w:ilvl w:val="0"/>
                <w:numId w:val="4"/>
              </w:numPr>
              <w:rPr>
                <w:rFonts w:asciiTheme="minorEastAsia" w:hAnsiTheme="minorEastAsia"/>
                <w:szCs w:val="24"/>
              </w:rPr>
            </w:pPr>
            <w:r w:rsidRPr="00173ABC">
              <w:rPr>
                <w:rFonts w:asciiTheme="minorEastAsia" w:hAnsiTheme="minorEastAsia" w:hint="eastAsia"/>
                <w:szCs w:val="24"/>
              </w:rPr>
              <w:t>課程計畫，所涉議題，應於學習表現欄呈現議題實質內涵。</w:t>
            </w:r>
          </w:p>
        </w:tc>
      </w:tr>
      <w:tr w:rsidR="002C16DB" w:rsidRPr="008E4E70" w:rsidTr="002C16DB">
        <w:tc>
          <w:tcPr>
            <w:tcW w:w="8296" w:type="dxa"/>
          </w:tcPr>
          <w:p w:rsidR="002C16DB" w:rsidRPr="00173ABC" w:rsidRDefault="002C16DB" w:rsidP="002C16DB">
            <w:pPr>
              <w:rPr>
                <w:rFonts w:asciiTheme="minorEastAsia" w:hAnsiTheme="minorEastAsia" w:cs="Times New Roman"/>
                <w:szCs w:val="24"/>
              </w:rPr>
            </w:pPr>
            <w:r w:rsidRPr="00173ABC">
              <w:rPr>
                <w:rFonts w:asciiTheme="minorEastAsia" w:hAnsiTheme="minorEastAsia" w:cs="Times New Roman" w:hint="eastAsia"/>
                <w:szCs w:val="24"/>
              </w:rPr>
              <w:t>悅讀閱讀(20)</w:t>
            </w:r>
          </w:p>
          <w:p w:rsidR="002C1170" w:rsidRPr="00173ABC" w:rsidRDefault="002C16DB" w:rsidP="002C16DB">
            <w:pPr>
              <w:pStyle w:val="a3"/>
              <w:numPr>
                <w:ilvl w:val="0"/>
                <w:numId w:val="5"/>
              </w:numPr>
              <w:ind w:leftChars="0"/>
              <w:rPr>
                <w:rFonts w:asciiTheme="minorEastAsia" w:hAnsiTheme="minorEastAsia" w:cs="Times New Roman"/>
              </w:rPr>
            </w:pPr>
            <w:r w:rsidRPr="00173ABC">
              <w:rPr>
                <w:rFonts w:asciiTheme="minorEastAsia" w:hAnsiTheme="minorEastAsia" w:cs="Times New Roman" w:hint="eastAsia"/>
                <w:szCs w:val="24"/>
              </w:rPr>
              <w:t>一年級</w:t>
            </w:r>
            <w:r w:rsidR="002C1170" w:rsidRPr="00173ABC">
              <w:rPr>
                <w:rFonts w:asciiTheme="minorEastAsia" w:hAnsiTheme="minorEastAsia" w:cs="Times New Roman" w:hint="eastAsia"/>
                <w:szCs w:val="24"/>
              </w:rPr>
              <w:t>上學期</w:t>
            </w:r>
            <w:r w:rsidRPr="00173ABC">
              <w:rPr>
                <w:rFonts w:asciiTheme="minorEastAsia" w:hAnsiTheme="minorEastAsia" w:hint="eastAsia"/>
                <w:szCs w:val="24"/>
              </w:rPr>
              <w:t>課程計畫所涉領域有選國文、生活，</w:t>
            </w:r>
            <w:r w:rsidR="002C1170" w:rsidRPr="00173ABC">
              <w:rPr>
                <w:rFonts w:asciiTheme="minorEastAsia" w:hAnsiTheme="minorEastAsia" w:hint="eastAsia"/>
                <w:szCs w:val="24"/>
              </w:rPr>
              <w:t>但</w:t>
            </w:r>
            <w:r w:rsidRPr="00173ABC">
              <w:rPr>
                <w:rFonts w:asciiTheme="minorEastAsia" w:hAnsiTheme="minorEastAsia" w:hint="eastAsia"/>
                <w:szCs w:val="24"/>
              </w:rPr>
              <w:t>學習內容與學習表現</w:t>
            </w:r>
            <w:r w:rsidR="002C1170" w:rsidRPr="00173ABC">
              <w:rPr>
                <w:rFonts w:asciiTheme="minorEastAsia" w:hAnsiTheme="minorEastAsia" w:hint="eastAsia"/>
                <w:szCs w:val="24"/>
              </w:rPr>
              <w:t>僅</w:t>
            </w:r>
            <w:r w:rsidRPr="00173ABC">
              <w:rPr>
                <w:rFonts w:asciiTheme="minorEastAsia" w:hAnsiTheme="minorEastAsia" w:hint="eastAsia"/>
                <w:szCs w:val="24"/>
              </w:rPr>
              <w:t>呈現</w:t>
            </w:r>
            <w:r w:rsidR="002C1170" w:rsidRPr="00173ABC">
              <w:rPr>
                <w:rFonts w:asciiTheme="minorEastAsia" w:hAnsiTheme="minorEastAsia" w:hint="eastAsia"/>
                <w:szCs w:val="24"/>
              </w:rPr>
              <w:t>國語文領域指標。學習內容與學習表現指標前請加領域(如：國語</w:t>
            </w:r>
            <w:r w:rsidR="002C1170" w:rsidRPr="00173ABC">
              <w:rPr>
                <w:rFonts w:asciiTheme="minorEastAsia" w:hAnsiTheme="minorEastAsia" w:cs="Times New Roman"/>
                <w:shd w:val="clear" w:color="auto" w:fill="FFFFFF"/>
              </w:rPr>
              <w:t>1-I-2</w:t>
            </w:r>
            <w:r w:rsidR="002C1170" w:rsidRPr="00173ABC">
              <w:rPr>
                <w:rFonts w:asciiTheme="minorEastAsia" w:hAnsiTheme="minorEastAsia" w:hint="eastAsia"/>
                <w:szCs w:val="24"/>
              </w:rPr>
              <w:t>)。議題實質內涵請寫在學習表現欄。部分學習表現指標用錯學習階段。</w:t>
            </w:r>
          </w:p>
          <w:p w:rsidR="002C1170" w:rsidRPr="00173ABC" w:rsidRDefault="002C1170" w:rsidP="002C1170">
            <w:pPr>
              <w:pStyle w:val="a3"/>
              <w:numPr>
                <w:ilvl w:val="0"/>
                <w:numId w:val="5"/>
              </w:numPr>
              <w:ind w:leftChars="0"/>
              <w:rPr>
                <w:rFonts w:asciiTheme="minorEastAsia" w:hAnsiTheme="minorEastAsia" w:cs="Times New Roman"/>
              </w:rPr>
            </w:pPr>
            <w:r w:rsidRPr="00173ABC">
              <w:rPr>
                <w:rFonts w:asciiTheme="minorEastAsia" w:hAnsiTheme="minorEastAsia" w:cs="Times New Roman" w:hint="eastAsia"/>
                <w:szCs w:val="24"/>
              </w:rPr>
              <w:t>二年級</w:t>
            </w:r>
            <w:r w:rsidRPr="00173ABC">
              <w:rPr>
                <w:rFonts w:asciiTheme="minorEastAsia" w:hAnsiTheme="minorEastAsia" w:hint="eastAsia"/>
                <w:szCs w:val="24"/>
              </w:rPr>
              <w:t>課程計畫。【</w:t>
            </w:r>
            <w:r w:rsidRPr="00173ABC">
              <w:rPr>
                <w:rFonts w:asciiTheme="minorEastAsia" w:hAnsiTheme="minorEastAsia" w:hint="eastAsia"/>
              </w:rPr>
              <w:t>本教育階段總綱核心素養】應填總綱核心素養，非領域核心素養。</w:t>
            </w:r>
            <w:r w:rsidRPr="00173ABC">
              <w:rPr>
                <w:rFonts w:asciiTheme="minorEastAsia" w:hAnsiTheme="minorEastAsia" w:hint="eastAsia"/>
                <w:szCs w:val="24"/>
              </w:rPr>
              <w:t>所融入領域勾選的社會、綜合領域，低年級無此領域，所勾選融入的領域，應在學習表現或學習內容欄有該領域指標。所勾選的融入議題，應在學習表現欄有該議題實質內涵。學習內容與學習表現指標前請加領域(如：國語</w:t>
            </w:r>
            <w:r w:rsidRPr="00173ABC">
              <w:rPr>
                <w:rFonts w:asciiTheme="minorEastAsia" w:hAnsiTheme="minorEastAsia" w:cs="Times New Roman"/>
                <w:shd w:val="clear" w:color="auto" w:fill="FFFFFF"/>
              </w:rPr>
              <w:t>1-I-2</w:t>
            </w:r>
            <w:r w:rsidRPr="00173ABC">
              <w:rPr>
                <w:rFonts w:asciiTheme="minorEastAsia" w:hAnsiTheme="minorEastAsia" w:hint="eastAsia"/>
                <w:szCs w:val="24"/>
              </w:rPr>
              <w:t>)。</w:t>
            </w:r>
          </w:p>
          <w:p w:rsidR="002C1170" w:rsidRPr="00173ABC" w:rsidRDefault="002C1170" w:rsidP="002C1170">
            <w:pPr>
              <w:pStyle w:val="a3"/>
              <w:numPr>
                <w:ilvl w:val="0"/>
                <w:numId w:val="5"/>
              </w:numPr>
              <w:ind w:leftChars="0"/>
              <w:rPr>
                <w:rFonts w:asciiTheme="minorEastAsia" w:hAnsiTheme="minorEastAsia" w:cs="Times New Roman"/>
              </w:rPr>
            </w:pPr>
            <w:r w:rsidRPr="00173ABC">
              <w:rPr>
                <w:rFonts w:asciiTheme="minorEastAsia" w:hAnsiTheme="minorEastAsia" w:cs="Times New Roman" w:hint="eastAsia"/>
                <w:szCs w:val="24"/>
              </w:rPr>
              <w:t>三年級</w:t>
            </w:r>
            <w:r w:rsidRPr="00173ABC">
              <w:rPr>
                <w:rFonts w:asciiTheme="minorEastAsia" w:hAnsiTheme="minorEastAsia" w:hint="eastAsia"/>
                <w:szCs w:val="24"/>
              </w:rPr>
              <w:t>課程計畫。【</w:t>
            </w:r>
            <w:r w:rsidRPr="00173ABC">
              <w:rPr>
                <w:rFonts w:asciiTheme="minorEastAsia" w:hAnsiTheme="minorEastAsia" w:hint="eastAsia"/>
              </w:rPr>
              <w:t>本教育階段總綱核心素養】應填總綱核心素養，非領域核心素養。</w:t>
            </w:r>
            <w:r w:rsidRPr="00173ABC">
              <w:rPr>
                <w:rFonts w:asciiTheme="minorEastAsia" w:hAnsiTheme="minorEastAsia" w:hint="eastAsia"/>
                <w:szCs w:val="24"/>
              </w:rPr>
              <w:t>所勾選融入的領域，應在學習表現或學習內容欄有該領域指標。所勾選的融入議題，應在學習表現欄有該議題實質內涵。學習內容與學習表現指標前請加領域(如：國語</w:t>
            </w:r>
            <w:r w:rsidR="00A531F6" w:rsidRPr="00173ABC">
              <w:rPr>
                <w:rFonts w:ascii="標楷體" w:eastAsia="標楷體" w:hAnsi="標楷體" w:cs="新細明體" w:hint="eastAsia"/>
                <w:kern w:val="0"/>
              </w:rPr>
              <w:t>5-Ⅱ-8</w:t>
            </w:r>
            <w:r w:rsidRPr="00173ABC">
              <w:rPr>
                <w:rFonts w:asciiTheme="minorEastAsia" w:hAnsiTheme="minorEastAsia" w:hint="eastAsia"/>
                <w:szCs w:val="24"/>
              </w:rPr>
              <w:t>)。</w:t>
            </w:r>
          </w:p>
          <w:p w:rsidR="002C1170" w:rsidRPr="00173ABC" w:rsidRDefault="002C1170" w:rsidP="002C1170">
            <w:pPr>
              <w:pStyle w:val="a3"/>
              <w:numPr>
                <w:ilvl w:val="0"/>
                <w:numId w:val="5"/>
              </w:numPr>
              <w:ind w:leftChars="0"/>
              <w:rPr>
                <w:rFonts w:asciiTheme="minorEastAsia" w:hAnsiTheme="minorEastAsia" w:cs="Times New Roman"/>
              </w:rPr>
            </w:pPr>
            <w:r w:rsidRPr="00173ABC">
              <w:rPr>
                <w:rFonts w:asciiTheme="minorEastAsia" w:hAnsiTheme="minorEastAsia" w:cs="Times New Roman" w:hint="eastAsia"/>
                <w:szCs w:val="24"/>
              </w:rPr>
              <w:t>四年級</w:t>
            </w:r>
            <w:r w:rsidRPr="00173ABC">
              <w:rPr>
                <w:rFonts w:asciiTheme="minorEastAsia" w:hAnsiTheme="minorEastAsia" w:hint="eastAsia"/>
                <w:szCs w:val="24"/>
              </w:rPr>
              <w:t>課程計畫。【</w:t>
            </w:r>
            <w:r w:rsidRPr="00173ABC">
              <w:rPr>
                <w:rFonts w:asciiTheme="minorEastAsia" w:hAnsiTheme="minorEastAsia" w:hint="eastAsia"/>
              </w:rPr>
              <w:t>本教育階段總綱核心素養】應填總綱核心素養，非領域核心素養。</w:t>
            </w:r>
            <w:r w:rsidRPr="00173ABC">
              <w:rPr>
                <w:rFonts w:asciiTheme="minorEastAsia" w:hAnsiTheme="minorEastAsia" w:hint="eastAsia"/>
                <w:szCs w:val="24"/>
              </w:rPr>
              <w:t>學習內容與學習表現指標前請加領域(如：國語</w:t>
            </w:r>
            <w:r w:rsidR="00A531F6" w:rsidRPr="00173ABC">
              <w:rPr>
                <w:rFonts w:ascii="標楷體" w:eastAsia="標楷體" w:hAnsi="標楷體" w:cs="新細明體" w:hint="eastAsia"/>
                <w:kern w:val="0"/>
              </w:rPr>
              <w:t>5-Ⅱ-8</w:t>
            </w:r>
            <w:r w:rsidRPr="00173ABC">
              <w:rPr>
                <w:rFonts w:asciiTheme="minorEastAsia" w:hAnsiTheme="minorEastAsia" w:hint="eastAsia"/>
                <w:szCs w:val="24"/>
              </w:rPr>
              <w:t>)。</w:t>
            </w:r>
          </w:p>
          <w:p w:rsidR="002C16DB" w:rsidRPr="00173ABC" w:rsidRDefault="00526811" w:rsidP="0068525A">
            <w:pPr>
              <w:pStyle w:val="a3"/>
              <w:numPr>
                <w:ilvl w:val="0"/>
                <w:numId w:val="5"/>
              </w:numPr>
              <w:ind w:leftChars="0"/>
              <w:rPr>
                <w:rFonts w:asciiTheme="minorEastAsia" w:hAnsiTheme="minorEastAsia"/>
                <w:szCs w:val="24"/>
              </w:rPr>
            </w:pPr>
            <w:r w:rsidRPr="00173ABC">
              <w:rPr>
                <w:rFonts w:asciiTheme="minorEastAsia" w:hAnsiTheme="minorEastAsia" w:cs="Times New Roman" w:hint="eastAsia"/>
                <w:szCs w:val="24"/>
              </w:rPr>
              <w:lastRenderedPageBreak/>
              <w:t>五</w:t>
            </w:r>
            <w:r w:rsidRPr="00173ABC">
              <w:rPr>
                <w:rFonts w:asciiTheme="minorEastAsia" w:hAnsiTheme="minorEastAsia" w:cs="Times New Roman" w:hint="eastAsia"/>
                <w:szCs w:val="24"/>
              </w:rPr>
              <w:t>年級</w:t>
            </w:r>
            <w:r w:rsidRPr="00173ABC">
              <w:rPr>
                <w:rFonts w:asciiTheme="minorEastAsia" w:hAnsiTheme="minorEastAsia" w:hint="eastAsia"/>
                <w:szCs w:val="24"/>
              </w:rPr>
              <w:t>課程計畫。【</w:t>
            </w:r>
            <w:r w:rsidRPr="00173ABC">
              <w:rPr>
                <w:rFonts w:asciiTheme="minorEastAsia" w:hAnsiTheme="minorEastAsia" w:hint="eastAsia"/>
              </w:rPr>
              <w:t>本教育階段總綱核心素養】應填總綱核心素養，非領域核心素養。</w:t>
            </w:r>
            <w:r w:rsidRPr="00173ABC">
              <w:rPr>
                <w:rFonts w:asciiTheme="minorEastAsia" w:hAnsiTheme="minorEastAsia" w:hint="eastAsia"/>
                <w:szCs w:val="24"/>
              </w:rPr>
              <w:t>議題實質內涵</w:t>
            </w:r>
            <w:r w:rsidRPr="00173ABC">
              <w:rPr>
                <w:rFonts w:asciiTheme="minorEastAsia" w:hAnsiTheme="minorEastAsia" w:hint="eastAsia"/>
                <w:szCs w:val="24"/>
              </w:rPr>
              <w:t>應寫在學</w:t>
            </w:r>
            <w:r w:rsidRPr="00173ABC">
              <w:rPr>
                <w:rFonts w:asciiTheme="minorEastAsia" w:hAnsiTheme="minorEastAsia" w:hint="eastAsia"/>
              </w:rPr>
              <w:t>習表現欄</w:t>
            </w:r>
            <w:r w:rsidR="002C16DB" w:rsidRPr="00173ABC">
              <w:rPr>
                <w:rFonts w:asciiTheme="minorEastAsia" w:hAnsiTheme="minorEastAsia" w:hint="eastAsia"/>
              </w:rPr>
              <w:t>。</w:t>
            </w:r>
            <w:r w:rsidRPr="00173ABC">
              <w:rPr>
                <w:rFonts w:asciiTheme="minorEastAsia" w:hAnsiTheme="minorEastAsia" w:hint="eastAsia"/>
              </w:rPr>
              <w:t>學習內容與學習表現指標前請加領域(如：國語1-Ⅲ</w:t>
            </w:r>
            <w:r w:rsidRPr="00173ABC">
              <w:rPr>
                <w:rFonts w:asciiTheme="minorEastAsia" w:hAnsiTheme="minorEastAsia" w:hint="eastAsia"/>
              </w:rPr>
              <w:t>-1</w:t>
            </w:r>
            <w:r w:rsidRPr="00173ABC">
              <w:rPr>
                <w:rFonts w:asciiTheme="minorEastAsia" w:hAnsiTheme="minorEastAsia" w:hint="eastAsia"/>
              </w:rPr>
              <w:t>)。【配合融入之領域或議題】</w:t>
            </w:r>
            <w:r w:rsidRPr="00173ABC">
              <w:rPr>
                <w:rFonts w:asciiTheme="minorEastAsia" w:hAnsiTheme="minorEastAsia" w:hint="eastAsia"/>
              </w:rPr>
              <w:t>僅勾選國語文，不符合跨域，應再融入其他領域，並在學習比線欄填寫該領域學習表現指標。</w:t>
            </w:r>
          </w:p>
          <w:p w:rsidR="002C16DB" w:rsidRPr="00173ABC" w:rsidRDefault="00A531F6" w:rsidP="0068525A">
            <w:pPr>
              <w:pStyle w:val="a3"/>
              <w:numPr>
                <w:ilvl w:val="0"/>
                <w:numId w:val="5"/>
              </w:numPr>
              <w:ind w:leftChars="0"/>
              <w:rPr>
                <w:rFonts w:asciiTheme="minorEastAsia" w:hAnsiTheme="minorEastAsia"/>
                <w:szCs w:val="24"/>
              </w:rPr>
            </w:pPr>
            <w:r w:rsidRPr="00173ABC">
              <w:rPr>
                <w:rFonts w:asciiTheme="minorEastAsia" w:hAnsiTheme="minorEastAsia" w:cs="Times New Roman" w:hint="eastAsia"/>
                <w:szCs w:val="24"/>
              </w:rPr>
              <w:t>六年級</w:t>
            </w:r>
            <w:r w:rsidRPr="00173ABC">
              <w:rPr>
                <w:rFonts w:asciiTheme="minorEastAsia" w:hAnsiTheme="minorEastAsia" w:hint="eastAsia"/>
                <w:szCs w:val="24"/>
              </w:rPr>
              <w:t>課程計畫。【</w:t>
            </w:r>
            <w:r w:rsidRPr="00173ABC">
              <w:rPr>
                <w:rFonts w:asciiTheme="minorEastAsia" w:hAnsiTheme="minorEastAsia" w:hint="eastAsia"/>
              </w:rPr>
              <w:t>本教育階段總綱核心素養】應填總綱核心素養，非領域核心素養。</w:t>
            </w:r>
            <w:r w:rsidRPr="00173ABC">
              <w:rPr>
                <w:rFonts w:asciiTheme="minorEastAsia" w:hAnsiTheme="minorEastAsia" w:hint="eastAsia"/>
                <w:szCs w:val="24"/>
              </w:rPr>
              <w:t>學習內容與學習表現指標前請加領域(如：國語</w:t>
            </w:r>
            <w:r w:rsidRPr="00173ABC">
              <w:rPr>
                <w:rFonts w:ascii="標楷體" w:eastAsia="標楷體" w:hAnsi="標楷體" w:hint="eastAsia"/>
                <w:kern w:val="0"/>
              </w:rPr>
              <w:t>1-Ⅲ-3</w:t>
            </w:r>
            <w:r w:rsidRPr="00173ABC">
              <w:rPr>
                <w:rFonts w:asciiTheme="minorEastAsia" w:hAnsiTheme="minorEastAsia" w:hint="eastAsia"/>
                <w:szCs w:val="24"/>
              </w:rPr>
              <w:t>)。所勾選融入的領域，應在學習表現或學習內容欄有該領域指標。所勾選的融入議題，應在學習表現欄有該議題實質內涵</w:t>
            </w:r>
            <w:r w:rsidR="002C16DB" w:rsidRPr="00173ABC">
              <w:rPr>
                <w:rFonts w:asciiTheme="minorEastAsia" w:hAnsiTheme="minorEastAsia" w:hint="eastAsia"/>
                <w:szCs w:val="24"/>
              </w:rPr>
              <w:t>。</w:t>
            </w:r>
            <w:r w:rsidRPr="00173ABC">
              <w:rPr>
                <w:rFonts w:asciiTheme="minorEastAsia" w:hAnsiTheme="minorEastAsia" w:hint="eastAsia"/>
                <w:szCs w:val="24"/>
              </w:rPr>
              <w:t>部分學習表現指標用錯學習階段(社3C-</w:t>
            </w:r>
            <w:r w:rsidRPr="00173ABC">
              <w:rPr>
                <w:rFonts w:ascii="標楷體" w:eastAsia="標楷體" w:hAnsi="標楷體" w:cs="新細明體" w:hint="eastAsia"/>
                <w:kern w:val="0"/>
              </w:rPr>
              <w:t>Ⅱ-</w:t>
            </w:r>
            <w:r w:rsidRPr="00173ABC">
              <w:rPr>
                <w:rFonts w:ascii="標楷體" w:eastAsia="標楷體" w:hAnsi="標楷體" w:cs="新細明體"/>
                <w:kern w:val="0"/>
              </w:rPr>
              <w:t>1</w:t>
            </w:r>
            <w:r w:rsidRPr="00173ABC">
              <w:rPr>
                <w:rFonts w:asciiTheme="minorEastAsia" w:hAnsiTheme="minorEastAsia" w:hint="eastAsia"/>
                <w:szCs w:val="24"/>
              </w:rPr>
              <w:t>)。</w:t>
            </w:r>
          </w:p>
        </w:tc>
      </w:tr>
      <w:tr w:rsidR="0068525A" w:rsidRPr="008E4E70" w:rsidTr="002C16DB">
        <w:tc>
          <w:tcPr>
            <w:tcW w:w="8296" w:type="dxa"/>
          </w:tcPr>
          <w:p w:rsidR="0068525A" w:rsidRPr="008E4E70" w:rsidRDefault="0068525A" w:rsidP="0068525A">
            <w:pPr>
              <w:rPr>
                <w:rFonts w:asciiTheme="minorEastAsia" w:hAnsiTheme="minorEastAsia" w:cs="Times New Roman"/>
              </w:rPr>
            </w:pPr>
            <w:r w:rsidRPr="008E4E70">
              <w:rPr>
                <w:rFonts w:asciiTheme="minorEastAsia" w:hAnsiTheme="minorEastAsia" w:cs="Times New Roman" w:hint="eastAsia"/>
              </w:rPr>
              <w:lastRenderedPageBreak/>
              <w:t>國際教育(20)</w:t>
            </w:r>
          </w:p>
          <w:p w:rsidR="0068525A" w:rsidRPr="008E4E70" w:rsidRDefault="0068525A" w:rsidP="0068525A">
            <w:pPr>
              <w:pStyle w:val="a3"/>
              <w:numPr>
                <w:ilvl w:val="0"/>
                <w:numId w:val="15"/>
              </w:numPr>
              <w:ind w:leftChars="0"/>
              <w:rPr>
                <w:rFonts w:asciiTheme="minorEastAsia" w:hAnsiTheme="minorEastAsia"/>
                <w:szCs w:val="24"/>
              </w:rPr>
            </w:pPr>
            <w:r w:rsidRPr="008E4E70">
              <w:rPr>
                <w:rFonts w:asciiTheme="minorEastAsia" w:hAnsiTheme="minorEastAsia" w:hint="eastAsia"/>
                <w:szCs w:val="24"/>
              </w:rPr>
              <w:t>三年級課程計畫。【本教育階段總綱核心素養】應填總綱核心素養，非領域核心素養。學習表現指標前請加領域(如：英</w:t>
            </w:r>
            <w:r w:rsidRPr="008E4E70">
              <w:rPr>
                <w:rFonts w:asciiTheme="minorEastAsia" w:hAnsiTheme="minorEastAsia"/>
                <w:szCs w:val="24"/>
              </w:rPr>
              <w:t>C-</w:t>
            </w:r>
            <w:r w:rsidRPr="008E4E70">
              <w:rPr>
                <w:rFonts w:asciiTheme="minorEastAsia" w:hAnsiTheme="minorEastAsia" w:hint="eastAsia"/>
                <w:szCs w:val="24"/>
              </w:rPr>
              <w:t>Ⅱ</w:t>
            </w:r>
            <w:r w:rsidRPr="008E4E70">
              <w:rPr>
                <w:rFonts w:asciiTheme="minorEastAsia" w:hAnsiTheme="minorEastAsia"/>
                <w:szCs w:val="24"/>
              </w:rPr>
              <w:t>-1</w:t>
            </w:r>
            <w:r w:rsidRPr="008E4E70">
              <w:rPr>
                <w:rFonts w:asciiTheme="minorEastAsia" w:hAnsiTheme="minorEastAsia" w:hint="eastAsia"/>
                <w:szCs w:val="24"/>
              </w:rPr>
              <w:t>)。缺少多元文化教育實質內涵。</w:t>
            </w:r>
          </w:p>
          <w:p w:rsidR="0068525A" w:rsidRPr="008E4E70" w:rsidRDefault="0068525A" w:rsidP="0068525A">
            <w:pPr>
              <w:pStyle w:val="a3"/>
              <w:numPr>
                <w:ilvl w:val="0"/>
                <w:numId w:val="15"/>
              </w:numPr>
              <w:ind w:leftChars="0"/>
              <w:rPr>
                <w:rFonts w:asciiTheme="minorEastAsia" w:hAnsiTheme="minorEastAsia"/>
                <w:szCs w:val="24"/>
              </w:rPr>
            </w:pPr>
            <w:r w:rsidRPr="008E4E70">
              <w:rPr>
                <w:rFonts w:asciiTheme="minorEastAsia" w:hAnsiTheme="minorEastAsia" w:hint="eastAsia"/>
                <w:szCs w:val="24"/>
              </w:rPr>
              <w:t>四年級課程計畫。學習表現指標前請加領域(如：英</w:t>
            </w:r>
            <w:r w:rsidRPr="008E4E70">
              <w:rPr>
                <w:rFonts w:asciiTheme="minorEastAsia" w:hAnsiTheme="minorEastAsia"/>
                <w:szCs w:val="24"/>
              </w:rPr>
              <w:t>C-</w:t>
            </w:r>
            <w:r w:rsidRPr="008E4E70">
              <w:rPr>
                <w:rFonts w:asciiTheme="minorEastAsia" w:hAnsiTheme="minorEastAsia" w:hint="eastAsia"/>
                <w:szCs w:val="24"/>
              </w:rPr>
              <w:t>Ⅱ</w:t>
            </w:r>
            <w:r w:rsidRPr="008E4E70">
              <w:rPr>
                <w:rFonts w:asciiTheme="minorEastAsia" w:hAnsiTheme="minorEastAsia"/>
                <w:szCs w:val="24"/>
              </w:rPr>
              <w:t>-1</w:t>
            </w:r>
            <w:r w:rsidRPr="008E4E70">
              <w:rPr>
                <w:rFonts w:asciiTheme="minorEastAsia" w:hAnsiTheme="minorEastAsia" w:hint="eastAsia"/>
                <w:szCs w:val="24"/>
              </w:rPr>
              <w:t>)。</w:t>
            </w:r>
          </w:p>
          <w:p w:rsidR="0068525A" w:rsidRPr="008E4E70" w:rsidRDefault="0068525A" w:rsidP="0068525A">
            <w:pPr>
              <w:pStyle w:val="a3"/>
              <w:numPr>
                <w:ilvl w:val="0"/>
                <w:numId w:val="15"/>
              </w:numPr>
              <w:ind w:leftChars="0"/>
              <w:rPr>
                <w:rFonts w:asciiTheme="minorEastAsia" w:hAnsiTheme="minorEastAsia"/>
                <w:szCs w:val="24"/>
              </w:rPr>
            </w:pPr>
            <w:r w:rsidRPr="008E4E70">
              <w:rPr>
                <w:rFonts w:asciiTheme="minorEastAsia" w:hAnsiTheme="minorEastAsia" w:hint="eastAsia"/>
                <w:szCs w:val="24"/>
              </w:rPr>
              <w:t>五年級課程計畫。部分學習表現指標用錯學習階段(綜</w:t>
            </w:r>
            <w:r w:rsidRPr="008E4E70">
              <w:rPr>
                <w:rFonts w:asciiTheme="minorEastAsia" w:hAnsiTheme="minorEastAsia"/>
                <w:szCs w:val="24"/>
              </w:rPr>
              <w:t>Bb-II-3</w:t>
            </w:r>
            <w:r w:rsidRPr="008E4E70">
              <w:rPr>
                <w:rFonts w:asciiTheme="minorEastAsia" w:hAnsiTheme="minorEastAsia" w:hint="eastAsia"/>
                <w:szCs w:val="24"/>
              </w:rPr>
              <w:t>)。</w:t>
            </w:r>
          </w:p>
          <w:p w:rsidR="0068525A" w:rsidRPr="008E4E70" w:rsidRDefault="0068525A" w:rsidP="0068525A">
            <w:pPr>
              <w:pStyle w:val="a3"/>
              <w:numPr>
                <w:ilvl w:val="0"/>
                <w:numId w:val="15"/>
              </w:numPr>
              <w:ind w:leftChars="0"/>
              <w:rPr>
                <w:rFonts w:asciiTheme="minorEastAsia" w:hAnsiTheme="minorEastAsia"/>
                <w:szCs w:val="24"/>
              </w:rPr>
            </w:pPr>
            <w:r w:rsidRPr="008E4E70">
              <w:rPr>
                <w:rFonts w:asciiTheme="minorEastAsia" w:hAnsiTheme="minorEastAsia" w:hint="eastAsia"/>
                <w:szCs w:val="24"/>
              </w:rPr>
              <w:t>六年級課程計畫。學習表現指標前請加領域(如：英</w:t>
            </w:r>
            <w:r w:rsidRPr="008E4E70">
              <w:rPr>
                <w:rFonts w:asciiTheme="minorEastAsia" w:hAnsiTheme="minorEastAsia"/>
                <w:szCs w:val="24"/>
              </w:rPr>
              <w:t>B-</w:t>
            </w:r>
            <w:r w:rsidRPr="008E4E70">
              <w:rPr>
                <w:rFonts w:asciiTheme="minorEastAsia" w:hAnsiTheme="minorEastAsia" w:hint="eastAsia"/>
                <w:szCs w:val="24"/>
              </w:rPr>
              <w:t>Ⅲ</w:t>
            </w:r>
            <w:r w:rsidRPr="008E4E70">
              <w:rPr>
                <w:rFonts w:asciiTheme="minorEastAsia" w:hAnsiTheme="minorEastAsia"/>
                <w:szCs w:val="24"/>
              </w:rPr>
              <w:t>-2</w:t>
            </w:r>
            <w:r w:rsidRPr="008E4E70">
              <w:rPr>
                <w:rFonts w:asciiTheme="minorEastAsia" w:hAnsiTheme="minorEastAsia" w:hint="eastAsia"/>
                <w:szCs w:val="24"/>
              </w:rPr>
              <w:t>)。缺少多元文化教育實質內涵。</w:t>
            </w:r>
          </w:p>
        </w:tc>
      </w:tr>
      <w:tr w:rsidR="002C16DB" w:rsidRPr="008E4E70" w:rsidTr="002C16DB">
        <w:tc>
          <w:tcPr>
            <w:tcW w:w="8296" w:type="dxa"/>
          </w:tcPr>
          <w:p w:rsidR="002C16DB" w:rsidRPr="008E4E70" w:rsidRDefault="002C16DB">
            <w:pPr>
              <w:rPr>
                <w:rFonts w:asciiTheme="minorEastAsia" w:hAnsiTheme="minorEastAsia"/>
                <w:szCs w:val="24"/>
              </w:rPr>
            </w:pPr>
            <w:r w:rsidRPr="008E4E70">
              <w:rPr>
                <w:rFonts w:asciiTheme="minorEastAsia" w:hAnsiTheme="minorEastAsia" w:hint="eastAsia"/>
                <w:szCs w:val="24"/>
              </w:rPr>
              <w:t>塘岐好兒童</w:t>
            </w:r>
          </w:p>
          <w:p w:rsidR="002C16DB" w:rsidRPr="008E4E70" w:rsidRDefault="004F5DAF" w:rsidP="002C16DB">
            <w:pPr>
              <w:pStyle w:val="a3"/>
              <w:numPr>
                <w:ilvl w:val="0"/>
                <w:numId w:val="12"/>
              </w:numPr>
              <w:ind w:leftChars="0"/>
              <w:rPr>
                <w:rFonts w:asciiTheme="minorEastAsia" w:hAnsiTheme="minorEastAsia"/>
                <w:szCs w:val="24"/>
              </w:rPr>
            </w:pPr>
            <w:r w:rsidRPr="008E4E70">
              <w:rPr>
                <w:rFonts w:asciiTheme="minorEastAsia" w:hAnsiTheme="minorEastAsia" w:hint="eastAsia"/>
                <w:szCs w:val="24"/>
              </w:rPr>
              <w:t>學習內容與學習表現指標前請加領域(如：國語</w:t>
            </w:r>
            <w:r w:rsidRPr="008E4E70">
              <w:rPr>
                <w:rFonts w:asciiTheme="minorEastAsia" w:hAnsiTheme="minorEastAsia" w:cs="Times New Roman"/>
                <w:shd w:val="clear" w:color="auto" w:fill="FFFFFF"/>
              </w:rPr>
              <w:t>1-I-2</w:t>
            </w:r>
            <w:r w:rsidRPr="008E4E70">
              <w:rPr>
                <w:rFonts w:asciiTheme="minorEastAsia" w:hAnsiTheme="minorEastAsia" w:hint="eastAsia"/>
                <w:szCs w:val="24"/>
              </w:rPr>
              <w:t>)。</w:t>
            </w:r>
          </w:p>
          <w:p w:rsidR="004F5DAF" w:rsidRPr="008E4E70" w:rsidRDefault="004F5DAF" w:rsidP="002C16DB">
            <w:pPr>
              <w:pStyle w:val="a3"/>
              <w:numPr>
                <w:ilvl w:val="0"/>
                <w:numId w:val="12"/>
              </w:numPr>
              <w:ind w:leftChars="0"/>
              <w:rPr>
                <w:rFonts w:asciiTheme="minorEastAsia" w:hAnsiTheme="minorEastAsia"/>
                <w:szCs w:val="24"/>
              </w:rPr>
            </w:pPr>
            <w:r w:rsidRPr="008E4E70">
              <w:rPr>
                <w:rFonts w:asciiTheme="minorEastAsia" w:hAnsiTheme="minorEastAsia" w:hint="eastAsia"/>
                <w:szCs w:val="24"/>
              </w:rPr>
              <w:t>確認各學習內容與學習表現指標正確性，九貫學習能力指標不適用。若是自訂指標請加註校自訂。</w:t>
            </w:r>
          </w:p>
          <w:p w:rsidR="004F5DAF" w:rsidRPr="008E4E70" w:rsidRDefault="004F5DAF" w:rsidP="002C16DB">
            <w:pPr>
              <w:pStyle w:val="a3"/>
              <w:numPr>
                <w:ilvl w:val="0"/>
                <w:numId w:val="12"/>
              </w:numPr>
              <w:ind w:leftChars="0"/>
              <w:rPr>
                <w:rFonts w:asciiTheme="minorEastAsia" w:hAnsiTheme="minorEastAsia"/>
                <w:szCs w:val="24"/>
              </w:rPr>
            </w:pPr>
            <w:r w:rsidRPr="008E4E70">
              <w:rPr>
                <w:rFonts w:asciiTheme="minorEastAsia" w:hAnsiTheme="minorEastAsia" w:hint="eastAsia"/>
                <w:szCs w:val="24"/>
              </w:rPr>
              <w:t>確認各學習內容與學習表現指標是否屬於該學習階段適用。</w:t>
            </w:r>
          </w:p>
          <w:p w:rsidR="002C16DB" w:rsidRPr="008E4E70" w:rsidRDefault="004F5DAF" w:rsidP="004F5DAF">
            <w:pPr>
              <w:pStyle w:val="a3"/>
              <w:numPr>
                <w:ilvl w:val="0"/>
                <w:numId w:val="12"/>
              </w:numPr>
              <w:ind w:leftChars="0"/>
              <w:rPr>
                <w:rFonts w:asciiTheme="minorEastAsia" w:hAnsiTheme="minorEastAsia"/>
                <w:szCs w:val="24"/>
              </w:rPr>
            </w:pPr>
            <w:r w:rsidRPr="008E4E70">
              <w:rPr>
                <w:rFonts w:asciiTheme="minorEastAsia" w:hAnsiTheme="minorEastAsia" w:hint="eastAsia"/>
                <w:szCs w:val="24"/>
              </w:rPr>
              <w:t>核心素養不適宜直接寫在學習內容與學習表現欄位。</w:t>
            </w:r>
          </w:p>
        </w:tc>
      </w:tr>
    </w:tbl>
    <w:p w:rsidR="000D0301" w:rsidRPr="007A69B0" w:rsidRDefault="000D0301" w:rsidP="002C16DB">
      <w:pPr>
        <w:rPr>
          <w:rFonts w:asciiTheme="minorEastAsia" w:hAnsiTheme="minorEastAsia"/>
          <w:szCs w:val="24"/>
        </w:rPr>
      </w:pPr>
    </w:p>
    <w:sectPr w:rsidR="000D0301" w:rsidRPr="007A69B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2B0E" w:rsidRDefault="00DC2B0E" w:rsidP="00163FF5">
      <w:r>
        <w:separator/>
      </w:r>
    </w:p>
  </w:endnote>
  <w:endnote w:type="continuationSeparator" w:id="0">
    <w:p w:rsidR="00DC2B0E" w:rsidRDefault="00DC2B0E" w:rsidP="00163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2B0E" w:rsidRDefault="00DC2B0E" w:rsidP="00163FF5">
      <w:r>
        <w:separator/>
      </w:r>
    </w:p>
  </w:footnote>
  <w:footnote w:type="continuationSeparator" w:id="0">
    <w:p w:rsidR="00DC2B0E" w:rsidRDefault="00DC2B0E" w:rsidP="00163F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67D88"/>
    <w:multiLevelType w:val="hybridMultilevel"/>
    <w:tmpl w:val="2D92C8C6"/>
    <w:lvl w:ilvl="0" w:tplc="364EAA20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" w15:restartNumberingAfterBreak="0">
    <w:nsid w:val="0AE519FF"/>
    <w:multiLevelType w:val="hybridMultilevel"/>
    <w:tmpl w:val="FAB6AA20"/>
    <w:lvl w:ilvl="0" w:tplc="0409000F">
      <w:start w:val="1"/>
      <w:numFmt w:val="decimal"/>
      <w:lvlText w:val="%1."/>
      <w:lvlJc w:val="left"/>
      <w:pPr>
        <w:ind w:left="7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" w15:restartNumberingAfterBreak="0">
    <w:nsid w:val="141065BB"/>
    <w:multiLevelType w:val="hybridMultilevel"/>
    <w:tmpl w:val="2D92C8C6"/>
    <w:lvl w:ilvl="0" w:tplc="364EAA2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24A221B6"/>
    <w:multiLevelType w:val="hybridMultilevel"/>
    <w:tmpl w:val="2D92C8C6"/>
    <w:lvl w:ilvl="0" w:tplc="364EAA2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2A9B2DED"/>
    <w:multiLevelType w:val="hybridMultilevel"/>
    <w:tmpl w:val="2D92C8C6"/>
    <w:lvl w:ilvl="0" w:tplc="364EAA20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5" w15:restartNumberingAfterBreak="0">
    <w:nsid w:val="32691B1D"/>
    <w:multiLevelType w:val="hybridMultilevel"/>
    <w:tmpl w:val="2D92C8C6"/>
    <w:lvl w:ilvl="0" w:tplc="364EAA2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35DB4B15"/>
    <w:multiLevelType w:val="hybridMultilevel"/>
    <w:tmpl w:val="2D92C8C6"/>
    <w:lvl w:ilvl="0" w:tplc="364EAA2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 w15:restartNumberingAfterBreak="0">
    <w:nsid w:val="3B7E1859"/>
    <w:multiLevelType w:val="hybridMultilevel"/>
    <w:tmpl w:val="23B8A91A"/>
    <w:lvl w:ilvl="0" w:tplc="4CDE341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 w15:restartNumberingAfterBreak="0">
    <w:nsid w:val="3D8B4F19"/>
    <w:multiLevelType w:val="hybridMultilevel"/>
    <w:tmpl w:val="08EC89DA"/>
    <w:lvl w:ilvl="0" w:tplc="02F24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BEC5BC0"/>
    <w:multiLevelType w:val="hybridMultilevel"/>
    <w:tmpl w:val="2D92C8C6"/>
    <w:lvl w:ilvl="0" w:tplc="364EAA2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 w15:restartNumberingAfterBreak="0">
    <w:nsid w:val="4CD66507"/>
    <w:multiLevelType w:val="hybridMultilevel"/>
    <w:tmpl w:val="FB00D4F6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1" w15:restartNumberingAfterBreak="0">
    <w:nsid w:val="5A744F8D"/>
    <w:multiLevelType w:val="hybridMultilevel"/>
    <w:tmpl w:val="23B8A91A"/>
    <w:lvl w:ilvl="0" w:tplc="4CDE341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 w15:restartNumberingAfterBreak="0">
    <w:nsid w:val="604870FE"/>
    <w:multiLevelType w:val="hybridMultilevel"/>
    <w:tmpl w:val="2D92C8C6"/>
    <w:lvl w:ilvl="0" w:tplc="364EAA2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68F71B40"/>
    <w:multiLevelType w:val="hybridMultilevel"/>
    <w:tmpl w:val="2D92C8C6"/>
    <w:lvl w:ilvl="0" w:tplc="364EAA2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4" w15:restartNumberingAfterBreak="0">
    <w:nsid w:val="76C64F9C"/>
    <w:multiLevelType w:val="hybridMultilevel"/>
    <w:tmpl w:val="2D92C8C6"/>
    <w:lvl w:ilvl="0" w:tplc="364EAA2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10"/>
  </w:num>
  <w:num w:numId="3">
    <w:abstractNumId w:val="2"/>
  </w:num>
  <w:num w:numId="4">
    <w:abstractNumId w:val="5"/>
  </w:num>
  <w:num w:numId="5">
    <w:abstractNumId w:val="14"/>
  </w:num>
  <w:num w:numId="6">
    <w:abstractNumId w:val="9"/>
  </w:num>
  <w:num w:numId="7">
    <w:abstractNumId w:val="0"/>
  </w:num>
  <w:num w:numId="8">
    <w:abstractNumId w:val="4"/>
  </w:num>
  <w:num w:numId="9">
    <w:abstractNumId w:val="11"/>
  </w:num>
  <w:num w:numId="10">
    <w:abstractNumId w:val="7"/>
  </w:num>
  <w:num w:numId="11">
    <w:abstractNumId w:val="6"/>
  </w:num>
  <w:num w:numId="12">
    <w:abstractNumId w:val="13"/>
  </w:num>
  <w:num w:numId="13">
    <w:abstractNumId w:val="8"/>
  </w:num>
  <w:num w:numId="14">
    <w:abstractNumId w:val="12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771"/>
    <w:rsid w:val="000A5CDF"/>
    <w:rsid w:val="000B32F4"/>
    <w:rsid w:val="000C0E94"/>
    <w:rsid w:val="000D0301"/>
    <w:rsid w:val="000F0C63"/>
    <w:rsid w:val="00140B69"/>
    <w:rsid w:val="00163FF5"/>
    <w:rsid w:val="00173ABC"/>
    <w:rsid w:val="001D0191"/>
    <w:rsid w:val="002C1170"/>
    <w:rsid w:val="002C16DB"/>
    <w:rsid w:val="00467BB4"/>
    <w:rsid w:val="004701B4"/>
    <w:rsid w:val="004E2B71"/>
    <w:rsid w:val="004E334B"/>
    <w:rsid w:val="004F5DAF"/>
    <w:rsid w:val="00526811"/>
    <w:rsid w:val="005B5036"/>
    <w:rsid w:val="005C7BFB"/>
    <w:rsid w:val="00614CB0"/>
    <w:rsid w:val="00662499"/>
    <w:rsid w:val="00682BE3"/>
    <w:rsid w:val="0068525A"/>
    <w:rsid w:val="007A69B0"/>
    <w:rsid w:val="007A7A73"/>
    <w:rsid w:val="00825B34"/>
    <w:rsid w:val="008E4E70"/>
    <w:rsid w:val="009C5BF4"/>
    <w:rsid w:val="00A10771"/>
    <w:rsid w:val="00A531F6"/>
    <w:rsid w:val="00AC5A6C"/>
    <w:rsid w:val="00B86618"/>
    <w:rsid w:val="00BF14A6"/>
    <w:rsid w:val="00C42104"/>
    <w:rsid w:val="00CA4D05"/>
    <w:rsid w:val="00D710FF"/>
    <w:rsid w:val="00DC2B0E"/>
    <w:rsid w:val="00DD20DB"/>
    <w:rsid w:val="00DF7C93"/>
    <w:rsid w:val="00FD7946"/>
    <w:rsid w:val="00FF2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3F2FBE"/>
  <w15:chartTrackingRefBased/>
  <w15:docId w15:val="{A117CA21-7B44-4A41-9D44-C55C0E104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0771"/>
    <w:pPr>
      <w:ind w:leftChars="200" w:left="480"/>
    </w:pPr>
  </w:style>
  <w:style w:type="paragraph" w:customStyle="1" w:styleId="Default">
    <w:name w:val="Default"/>
    <w:rsid w:val="000D0301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4">
    <w:name w:val="header"/>
    <w:basedOn w:val="a"/>
    <w:link w:val="a5"/>
    <w:uiPriority w:val="99"/>
    <w:unhideWhenUsed/>
    <w:rsid w:val="00163FF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163FF5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163FF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163FF5"/>
    <w:rPr>
      <w:sz w:val="20"/>
      <w:szCs w:val="20"/>
    </w:rPr>
  </w:style>
  <w:style w:type="character" w:styleId="a8">
    <w:name w:val="Hyperlink"/>
    <w:basedOn w:val="a0"/>
    <w:uiPriority w:val="99"/>
    <w:unhideWhenUsed/>
    <w:rsid w:val="002C16DB"/>
    <w:rPr>
      <w:color w:val="0563C1" w:themeColor="hyperlink"/>
      <w:u w:val="single"/>
    </w:rPr>
  </w:style>
  <w:style w:type="table" w:styleId="a9">
    <w:name w:val="Table Grid"/>
    <w:basedOn w:val="a1"/>
    <w:uiPriority w:val="59"/>
    <w:rsid w:val="002C16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1</Pages>
  <Words>229</Words>
  <Characters>1310</Characters>
  <Application>Microsoft Office Word</Application>
  <DocSecurity>0</DocSecurity>
  <Lines>10</Lines>
  <Paragraphs>3</Paragraphs>
  <ScaleCrop>false</ScaleCrop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</dc:creator>
  <cp:keywords/>
  <dc:description/>
  <cp:lastModifiedBy>edu</cp:lastModifiedBy>
  <cp:revision>21</cp:revision>
  <dcterms:created xsi:type="dcterms:W3CDTF">2025-06-06T06:39:00Z</dcterms:created>
  <dcterms:modified xsi:type="dcterms:W3CDTF">2025-07-12T03:14:00Z</dcterms:modified>
</cp:coreProperties>
</file>