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2907" w:rsidRPr="001D7DF6" w:rsidRDefault="008E5F22" w:rsidP="006E0AB6">
      <w:pPr>
        <w:snapToGrid w:val="0"/>
        <w:spacing w:line="40" w:lineRule="atLeast"/>
        <w:rPr>
          <w:rFonts w:ascii="標楷體" w:eastAsia="標楷體" w:hAnsi="標楷體"/>
          <w:szCs w:val="24"/>
        </w:rPr>
      </w:pPr>
      <w:bookmarkStart w:id="0" w:name="_GoBack"/>
      <w:bookmarkEnd w:id="0"/>
      <w:r>
        <w:rPr>
          <w:rFonts w:ascii="標楷體" w:eastAsia="標楷體" w:hAnsi="標楷體" w:hint="eastAsia"/>
          <w:color w:val="000000"/>
          <w:sz w:val="28"/>
        </w:rPr>
        <w:t>連江縣北竿鄉塘岐</w:t>
      </w:r>
      <w:r w:rsidR="00E32907" w:rsidRPr="00046448">
        <w:rPr>
          <w:rFonts w:ascii="標楷體" w:eastAsia="標楷體" w:hAnsi="標楷體" w:hint="eastAsia"/>
          <w:color w:val="000000"/>
          <w:sz w:val="28"/>
        </w:rPr>
        <w:t>國民小學</w:t>
      </w:r>
      <w:r w:rsidR="00FD4BA5">
        <w:rPr>
          <w:rFonts w:ascii="標楷體" w:eastAsia="標楷體" w:hAnsi="標楷體" w:hint="eastAsia"/>
          <w:color w:val="000000"/>
          <w:sz w:val="28"/>
        </w:rPr>
        <w:t>114</w:t>
      </w:r>
      <w:r w:rsidR="00E32907" w:rsidRPr="00046448">
        <w:rPr>
          <w:rFonts w:ascii="標楷體" w:eastAsia="標楷體" w:hAnsi="標楷體" w:hint="eastAsia"/>
          <w:color w:val="000000"/>
          <w:sz w:val="28"/>
        </w:rPr>
        <w:t>學年度第</w:t>
      </w:r>
      <w:r w:rsidR="00451FB6">
        <w:rPr>
          <w:rFonts w:ascii="標楷體" w:eastAsia="標楷體" w:hAnsi="標楷體" w:hint="eastAsia"/>
          <w:color w:val="000000"/>
          <w:sz w:val="28"/>
        </w:rPr>
        <w:t>一</w:t>
      </w:r>
      <w:r w:rsidR="00B743AC">
        <w:rPr>
          <w:rFonts w:ascii="標楷體" w:eastAsia="標楷體" w:hAnsi="標楷體" w:hint="eastAsia"/>
          <w:color w:val="000000"/>
          <w:sz w:val="28"/>
        </w:rPr>
        <w:t>學</w:t>
      </w:r>
      <w:r w:rsidR="00E32907" w:rsidRPr="00046448">
        <w:rPr>
          <w:rFonts w:ascii="標楷體" w:eastAsia="標楷體" w:hAnsi="標楷體" w:hint="eastAsia"/>
          <w:color w:val="000000"/>
          <w:sz w:val="28"/>
        </w:rPr>
        <w:t>期</w:t>
      </w:r>
      <w:r w:rsidR="00451FB6" w:rsidRPr="00077A67">
        <w:rPr>
          <w:rFonts w:ascii="標楷體" w:eastAsia="標楷體" w:hAnsi="標楷體" w:hint="eastAsia"/>
          <w:color w:val="000000"/>
          <w:sz w:val="28"/>
          <w:u w:val="single"/>
        </w:rPr>
        <w:t>六</w:t>
      </w:r>
      <w:r w:rsidR="00E32907" w:rsidRPr="00046448">
        <w:rPr>
          <w:rFonts w:ascii="標楷體" w:eastAsia="標楷體" w:hAnsi="標楷體" w:hint="eastAsia"/>
          <w:color w:val="000000"/>
          <w:sz w:val="28"/>
        </w:rPr>
        <w:t>年</w:t>
      </w:r>
      <w:r w:rsidR="00E32907" w:rsidRPr="001D7DF6">
        <w:rPr>
          <w:rFonts w:ascii="標楷體" w:eastAsia="標楷體" w:hAnsi="標楷體" w:hint="eastAsia"/>
          <w:sz w:val="28"/>
        </w:rPr>
        <w:t>級</w:t>
      </w:r>
      <w:r w:rsidR="00451FB6" w:rsidRPr="001D7DF6">
        <w:rPr>
          <w:rFonts w:ascii="標楷體" w:eastAsia="標楷體" w:hAnsi="標楷體" w:hint="eastAsia"/>
          <w:sz w:val="28"/>
          <w:u w:val="single"/>
        </w:rPr>
        <w:t>藝術領域</w:t>
      </w:r>
      <w:r w:rsidR="00E32907" w:rsidRPr="001D7DF6">
        <w:rPr>
          <w:rFonts w:ascii="標楷體" w:eastAsia="標楷體" w:hAnsi="標楷體" w:hint="eastAsia"/>
          <w:sz w:val="28"/>
        </w:rPr>
        <w:t>學習課程</w:t>
      </w:r>
      <w:r w:rsidR="002A462E" w:rsidRPr="001D7DF6">
        <w:rPr>
          <w:rFonts w:ascii="標楷體" w:eastAsia="標楷體" w:hAnsi="標楷體"/>
          <w:sz w:val="28"/>
        </w:rPr>
        <w:t>(</w:t>
      </w:r>
      <w:r w:rsidR="002A462E" w:rsidRPr="001D7DF6">
        <w:rPr>
          <w:rFonts w:ascii="標楷體" w:eastAsia="標楷體" w:hAnsi="標楷體" w:hint="eastAsia"/>
          <w:sz w:val="28"/>
        </w:rPr>
        <w:t>調整)</w:t>
      </w:r>
      <w:r w:rsidR="00E32907" w:rsidRPr="001D7DF6">
        <w:rPr>
          <w:rFonts w:ascii="標楷體" w:eastAsia="標楷體" w:hAnsi="標楷體" w:hint="eastAsia"/>
          <w:sz w:val="28"/>
        </w:rPr>
        <w:t>計畫</w:t>
      </w:r>
      <w:r w:rsidR="006E0AB6" w:rsidRPr="001D7DF6">
        <w:rPr>
          <w:rFonts w:ascii="標楷體" w:eastAsia="標楷體" w:hAnsi="標楷體" w:hint="eastAsia"/>
          <w:szCs w:val="24"/>
        </w:rPr>
        <w:t>(□普通班/□特教班)</w:t>
      </w:r>
    </w:p>
    <w:tbl>
      <w:tblPr>
        <w:tblStyle w:val="a3"/>
        <w:tblW w:w="1536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536"/>
        <w:gridCol w:w="238"/>
        <w:gridCol w:w="2409"/>
        <w:gridCol w:w="245"/>
        <w:gridCol w:w="700"/>
        <w:gridCol w:w="941"/>
        <w:gridCol w:w="1697"/>
        <w:gridCol w:w="429"/>
        <w:gridCol w:w="1374"/>
        <w:gridCol w:w="134"/>
        <w:gridCol w:w="1805"/>
        <w:gridCol w:w="2189"/>
        <w:gridCol w:w="1665"/>
      </w:tblGrid>
      <w:tr w:rsidR="001D7DF6" w:rsidRPr="001D7DF6" w:rsidTr="000F2B1B">
        <w:trPr>
          <w:trHeight w:val="530"/>
          <w:jc w:val="center"/>
        </w:trPr>
        <w:tc>
          <w:tcPr>
            <w:tcW w:w="1774" w:type="dxa"/>
            <w:gridSpan w:val="2"/>
            <w:shd w:val="clear" w:color="auto" w:fill="D9D9D9" w:themeFill="background1" w:themeFillShade="D9"/>
            <w:vAlign w:val="center"/>
          </w:tcPr>
          <w:p w:rsidR="00E32907" w:rsidRPr="001D7DF6" w:rsidRDefault="00E32907" w:rsidP="00BC1C52">
            <w:pPr>
              <w:jc w:val="center"/>
              <w:rPr>
                <w:rFonts w:ascii="標楷體" w:eastAsia="標楷體" w:hAnsi="標楷體"/>
                <w:szCs w:val="24"/>
              </w:rPr>
            </w:pPr>
            <w:r w:rsidRPr="001D7DF6">
              <w:rPr>
                <w:rFonts w:ascii="標楷體" w:eastAsia="標楷體" w:hAnsi="標楷體" w:hint="eastAsia"/>
                <w:szCs w:val="24"/>
              </w:rPr>
              <w:t>教材版本</w:t>
            </w:r>
          </w:p>
        </w:tc>
        <w:tc>
          <w:tcPr>
            <w:tcW w:w="2409" w:type="dxa"/>
            <w:tcBorders>
              <w:bottom w:val="single" w:sz="2" w:space="0" w:color="auto"/>
            </w:tcBorders>
            <w:vAlign w:val="center"/>
          </w:tcPr>
          <w:p w:rsidR="00E32907" w:rsidRPr="001D7DF6" w:rsidRDefault="00451FB6" w:rsidP="00BC1C52">
            <w:pPr>
              <w:jc w:val="center"/>
              <w:rPr>
                <w:rFonts w:ascii="標楷體" w:eastAsia="標楷體" w:hAnsi="標楷體"/>
              </w:rPr>
            </w:pPr>
            <w:r w:rsidRPr="001D7DF6">
              <w:rPr>
                <w:rFonts w:ascii="標楷體" w:eastAsia="標楷體" w:hAnsi="標楷體" w:hint="eastAsia"/>
              </w:rPr>
              <w:t>翰林版</w:t>
            </w:r>
          </w:p>
        </w:tc>
        <w:tc>
          <w:tcPr>
            <w:tcW w:w="1886" w:type="dxa"/>
            <w:gridSpan w:val="3"/>
            <w:tcBorders>
              <w:bottom w:val="single" w:sz="2" w:space="0" w:color="auto"/>
            </w:tcBorders>
            <w:shd w:val="clear" w:color="auto" w:fill="D9D9D9" w:themeFill="background1" w:themeFillShade="D9"/>
            <w:vAlign w:val="center"/>
          </w:tcPr>
          <w:p w:rsidR="00E32907" w:rsidRPr="001D7DF6" w:rsidRDefault="00E32907" w:rsidP="00954E07">
            <w:pPr>
              <w:snapToGrid w:val="0"/>
              <w:jc w:val="center"/>
              <w:rPr>
                <w:rFonts w:ascii="標楷體" w:eastAsia="標楷體" w:hAnsi="標楷體"/>
                <w:szCs w:val="24"/>
              </w:rPr>
            </w:pPr>
            <w:r w:rsidRPr="001D7DF6">
              <w:rPr>
                <w:rFonts w:ascii="標楷體" w:eastAsia="標楷體" w:hAnsi="標楷體" w:hint="eastAsia"/>
                <w:szCs w:val="24"/>
              </w:rPr>
              <w:t>實施年級</w:t>
            </w:r>
          </w:p>
          <w:p w:rsidR="006E0AB6" w:rsidRPr="001D7DF6" w:rsidRDefault="006E0AB6" w:rsidP="00954E07">
            <w:pPr>
              <w:snapToGrid w:val="0"/>
              <w:jc w:val="center"/>
              <w:rPr>
                <w:rFonts w:ascii="標楷體" w:eastAsia="標楷體" w:hAnsi="標楷體"/>
                <w:szCs w:val="24"/>
              </w:rPr>
            </w:pPr>
            <w:r w:rsidRPr="001D7DF6">
              <w:rPr>
                <w:rFonts w:ascii="標楷體" w:eastAsia="標楷體" w:hAnsi="標楷體" w:hint="eastAsia"/>
                <w:szCs w:val="24"/>
              </w:rPr>
              <w:t>(班級/組別)</w:t>
            </w:r>
          </w:p>
        </w:tc>
        <w:tc>
          <w:tcPr>
            <w:tcW w:w="2126" w:type="dxa"/>
            <w:gridSpan w:val="2"/>
            <w:tcBorders>
              <w:bottom w:val="single" w:sz="2" w:space="0" w:color="auto"/>
            </w:tcBorders>
            <w:vAlign w:val="center"/>
          </w:tcPr>
          <w:p w:rsidR="00E32907" w:rsidRPr="001D7DF6" w:rsidRDefault="00451FB6" w:rsidP="00BC1C52">
            <w:pPr>
              <w:jc w:val="center"/>
              <w:rPr>
                <w:rFonts w:ascii="標楷體" w:eastAsia="標楷體" w:hAnsi="標楷體"/>
                <w:szCs w:val="24"/>
              </w:rPr>
            </w:pPr>
            <w:r w:rsidRPr="001D7DF6">
              <w:rPr>
                <w:rFonts w:ascii="標楷體" w:eastAsia="標楷體" w:hAnsi="標楷體" w:hint="eastAsia"/>
                <w:szCs w:val="24"/>
              </w:rPr>
              <w:t>六</w:t>
            </w:r>
            <w:r w:rsidR="00B743AC" w:rsidRPr="001D7DF6">
              <w:rPr>
                <w:rFonts w:ascii="標楷體" w:eastAsia="標楷體" w:hAnsi="標楷體" w:hint="eastAsia"/>
                <w:szCs w:val="24"/>
              </w:rPr>
              <w:t>年級</w:t>
            </w:r>
          </w:p>
        </w:tc>
        <w:tc>
          <w:tcPr>
            <w:tcW w:w="1374" w:type="dxa"/>
            <w:tcBorders>
              <w:bottom w:val="single" w:sz="2" w:space="0" w:color="auto"/>
            </w:tcBorders>
            <w:shd w:val="pct15" w:color="auto" w:fill="auto"/>
            <w:vAlign w:val="center"/>
          </w:tcPr>
          <w:p w:rsidR="00E32907" w:rsidRPr="001D7DF6" w:rsidRDefault="00E32907" w:rsidP="00BC1C52">
            <w:pPr>
              <w:jc w:val="center"/>
              <w:rPr>
                <w:rFonts w:ascii="標楷體" w:eastAsia="標楷體" w:hAnsi="標楷體"/>
                <w:szCs w:val="24"/>
              </w:rPr>
            </w:pPr>
            <w:r w:rsidRPr="001D7DF6">
              <w:rPr>
                <w:rFonts w:ascii="標楷體" w:eastAsia="標楷體" w:hAnsi="標楷體" w:hint="eastAsia"/>
                <w:szCs w:val="24"/>
              </w:rPr>
              <w:t>教學節數</w:t>
            </w:r>
          </w:p>
        </w:tc>
        <w:tc>
          <w:tcPr>
            <w:tcW w:w="5793" w:type="dxa"/>
            <w:gridSpan w:val="4"/>
            <w:tcBorders>
              <w:bottom w:val="single" w:sz="2" w:space="0" w:color="auto"/>
            </w:tcBorders>
            <w:vAlign w:val="center"/>
          </w:tcPr>
          <w:p w:rsidR="00E32907" w:rsidRPr="001D7DF6" w:rsidRDefault="00451FB6" w:rsidP="00BC1C52">
            <w:pPr>
              <w:jc w:val="center"/>
              <w:rPr>
                <w:rFonts w:ascii="標楷體" w:eastAsia="標楷體" w:hAnsi="標楷體"/>
                <w:sz w:val="28"/>
                <w:szCs w:val="28"/>
              </w:rPr>
            </w:pPr>
            <w:r w:rsidRPr="001D7DF6">
              <w:rPr>
                <w:rFonts w:ascii="標楷體" w:eastAsia="標楷體" w:hAnsi="標楷體" w:hint="eastAsia"/>
                <w:szCs w:val="28"/>
              </w:rPr>
              <w:t>每週（3）節，本學期共（66）節</w:t>
            </w:r>
          </w:p>
        </w:tc>
      </w:tr>
      <w:tr w:rsidR="001D7DF6" w:rsidRPr="001D7DF6" w:rsidTr="000F2B1B">
        <w:trPr>
          <w:trHeight w:val="678"/>
          <w:jc w:val="center"/>
        </w:trPr>
        <w:tc>
          <w:tcPr>
            <w:tcW w:w="1774" w:type="dxa"/>
            <w:gridSpan w:val="2"/>
            <w:shd w:val="clear" w:color="auto" w:fill="D9D9D9" w:themeFill="background1" w:themeFillShade="D9"/>
            <w:vAlign w:val="center"/>
          </w:tcPr>
          <w:p w:rsidR="00E32907" w:rsidRPr="001D7DF6" w:rsidRDefault="00E32907" w:rsidP="00BC1C52">
            <w:pPr>
              <w:snapToGrid w:val="0"/>
              <w:jc w:val="center"/>
              <w:rPr>
                <w:rFonts w:ascii="標楷體" w:eastAsia="標楷體" w:hAnsi="標楷體"/>
                <w:szCs w:val="24"/>
              </w:rPr>
            </w:pPr>
            <w:r w:rsidRPr="001D7DF6">
              <w:rPr>
                <w:rFonts w:ascii="標楷體" w:eastAsia="標楷體" w:hAnsi="標楷體" w:hint="eastAsia"/>
                <w:szCs w:val="24"/>
              </w:rPr>
              <w:t>課程目標</w:t>
            </w:r>
          </w:p>
        </w:tc>
        <w:tc>
          <w:tcPr>
            <w:tcW w:w="13588" w:type="dxa"/>
            <w:gridSpan w:val="11"/>
            <w:vAlign w:val="center"/>
          </w:tcPr>
          <w:p w:rsidR="00E32907" w:rsidRPr="001D7DF6" w:rsidRDefault="00451FB6" w:rsidP="00875222">
            <w:pPr>
              <w:jc w:val="both"/>
              <w:rPr>
                <w:rFonts w:ascii="標楷體" w:eastAsia="標楷體" w:hAnsi="標楷體"/>
              </w:rPr>
            </w:pPr>
            <w:r w:rsidRPr="001D7DF6">
              <w:rPr>
                <w:rFonts w:ascii="標楷體" w:eastAsia="標楷體" w:hAnsi="標楷體" w:hint="eastAsia"/>
              </w:rPr>
              <w:t>視覺藝術</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1能說得出羅浮宮的展覽室裡，大家拍的是什麼藝術作品。</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2能分享令自己印象深刻的藝術作品。</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3能分享自己去過哪些美術館。</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4能應用數位工具與數位學習資源搜尋美術館。</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5能說出美術館的特色。</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6能了解有些藝術作品需要一個嚴格控管溫度、溼度及不受污染的環境，才能永久保存。</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7能用心感受藝術作品之美。</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8能知道國外人士來臺灣，都想去故宮欣賞故宮館藏的原因。</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9能探索戶外空間的藝術作品。</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10能比較三件戶外藝術品都是人物，有什麼不同點。</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11能了解公共藝術在生活中的意義、功能與重要性。</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12能發現有些公共藝術，是可以與人互動的。</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13能利用搜尋引擎，欣賞公共藝術作品動起來的畫面。</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14能跟同學一起討論公共藝術提案。</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15能與人合作設計出不同的公共藝術作品。</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16能依據提案與討論，進行製作，並能呈現出作品想要表達的意涵。</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17能說得出攝影與繪畫相同的地方。</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18能探索攝影與繪畫不同的地方。</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19能了解攝影如何影響繪畫創作。</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20能欣賞藝術家的繪畫與攝影創作，並比較其不同點。</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21能說出喜歡哪種創作表現方式。</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22能知道攝影的一瞬間，就成了畫面，看著畫面，可以說出不一樣的故事。</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23能利用手機拍一瞬間，說出相片故事給大家聽。</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24利用手機或繪畫進行創作，體驗藝術的美感，培養藝術學習的興趣。</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25能欣賞藝術家的作品，了解藝術家將奇特的事物加以組合，利用繪畫符號或媒材來傳達心中的想法。</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26能了解攝影也可以透過奇特的組合，表現創意。</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27能與大家合作互動，利用手機或是平板電腦來創作，透過不同的組合與構圖，展現創意。</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28能欣賞藝術家的創作，認識科技與藝術的互動。</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29能認識AI機器人也會創作。</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30能說出虛擬的古玩與真實古玩的差別。</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31能認識VR虛擬實境。</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32能透過搜尋引擎，看到更多藝術家虛擬的沙中房間。</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33能透過虛擬與想像，表現創意。</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lastRenderedPageBreak/>
              <w:t>34能說出在自己創作虛擬世界裡的想法與感受。</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35能了解結合燈光科技與藝術，可以點亮建築。</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36能了解利用AI動畫光影的變化，可以呈現繪畫全新的視覺。</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37能了解無人機機群可在電腦程序的控制下，在夜空拼湊出多變的圖案。</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38能探索為何白金漢宮上方的無人機表演，出現的圖案是茶壺與茶杯。</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39能自由發想設計未來的生物樣貌。</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40能用彩色造型土創作未來的生物樣貌。</w:t>
            </w:r>
          </w:p>
          <w:p w:rsidR="00BE3372" w:rsidRPr="001D7DF6" w:rsidRDefault="00BB111A" w:rsidP="00BE3372">
            <w:pPr>
              <w:spacing w:line="260" w:lineRule="exact"/>
              <w:jc w:val="both"/>
              <w:rPr>
                <w:bCs/>
                <w:sz w:val="20"/>
                <w:szCs w:val="20"/>
              </w:rPr>
            </w:pPr>
            <w:r w:rsidRPr="001D7DF6">
              <w:rPr>
                <w:rFonts w:ascii="標楷體" w:eastAsia="標楷體" w:hAnsi="標楷體" w:hint="eastAsia"/>
                <w:bCs/>
                <w:szCs w:val="20"/>
              </w:rPr>
              <w:t>41能欣賞大家的作品並說出自己的看法。</w:t>
            </w:r>
          </w:p>
          <w:p w:rsidR="00E32907" w:rsidRPr="001D7DF6" w:rsidRDefault="00451FB6" w:rsidP="00875222">
            <w:pPr>
              <w:jc w:val="both"/>
              <w:rPr>
                <w:rFonts w:ascii="標楷體" w:eastAsia="標楷體" w:hAnsi="標楷體"/>
              </w:rPr>
            </w:pPr>
            <w:r w:rsidRPr="001D7DF6">
              <w:rPr>
                <w:rFonts w:ascii="標楷體" w:eastAsia="標楷體" w:hAnsi="標楷體" w:hint="eastAsia"/>
              </w:rPr>
              <w:t>表演</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1能知道劇場的起源。</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2能認識最早的劇場建築。</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3能說出希臘劇場建築的構造及特色。</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4能理解劇場的演變歷程與時代背景之相關性。</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5能知道西方劇場的演變歷程。</w:t>
            </w:r>
          </w:p>
          <w:p w:rsidR="00BE3372" w:rsidRPr="001D7DF6" w:rsidRDefault="00BB111A" w:rsidP="00BE3372">
            <w:pPr>
              <w:spacing w:line="280" w:lineRule="exact"/>
              <w:jc w:val="both"/>
              <w:rPr>
                <w:szCs w:val="20"/>
              </w:rPr>
            </w:pPr>
            <w:r w:rsidRPr="001D7DF6">
              <w:rPr>
                <w:rFonts w:ascii="標楷體" w:eastAsia="標楷體" w:hAnsi="標楷體" w:hint="eastAsia"/>
                <w:szCs w:val="20"/>
              </w:rPr>
              <w:t>6能說出西方劇場形式的變化。</w:t>
            </w:r>
          </w:p>
          <w:p w:rsidR="00BE3372" w:rsidRPr="001D7DF6" w:rsidRDefault="00BB111A" w:rsidP="00BE3372">
            <w:pPr>
              <w:spacing w:line="280" w:lineRule="exact"/>
              <w:jc w:val="both"/>
              <w:rPr>
                <w:szCs w:val="20"/>
              </w:rPr>
            </w:pPr>
            <w:r w:rsidRPr="001D7DF6">
              <w:rPr>
                <w:rFonts w:ascii="標楷體" w:eastAsia="標楷體" w:hAnsi="標楷體" w:hint="eastAsia"/>
                <w:szCs w:val="20"/>
              </w:rPr>
              <w:t>7能了解西方劇場在不同時期的特色與時代背景之相關性。</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8能認識劇場空間的組成。</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9能知道劇場空間的分布。</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10能清楚劇場各種燈光的所在位置。</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11能瞭解劇場燈光的功能。</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12能了解幕前、幕後的工作分配。</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13能知道演出前的幕後準備工作。</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14能知道演出中的幕後工作配合。</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15能知道演出後的幕後善後工作。</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16能了解『臺上一分鐘、臺下十年功』的道理。</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17能認識舞臺的區位。</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18能知道舞臺區位的方位基準。</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19能瞭解舞臺區位和演員的關係。</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20能清楚舞臺區位的強弱關係。</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21能善用舞臺區位進行表演活動。</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22能瞭解舞臺的定義。</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23能說出創意舞臺的特色。</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24能在校園中尋找創意舞臺的空間。</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25能運用創意和材料打造表演的空間。</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26能明白戲劇和劇場的關係。</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27能認識劇場的形式。</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lastRenderedPageBreak/>
              <w:t>28能知道戲劇類形和劇場形式的相互關係。</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29能認識舞臺的氛圍。</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30能知道舞臺布景的重要性。</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31能瞭解舞臺設計的工作執掌。</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32能知道舞臺設計的流程。</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33能知道舞臺模形的功能。</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34能依照流程及步驟組裝舞臺模型。</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35能依照設計圖進行舞臺設計。</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36能透過集體創作方式，完成與他人合作的舞臺模形設計作品。</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37能認識國內表演藝術的類別。</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38能認識劇場藝術的定義。</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39能認識現代表演藝術中在舞臺科技、燈光方面的發展狀況。</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40能認識表演藝術團體如何結合光與影來製作演出。</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41能讓學生認識運用多媒體影像在劇場表演中的特色。</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42能讓學生認識不同表演類型跨界合作的多種可能性。</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43能讓學生學會用更多元的觀點去欣賞藝術作品。</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44能讓學生從生活中體驗表演藝術之美。</w:t>
            </w:r>
          </w:p>
          <w:p w:rsidR="00BE3372" w:rsidRPr="001D7DF6" w:rsidRDefault="00BB111A" w:rsidP="00BE3372">
            <w:pPr>
              <w:spacing w:line="280" w:lineRule="exact"/>
              <w:ind w:left="340" w:hanging="340"/>
              <w:jc w:val="both"/>
              <w:rPr>
                <w:szCs w:val="20"/>
              </w:rPr>
            </w:pPr>
            <w:r w:rsidRPr="001D7DF6">
              <w:rPr>
                <w:rFonts w:ascii="標楷體" w:eastAsia="標楷體" w:hAnsi="標楷體" w:hint="eastAsia"/>
                <w:szCs w:val="20"/>
              </w:rPr>
              <w:t>45能讓學生從校園中體驗表演藝術之美。</w:t>
            </w:r>
          </w:p>
          <w:p w:rsidR="00BE3372" w:rsidRPr="001D7DF6" w:rsidRDefault="00BB111A" w:rsidP="00BE3372">
            <w:pPr>
              <w:spacing w:line="260" w:lineRule="exact"/>
              <w:jc w:val="both"/>
              <w:rPr>
                <w:szCs w:val="20"/>
              </w:rPr>
            </w:pPr>
            <w:r w:rsidRPr="001D7DF6">
              <w:rPr>
                <w:rFonts w:ascii="標楷體" w:eastAsia="標楷體" w:hAnsi="標楷體" w:hint="eastAsia"/>
                <w:szCs w:val="20"/>
              </w:rPr>
              <w:t>46能讓學生學會用更多元的觀點去欣賞藝術作品。</w:t>
            </w:r>
          </w:p>
          <w:p w:rsidR="00E32907" w:rsidRPr="001D7DF6" w:rsidRDefault="00451FB6" w:rsidP="00875222">
            <w:pPr>
              <w:jc w:val="both"/>
              <w:rPr>
                <w:rFonts w:ascii="標楷體" w:eastAsia="標楷體" w:hAnsi="標楷體"/>
              </w:rPr>
            </w:pPr>
            <w:r w:rsidRPr="001D7DF6">
              <w:rPr>
                <w:rFonts w:ascii="標楷體" w:eastAsia="標楷體" w:hAnsi="標楷體" w:hint="eastAsia"/>
              </w:rPr>
              <w:t>音樂</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1 能欣賞貝多芬第五號交響曲《命運》第一樂章。</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2 能觀察並連結音樂元素和視覺圖像的特徵，並敘述兩者之間的關係。</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3 能透過圖像詮釋音樂中的特質，包含力度大小和風格對比的呈現。</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4 能欣賞布爾格繆勒〈貴婦人騎馬〉。</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5能認識音樂家布爾格繆勒</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6 能觀察圖像與音樂語法之間的關係。</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7 能聆聽並說出音樂中圓滑與斷奏之處。</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8 能認識斷音並正確演唱。</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9 能演唱〈踏雪尋梅〉。</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10 能認識D大調音階。</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11 能用首調和固定唱名演唱D大調音階。</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12 能用直笛吹奏D大調曲調。</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13 能聆賞音樂並依據音的高低與長短，對應到音樂圖像。</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14 能聆賞韓德爾神劇《彌賽亞》的〈哈利路亞〉大合唱。</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15 能認識音樂家韓德爾。</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16 能以圖像欣賞或聯想音樂中的「點」、「線」、「面」。</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17 能依不同的音樂進行聯想，並辨認出各自的圖形線條。</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lastRenderedPageBreak/>
              <w:t>18 能依據圖形，即興或創作出完整的樂句。</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19 能熟悉管弦樂曲《彼得與狼》中的角色。</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20 能認識《彼得與狼》中每個角色的演奏樂器。</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21 能聆聽《彼得與狼》中每角色的主題曲調。</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22 能認識俄國作曲家普羅科菲夫。</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23 能說出《彼得與狼》的故事情節。</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24 能欣賞《彼得與狼》並分享心得感受。</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25 能了解管弦樂團的編制。</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26 能認識弦樂器、管樂器與擊樂器。</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27 能為《彼得與狼》的角色主題曲調完成譜曲與填詞。</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28 能聆聽歌劇與戲曲的音樂。</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29 能說出歌劇與戲曲兩者差異。</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30 能培養對歌劇與戲曲的喜好。</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31 能認識傳統戲曲歌仔戲、京劇。</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32 能欣賞歌仔戲歌曲──回窯。</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33 能欣賞京劇歌曲──草船借箭。</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34 能欣賞比才的〈鬥牛士進行曲〉。</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35 能認識歌劇中的序曲。</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36 能認識輪旋曲。</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37 能認識法國作曲家比才。</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38 能了解歌劇的演出方式。</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39 能欣賞歌劇《魔笛》。</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40 能認識音樂家—莫札特。</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41 能和同學以高音直笛合奏〈銀鈴〉。</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42 能欣賞歌劇《杜蘭朵》中以〈茉莉花〉一曲為曲調的音樂。</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43 能演唱歌曲〈茉莉花〉。</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44 能比較與分析本課所學樂曲之間的異同。</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45 能認識航海家金唱片的由來以製作及目的。</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46 能欣賞巴赫的《第二號布蘭登堡協奏曲》第一樂章。</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47 能認識22拍拍號。</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48 能分享自己想送上太空的音樂。</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49 能認識霍斯特《行星》組曲。</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50 能欣賞《行星》組曲中的〈火星〉。</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51 能為〈火星〉選擇一種擊樂器搭配頑固伴奏。</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52 能欣賞《行星》組曲中的〈木星〉。</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53 能認識音樂家霍斯特。</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54 能分享欣賞音樂的感受。</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55 能以直笛演奏英國民謠〈祖國我向你立誓〉。</w:t>
            </w:r>
          </w:p>
          <w:p w:rsidR="00BE3372" w:rsidRPr="001D7DF6" w:rsidRDefault="00BB111A" w:rsidP="00BE3372">
            <w:pPr>
              <w:spacing w:line="260" w:lineRule="exact"/>
              <w:jc w:val="both"/>
              <w:rPr>
                <w:sz w:val="20"/>
                <w:szCs w:val="20"/>
              </w:rPr>
            </w:pPr>
            <w:r w:rsidRPr="001D7DF6">
              <w:rPr>
                <w:rFonts w:ascii="標楷體" w:eastAsia="標楷體" w:hAnsi="標楷體" w:hint="eastAsia"/>
                <w:szCs w:val="20"/>
              </w:rPr>
              <w:t>56 能反思金唱片選曲的考量，與選擇心目中金唱片的樂曲曲目。</w:t>
            </w:r>
          </w:p>
          <w:p w:rsidR="00585AFE" w:rsidRPr="001D7DF6" w:rsidRDefault="00BB111A" w:rsidP="00BE3372">
            <w:pPr>
              <w:spacing w:line="260" w:lineRule="exact"/>
              <w:jc w:val="both"/>
              <w:rPr>
                <w:sz w:val="20"/>
                <w:szCs w:val="20"/>
              </w:rPr>
            </w:pPr>
            <w:r w:rsidRPr="001D7DF6">
              <w:rPr>
                <w:rFonts w:ascii="標楷體" w:eastAsia="標楷體" w:hAnsi="標楷體" w:hint="eastAsia"/>
                <w:szCs w:val="20"/>
              </w:rPr>
              <w:lastRenderedPageBreak/>
              <w:t>57 能查詢霍斯特《行星》組曲其中一個行星的特徵與樂曲特色。</w:t>
            </w:r>
          </w:p>
          <w:p w:rsidR="00E32907" w:rsidRPr="001D7DF6" w:rsidRDefault="00451FB6" w:rsidP="00875222">
            <w:pPr>
              <w:jc w:val="both"/>
              <w:rPr>
                <w:rFonts w:ascii="標楷體" w:eastAsia="標楷體" w:hAnsi="標楷體"/>
              </w:rPr>
            </w:pPr>
            <w:r w:rsidRPr="001D7DF6">
              <w:rPr>
                <w:rFonts w:ascii="標楷體" w:eastAsia="標楷體" w:hAnsi="標楷體" w:hint="eastAsia"/>
              </w:rPr>
              <w:t>統整</w:t>
            </w:r>
          </w:p>
          <w:p w:rsidR="00E3228E" w:rsidRPr="001D7DF6" w:rsidRDefault="00BB111A" w:rsidP="00E3228E">
            <w:pPr>
              <w:spacing w:line="260" w:lineRule="exact"/>
              <w:jc w:val="both"/>
              <w:rPr>
                <w:sz w:val="20"/>
                <w:szCs w:val="20"/>
              </w:rPr>
            </w:pPr>
            <w:r w:rsidRPr="001D7DF6">
              <w:rPr>
                <w:rFonts w:ascii="標楷體" w:eastAsia="標楷體" w:hAnsi="標楷體" w:hint="eastAsia"/>
                <w:szCs w:val="20"/>
              </w:rPr>
              <w:t>1 能覺察到歷史上的名人大多數為男性。</w:t>
            </w:r>
          </w:p>
          <w:p w:rsidR="00E3228E" w:rsidRPr="001D7DF6" w:rsidRDefault="00BB111A" w:rsidP="00E3228E">
            <w:pPr>
              <w:spacing w:line="260" w:lineRule="exact"/>
              <w:jc w:val="both"/>
              <w:rPr>
                <w:sz w:val="20"/>
                <w:szCs w:val="20"/>
              </w:rPr>
            </w:pPr>
            <w:r w:rsidRPr="001D7DF6">
              <w:rPr>
                <w:rFonts w:ascii="標楷體" w:eastAsia="標楷體" w:hAnsi="標楷體" w:hint="eastAsia"/>
                <w:szCs w:val="20"/>
              </w:rPr>
              <w:t>2 能說出女性藝術家數量較少的原因。</w:t>
            </w:r>
          </w:p>
          <w:p w:rsidR="00E3228E" w:rsidRPr="001D7DF6" w:rsidRDefault="00BB111A" w:rsidP="00E3228E">
            <w:pPr>
              <w:spacing w:line="260" w:lineRule="exact"/>
              <w:jc w:val="both"/>
              <w:rPr>
                <w:sz w:val="20"/>
                <w:szCs w:val="20"/>
              </w:rPr>
            </w:pPr>
            <w:r w:rsidRPr="001D7DF6">
              <w:rPr>
                <w:rFonts w:ascii="標楷體" w:eastAsia="標楷體" w:hAnsi="標楷體" w:hint="eastAsia"/>
                <w:szCs w:val="20"/>
              </w:rPr>
              <w:t>3 能欣賞並簡單介紹藝術品〈晚宴〉代表的意義。</w:t>
            </w:r>
          </w:p>
          <w:p w:rsidR="00E3228E" w:rsidRPr="001D7DF6" w:rsidRDefault="00BB111A" w:rsidP="00E3228E">
            <w:pPr>
              <w:spacing w:line="260" w:lineRule="exact"/>
              <w:jc w:val="both"/>
              <w:rPr>
                <w:sz w:val="20"/>
                <w:szCs w:val="20"/>
              </w:rPr>
            </w:pPr>
            <w:r w:rsidRPr="001D7DF6">
              <w:rPr>
                <w:rFonts w:ascii="標楷體" w:eastAsia="標楷體" w:hAnsi="標楷體" w:hint="eastAsia"/>
                <w:szCs w:val="20"/>
              </w:rPr>
              <w:t>4 能分享女性藝術家的作品。</w:t>
            </w:r>
          </w:p>
          <w:p w:rsidR="00E3228E" w:rsidRPr="001D7DF6" w:rsidRDefault="00BB111A" w:rsidP="00E3228E">
            <w:pPr>
              <w:spacing w:line="260" w:lineRule="exact"/>
              <w:jc w:val="both"/>
              <w:rPr>
                <w:sz w:val="20"/>
                <w:szCs w:val="20"/>
              </w:rPr>
            </w:pPr>
            <w:r w:rsidRPr="001D7DF6">
              <w:rPr>
                <w:rFonts w:ascii="標楷體" w:eastAsia="標楷體" w:hAnsi="標楷體" w:hint="eastAsia"/>
                <w:szCs w:val="20"/>
              </w:rPr>
              <w:t>5 能欣賞女性藝術家的作品。</w:t>
            </w:r>
          </w:p>
          <w:p w:rsidR="00E3228E" w:rsidRPr="001D7DF6" w:rsidRDefault="00BB111A" w:rsidP="00E3228E">
            <w:pPr>
              <w:spacing w:line="260" w:lineRule="exact"/>
              <w:jc w:val="both"/>
              <w:rPr>
                <w:sz w:val="20"/>
                <w:szCs w:val="20"/>
              </w:rPr>
            </w:pPr>
            <w:r w:rsidRPr="001D7DF6">
              <w:rPr>
                <w:rFonts w:ascii="標楷體" w:eastAsia="標楷體" w:hAnsi="標楷體" w:hint="eastAsia"/>
                <w:szCs w:val="20"/>
              </w:rPr>
              <w:t>6 能描述課本中作品的特色。</w:t>
            </w:r>
          </w:p>
          <w:p w:rsidR="00E3228E" w:rsidRPr="001D7DF6" w:rsidRDefault="00BB111A" w:rsidP="00E3228E">
            <w:pPr>
              <w:spacing w:line="260" w:lineRule="exact"/>
              <w:jc w:val="both"/>
              <w:rPr>
                <w:sz w:val="20"/>
                <w:szCs w:val="20"/>
              </w:rPr>
            </w:pPr>
            <w:r w:rsidRPr="001D7DF6">
              <w:rPr>
                <w:rFonts w:ascii="標楷體" w:eastAsia="標楷體" w:hAnsi="標楷體" w:hint="eastAsia"/>
                <w:szCs w:val="20"/>
              </w:rPr>
              <w:t>7 能認識課文中所介紹的女性音樂家，並簡述其生平。</w:t>
            </w:r>
          </w:p>
          <w:p w:rsidR="00E3228E" w:rsidRPr="001D7DF6" w:rsidRDefault="00BB111A" w:rsidP="00E3228E">
            <w:pPr>
              <w:spacing w:line="260" w:lineRule="exact"/>
              <w:jc w:val="both"/>
              <w:rPr>
                <w:sz w:val="20"/>
                <w:szCs w:val="20"/>
              </w:rPr>
            </w:pPr>
            <w:r w:rsidRPr="001D7DF6">
              <w:rPr>
                <w:rFonts w:ascii="標楷體" w:eastAsia="標楷體" w:hAnsi="標楷體" w:hint="eastAsia"/>
                <w:szCs w:val="20"/>
              </w:rPr>
              <w:t>8 能欣賞不同性別的表演。</w:t>
            </w:r>
          </w:p>
          <w:p w:rsidR="00E3228E" w:rsidRPr="001D7DF6" w:rsidRDefault="00BB111A" w:rsidP="00E3228E">
            <w:pPr>
              <w:spacing w:line="260" w:lineRule="exact"/>
              <w:jc w:val="both"/>
              <w:rPr>
                <w:sz w:val="20"/>
                <w:szCs w:val="20"/>
              </w:rPr>
            </w:pPr>
            <w:r w:rsidRPr="001D7DF6">
              <w:rPr>
                <w:rFonts w:ascii="標楷體" w:eastAsia="標楷體" w:hAnsi="標楷體" w:hint="eastAsia"/>
                <w:szCs w:val="20"/>
              </w:rPr>
              <w:t>9 能認識戲劇中真實性別與扮演角色的關係：為何會有男扮女裝或女扮男裝的現象。</w:t>
            </w:r>
          </w:p>
          <w:p w:rsidR="00E3228E" w:rsidRPr="001D7DF6" w:rsidRDefault="00BB111A" w:rsidP="00E3228E">
            <w:pPr>
              <w:spacing w:line="260" w:lineRule="exact"/>
              <w:jc w:val="both"/>
              <w:rPr>
                <w:sz w:val="20"/>
                <w:szCs w:val="20"/>
              </w:rPr>
            </w:pPr>
            <w:r w:rsidRPr="001D7DF6">
              <w:rPr>
                <w:rFonts w:ascii="標楷體" w:eastAsia="標楷體" w:hAnsi="標楷體" w:hint="eastAsia"/>
                <w:szCs w:val="20"/>
              </w:rPr>
              <w:t>0 能分享自己對反串的想法或意願。</w:t>
            </w:r>
          </w:p>
          <w:p w:rsidR="00E3228E" w:rsidRPr="001D7DF6" w:rsidRDefault="00BB111A" w:rsidP="00E3228E">
            <w:pPr>
              <w:spacing w:line="260" w:lineRule="exact"/>
              <w:jc w:val="both"/>
              <w:rPr>
                <w:b/>
                <w:sz w:val="20"/>
                <w:szCs w:val="20"/>
              </w:rPr>
            </w:pPr>
            <w:r w:rsidRPr="001D7DF6">
              <w:rPr>
                <w:rFonts w:ascii="標楷體" w:eastAsia="標楷體" w:hAnsi="標楷體" w:hint="eastAsia"/>
                <w:szCs w:val="20"/>
              </w:rPr>
              <w:t>11 能肯定且認同在藝術上努力精進的人，不論其性別為</w:t>
            </w:r>
          </w:p>
        </w:tc>
      </w:tr>
      <w:tr w:rsidR="001D7DF6" w:rsidRPr="001D7DF6" w:rsidTr="000F2B1B">
        <w:trPr>
          <w:trHeight w:val="845"/>
          <w:jc w:val="center"/>
        </w:trPr>
        <w:tc>
          <w:tcPr>
            <w:tcW w:w="1774" w:type="dxa"/>
            <w:gridSpan w:val="2"/>
            <w:shd w:val="clear" w:color="auto" w:fill="D9D9D9" w:themeFill="background1" w:themeFillShade="D9"/>
            <w:vAlign w:val="center"/>
          </w:tcPr>
          <w:p w:rsidR="00875222" w:rsidRPr="001D7DF6" w:rsidRDefault="00875222" w:rsidP="00E32907">
            <w:pPr>
              <w:jc w:val="center"/>
              <w:rPr>
                <w:rFonts w:ascii="標楷體" w:eastAsia="標楷體" w:hAnsi="標楷體"/>
                <w:szCs w:val="24"/>
              </w:rPr>
            </w:pPr>
            <w:r w:rsidRPr="001D7DF6">
              <w:rPr>
                <w:rFonts w:ascii="標楷體" w:eastAsia="標楷體" w:hAnsi="標楷體"/>
                <w:szCs w:val="24"/>
              </w:rPr>
              <w:lastRenderedPageBreak/>
              <w:t>該學習階段</w:t>
            </w:r>
          </w:p>
          <w:p w:rsidR="00E32907" w:rsidRPr="001D7DF6" w:rsidRDefault="00875222" w:rsidP="00E32907">
            <w:pPr>
              <w:jc w:val="center"/>
              <w:rPr>
                <w:rFonts w:ascii="標楷體" w:eastAsia="標楷體" w:hAnsi="標楷體"/>
                <w:szCs w:val="24"/>
              </w:rPr>
            </w:pPr>
            <w:r w:rsidRPr="001D7DF6">
              <w:rPr>
                <w:rFonts w:ascii="標楷體" w:eastAsia="標楷體" w:hAnsi="標楷體" w:hint="eastAsia"/>
                <w:szCs w:val="24"/>
              </w:rPr>
              <w:t>領域</w:t>
            </w:r>
            <w:r w:rsidR="00E32907" w:rsidRPr="001D7DF6">
              <w:rPr>
                <w:rFonts w:ascii="標楷體" w:eastAsia="標楷體" w:hAnsi="標楷體" w:hint="eastAsia"/>
                <w:szCs w:val="24"/>
              </w:rPr>
              <w:t>核心素養</w:t>
            </w:r>
          </w:p>
        </w:tc>
        <w:tc>
          <w:tcPr>
            <w:tcW w:w="13588" w:type="dxa"/>
            <w:gridSpan w:val="11"/>
            <w:vAlign w:val="center"/>
          </w:tcPr>
          <w:p w:rsidR="00B862B8" w:rsidRPr="001D7DF6" w:rsidRDefault="00BB111A">
            <w:r w:rsidRPr="001D7DF6">
              <w:rPr>
                <w:rFonts w:ascii="標楷體" w:eastAsia="標楷體" w:hAnsi="標楷體" w:cs="新細明體" w:hint="eastAsia"/>
                <w:szCs w:val="24"/>
              </w:rPr>
              <w:t>藝-E-A3 學習規劃藝術活動，豐富生活經驗。</w:t>
            </w:r>
          </w:p>
          <w:p w:rsidR="00B862B8" w:rsidRPr="001D7DF6" w:rsidRDefault="00BB111A">
            <w:r w:rsidRPr="001D7DF6">
              <w:rPr>
                <w:rFonts w:ascii="標楷體" w:eastAsia="標楷體" w:hAnsi="標楷體" w:cs="新細明體" w:hint="eastAsia"/>
                <w:szCs w:val="24"/>
              </w:rPr>
              <w:t>藝-E-B3 善用多元感官，察覺感知藝術與生活的關聯，以豐富美感經驗。</w:t>
            </w:r>
          </w:p>
          <w:p w:rsidR="00B862B8" w:rsidRPr="001D7DF6" w:rsidRDefault="00BB111A" w:rsidP="00B743AC">
            <w:r w:rsidRPr="001D7DF6">
              <w:rPr>
                <w:rFonts w:ascii="標楷體" w:eastAsia="標楷體" w:hAnsi="標楷體" w:cs="新細明體" w:hint="eastAsia"/>
                <w:szCs w:val="24"/>
              </w:rPr>
              <w:t>藝-E-C2 透過藝術實踐，學習理解他人感受與團隊合作的能力。</w:t>
            </w:r>
          </w:p>
        </w:tc>
      </w:tr>
      <w:tr w:rsidR="001D7DF6" w:rsidRPr="001D7DF6" w:rsidTr="004E73F3">
        <w:trPr>
          <w:trHeight w:val="400"/>
          <w:jc w:val="center"/>
        </w:trPr>
        <w:tc>
          <w:tcPr>
            <w:tcW w:w="15362" w:type="dxa"/>
            <w:gridSpan w:val="13"/>
            <w:shd w:val="clear" w:color="auto" w:fill="D9D9D9" w:themeFill="background1" w:themeFillShade="D9"/>
            <w:vAlign w:val="center"/>
          </w:tcPr>
          <w:p w:rsidR="00E32907" w:rsidRPr="001D7DF6" w:rsidRDefault="00E32907" w:rsidP="00BC1C52">
            <w:pPr>
              <w:snapToGrid w:val="0"/>
              <w:jc w:val="center"/>
              <w:rPr>
                <w:rFonts w:ascii="標楷體" w:eastAsia="標楷體" w:hAnsi="標楷體"/>
                <w:szCs w:val="24"/>
              </w:rPr>
            </w:pPr>
            <w:r w:rsidRPr="001D7DF6">
              <w:rPr>
                <w:rFonts w:ascii="標楷體" w:eastAsia="標楷體" w:hAnsi="標楷體" w:hint="eastAsia"/>
                <w:szCs w:val="24"/>
              </w:rPr>
              <w:t>課程架構脈絡</w:t>
            </w:r>
          </w:p>
        </w:tc>
      </w:tr>
      <w:tr w:rsidR="001D7DF6" w:rsidRPr="001D7DF6" w:rsidTr="00973986">
        <w:trPr>
          <w:trHeight w:val="485"/>
          <w:jc w:val="center"/>
        </w:trPr>
        <w:tc>
          <w:tcPr>
            <w:tcW w:w="1536" w:type="dxa"/>
            <w:vMerge w:val="restart"/>
            <w:tcBorders>
              <w:right w:val="single" w:sz="4" w:space="0" w:color="auto"/>
            </w:tcBorders>
            <w:shd w:val="clear" w:color="auto" w:fill="FFFFFF" w:themeFill="background1"/>
            <w:vAlign w:val="center"/>
          </w:tcPr>
          <w:p w:rsidR="00B743AC" w:rsidRPr="001D7DF6" w:rsidRDefault="00B743AC" w:rsidP="00BC1C52">
            <w:pPr>
              <w:jc w:val="center"/>
              <w:rPr>
                <w:rFonts w:ascii="標楷體" w:eastAsia="標楷體" w:hAnsi="標楷體"/>
              </w:rPr>
            </w:pPr>
          </w:p>
          <w:p w:rsidR="00B743AC" w:rsidRPr="001D7DF6" w:rsidRDefault="00B743AC" w:rsidP="00A66DA6">
            <w:pPr>
              <w:jc w:val="center"/>
              <w:rPr>
                <w:rFonts w:ascii="標楷體" w:eastAsia="標楷體" w:hAnsi="標楷體"/>
                <w:szCs w:val="24"/>
              </w:rPr>
            </w:pPr>
            <w:r w:rsidRPr="001D7DF6">
              <w:rPr>
                <w:rFonts w:ascii="標楷體" w:eastAsia="標楷體" w:hAnsi="標楷體" w:hint="eastAsia"/>
              </w:rPr>
              <w:t>教學期程</w:t>
            </w:r>
          </w:p>
          <w:p w:rsidR="00B743AC" w:rsidRPr="001D7DF6" w:rsidRDefault="00B743AC" w:rsidP="00D66A8B">
            <w:pPr>
              <w:jc w:val="center"/>
              <w:rPr>
                <w:rFonts w:ascii="標楷體" w:eastAsia="標楷體" w:hAnsi="標楷體"/>
              </w:rPr>
            </w:pPr>
          </w:p>
        </w:tc>
        <w:tc>
          <w:tcPr>
            <w:tcW w:w="2892" w:type="dxa"/>
            <w:gridSpan w:val="3"/>
            <w:vMerge w:val="restart"/>
            <w:tcBorders>
              <w:left w:val="single" w:sz="4" w:space="0" w:color="auto"/>
            </w:tcBorders>
            <w:shd w:val="clear" w:color="auto" w:fill="FFFFFF" w:themeFill="background1"/>
            <w:vAlign w:val="center"/>
          </w:tcPr>
          <w:p w:rsidR="00B743AC" w:rsidRPr="001D7DF6" w:rsidRDefault="00B743AC" w:rsidP="00BC1C52">
            <w:pPr>
              <w:jc w:val="center"/>
              <w:rPr>
                <w:rFonts w:ascii="標楷體" w:eastAsia="標楷體" w:hAnsi="標楷體"/>
              </w:rPr>
            </w:pPr>
            <w:r w:rsidRPr="001D7DF6">
              <w:rPr>
                <w:rFonts w:ascii="標楷體" w:eastAsia="標楷體" w:hAnsi="標楷體" w:hint="eastAsia"/>
              </w:rPr>
              <w:t>單元與活動名稱</w:t>
            </w:r>
          </w:p>
        </w:tc>
        <w:tc>
          <w:tcPr>
            <w:tcW w:w="700" w:type="dxa"/>
            <w:vMerge w:val="restart"/>
            <w:vAlign w:val="center"/>
          </w:tcPr>
          <w:p w:rsidR="00B743AC" w:rsidRPr="001D7DF6" w:rsidRDefault="00B743AC" w:rsidP="00BC1C52">
            <w:pPr>
              <w:jc w:val="center"/>
              <w:rPr>
                <w:rFonts w:ascii="標楷體" w:eastAsia="標楷體" w:hAnsi="標楷體"/>
              </w:rPr>
            </w:pPr>
            <w:r w:rsidRPr="001D7DF6">
              <w:rPr>
                <w:rFonts w:ascii="標楷體" w:eastAsia="標楷體" w:hAnsi="標楷體" w:hint="eastAsia"/>
              </w:rPr>
              <w:t>節數</w:t>
            </w:r>
          </w:p>
        </w:tc>
        <w:tc>
          <w:tcPr>
            <w:tcW w:w="2638" w:type="dxa"/>
            <w:gridSpan w:val="2"/>
            <w:vMerge w:val="restart"/>
            <w:vAlign w:val="center"/>
          </w:tcPr>
          <w:p w:rsidR="00B743AC" w:rsidRPr="001D7DF6" w:rsidRDefault="00B743AC" w:rsidP="00E32907">
            <w:pPr>
              <w:snapToGrid w:val="0"/>
              <w:jc w:val="center"/>
              <w:rPr>
                <w:rFonts w:ascii="標楷體" w:eastAsia="標楷體" w:hAnsi="標楷體"/>
              </w:rPr>
            </w:pPr>
            <w:r w:rsidRPr="001D7DF6">
              <w:rPr>
                <w:rFonts w:ascii="標楷體" w:eastAsia="標楷體" w:hAnsi="標楷體" w:hint="eastAsia"/>
              </w:rPr>
              <w:t>學習目標</w:t>
            </w:r>
          </w:p>
        </w:tc>
        <w:tc>
          <w:tcPr>
            <w:tcW w:w="3742" w:type="dxa"/>
            <w:gridSpan w:val="4"/>
            <w:tcBorders>
              <w:bottom w:val="single" w:sz="4" w:space="0" w:color="auto"/>
            </w:tcBorders>
            <w:vAlign w:val="center"/>
          </w:tcPr>
          <w:p w:rsidR="00B743AC" w:rsidRPr="001D7DF6" w:rsidRDefault="00B743AC" w:rsidP="00B743AC">
            <w:pPr>
              <w:jc w:val="center"/>
              <w:rPr>
                <w:rFonts w:ascii="標楷體" w:eastAsia="標楷體" w:hAnsi="標楷體"/>
                <w:szCs w:val="24"/>
              </w:rPr>
            </w:pPr>
            <w:r w:rsidRPr="001D7DF6">
              <w:rPr>
                <w:rFonts w:ascii="標楷體" w:eastAsia="標楷體" w:hAnsi="標楷體" w:hint="eastAsia"/>
                <w:szCs w:val="24"/>
              </w:rPr>
              <w:t>學習重點</w:t>
            </w:r>
          </w:p>
        </w:tc>
        <w:tc>
          <w:tcPr>
            <w:tcW w:w="2189" w:type="dxa"/>
            <w:vMerge w:val="restart"/>
            <w:vAlign w:val="center"/>
          </w:tcPr>
          <w:p w:rsidR="001D7DF6" w:rsidRDefault="001D7DF6" w:rsidP="001D7DF6">
            <w:pPr>
              <w:jc w:val="center"/>
              <w:rPr>
                <w:rFonts w:ascii="標楷體" w:eastAsia="標楷體" w:hAnsi="標楷體"/>
                <w:color w:val="FF0000"/>
              </w:rPr>
            </w:pPr>
            <w:r>
              <w:rPr>
                <w:rFonts w:ascii="標楷體" w:eastAsia="標楷體" w:hAnsi="標楷體" w:hint="eastAsia"/>
                <w:color w:val="FF0000"/>
                <w:szCs w:val="20"/>
              </w:rPr>
              <w:t>評量方式</w:t>
            </w:r>
          </w:p>
          <w:p w:rsidR="00B743AC" w:rsidRPr="001D7DF6" w:rsidRDefault="001D7DF6" w:rsidP="001D7DF6">
            <w:pPr>
              <w:jc w:val="center"/>
              <w:rPr>
                <w:rFonts w:ascii="標楷體" w:eastAsia="標楷體" w:hAnsi="標楷體"/>
              </w:rPr>
            </w:pPr>
            <w:r>
              <w:rPr>
                <w:rFonts w:ascii="標楷體" w:eastAsia="標楷體" w:hAnsi="標楷體" w:hint="eastAsia"/>
                <w:color w:val="FF0000"/>
                <w:kern w:val="0"/>
                <w:sz w:val="20"/>
                <w:szCs w:val="20"/>
              </w:rPr>
              <w:t>(</w:t>
            </w:r>
            <w:r>
              <w:rPr>
                <w:rFonts w:ascii="標楷體" w:eastAsia="標楷體" w:hAnsi="標楷體" w:hint="eastAsia"/>
                <w:color w:val="FF0000"/>
                <w:kern w:val="0"/>
                <w:sz w:val="20"/>
              </w:rPr>
              <w:t>表現任務</w:t>
            </w:r>
            <w:r>
              <w:rPr>
                <w:rFonts w:ascii="標楷體" w:eastAsia="標楷體" w:hAnsi="標楷體" w:hint="eastAsia"/>
                <w:color w:val="FF0000"/>
                <w:kern w:val="0"/>
                <w:sz w:val="20"/>
                <w:szCs w:val="20"/>
              </w:rPr>
              <w:t>)</w:t>
            </w:r>
          </w:p>
        </w:tc>
        <w:tc>
          <w:tcPr>
            <w:tcW w:w="1665" w:type="dxa"/>
            <w:vMerge w:val="restart"/>
            <w:vAlign w:val="center"/>
          </w:tcPr>
          <w:p w:rsidR="00B743AC" w:rsidRPr="001D7DF6" w:rsidRDefault="00B743AC" w:rsidP="00BC1C52">
            <w:pPr>
              <w:snapToGrid w:val="0"/>
              <w:jc w:val="center"/>
              <w:rPr>
                <w:rFonts w:ascii="標楷體" w:eastAsia="標楷體" w:hAnsi="標楷體"/>
              </w:rPr>
            </w:pPr>
            <w:r w:rsidRPr="001D7DF6">
              <w:rPr>
                <w:rFonts w:ascii="標楷體" w:eastAsia="標楷體" w:hAnsi="標楷體" w:hint="eastAsia"/>
              </w:rPr>
              <w:t>融入議題</w:t>
            </w:r>
          </w:p>
          <w:p w:rsidR="00B743AC" w:rsidRPr="001D7DF6" w:rsidRDefault="00B743AC" w:rsidP="00E32907">
            <w:pPr>
              <w:snapToGrid w:val="0"/>
              <w:jc w:val="center"/>
              <w:rPr>
                <w:rFonts w:ascii="標楷體" w:eastAsia="標楷體" w:hAnsi="標楷體"/>
              </w:rPr>
            </w:pPr>
            <w:r w:rsidRPr="001D7DF6">
              <w:rPr>
                <w:rFonts w:ascii="標楷體" w:eastAsia="標楷體" w:hAnsi="標楷體" w:hint="eastAsia"/>
              </w:rPr>
              <w:t>實質內涵</w:t>
            </w:r>
          </w:p>
        </w:tc>
      </w:tr>
      <w:tr w:rsidR="00B743AC" w:rsidRPr="008A3824" w:rsidTr="00B743AC">
        <w:trPr>
          <w:trHeight w:val="600"/>
          <w:jc w:val="center"/>
        </w:trPr>
        <w:tc>
          <w:tcPr>
            <w:tcW w:w="1536" w:type="dxa"/>
            <w:vMerge/>
            <w:tcBorders>
              <w:right w:val="single" w:sz="4" w:space="0" w:color="auto"/>
            </w:tcBorders>
            <w:shd w:val="clear" w:color="auto" w:fill="FFFFFF" w:themeFill="background1"/>
            <w:vAlign w:val="center"/>
          </w:tcPr>
          <w:p w:rsidR="00B743AC" w:rsidRDefault="00B743AC" w:rsidP="00BC1C52">
            <w:pPr>
              <w:jc w:val="center"/>
              <w:rPr>
                <w:rFonts w:ascii="標楷體" w:eastAsia="標楷體" w:hAnsi="標楷體"/>
              </w:rPr>
            </w:pPr>
          </w:p>
        </w:tc>
        <w:tc>
          <w:tcPr>
            <w:tcW w:w="2892" w:type="dxa"/>
            <w:gridSpan w:val="3"/>
            <w:vMerge/>
            <w:tcBorders>
              <w:left w:val="single" w:sz="4" w:space="0" w:color="auto"/>
            </w:tcBorders>
            <w:shd w:val="clear" w:color="auto" w:fill="FFFFFF" w:themeFill="background1"/>
            <w:vAlign w:val="center"/>
          </w:tcPr>
          <w:p w:rsidR="00B743AC" w:rsidRDefault="00B743AC" w:rsidP="00BC1C52">
            <w:pPr>
              <w:jc w:val="center"/>
              <w:rPr>
                <w:rFonts w:ascii="標楷體" w:eastAsia="標楷體" w:hAnsi="標楷體"/>
              </w:rPr>
            </w:pPr>
          </w:p>
        </w:tc>
        <w:tc>
          <w:tcPr>
            <w:tcW w:w="700" w:type="dxa"/>
            <w:vMerge/>
            <w:vAlign w:val="center"/>
          </w:tcPr>
          <w:p w:rsidR="00B743AC" w:rsidRDefault="00B743AC" w:rsidP="00BC1C52">
            <w:pPr>
              <w:jc w:val="center"/>
              <w:rPr>
                <w:rFonts w:ascii="標楷體" w:eastAsia="標楷體" w:hAnsi="標楷體"/>
              </w:rPr>
            </w:pPr>
          </w:p>
        </w:tc>
        <w:tc>
          <w:tcPr>
            <w:tcW w:w="2638" w:type="dxa"/>
            <w:gridSpan w:val="2"/>
            <w:vMerge/>
            <w:vAlign w:val="center"/>
          </w:tcPr>
          <w:p w:rsidR="00B743AC" w:rsidRDefault="00B743AC" w:rsidP="00E32907">
            <w:pPr>
              <w:snapToGrid w:val="0"/>
              <w:jc w:val="center"/>
              <w:rPr>
                <w:rFonts w:ascii="標楷體" w:eastAsia="標楷體" w:hAnsi="標楷體"/>
                <w:color w:val="FF0000"/>
              </w:rPr>
            </w:pPr>
          </w:p>
        </w:tc>
        <w:tc>
          <w:tcPr>
            <w:tcW w:w="1937" w:type="dxa"/>
            <w:gridSpan w:val="3"/>
            <w:tcBorders>
              <w:top w:val="single" w:sz="4" w:space="0" w:color="auto"/>
              <w:right w:val="single" w:sz="4" w:space="0" w:color="auto"/>
            </w:tcBorders>
            <w:vAlign w:val="center"/>
          </w:tcPr>
          <w:p w:rsidR="00B743AC" w:rsidRPr="00CD66C3" w:rsidRDefault="00B743AC" w:rsidP="00BC1C52">
            <w:pPr>
              <w:snapToGrid w:val="0"/>
              <w:jc w:val="center"/>
              <w:rPr>
                <w:rFonts w:ascii="標楷體" w:eastAsia="標楷體" w:hAnsi="標楷體"/>
                <w:szCs w:val="24"/>
              </w:rPr>
            </w:pPr>
            <w:r>
              <w:rPr>
                <w:rFonts w:ascii="標楷體" w:eastAsia="標楷體" w:hAnsi="標楷體" w:hint="eastAsia"/>
              </w:rPr>
              <w:t>學習表現</w:t>
            </w:r>
          </w:p>
        </w:tc>
        <w:tc>
          <w:tcPr>
            <w:tcW w:w="1805" w:type="dxa"/>
            <w:tcBorders>
              <w:top w:val="single" w:sz="4" w:space="0" w:color="auto"/>
              <w:left w:val="single" w:sz="4" w:space="0" w:color="auto"/>
            </w:tcBorders>
            <w:vAlign w:val="center"/>
          </w:tcPr>
          <w:p w:rsidR="00B743AC" w:rsidRDefault="00B743AC" w:rsidP="00BC1C52">
            <w:pPr>
              <w:snapToGrid w:val="0"/>
              <w:jc w:val="center"/>
              <w:rPr>
                <w:rFonts w:ascii="標楷體" w:eastAsia="標楷體" w:hAnsi="標楷體"/>
              </w:rPr>
            </w:pPr>
            <w:r>
              <w:rPr>
                <w:rFonts w:ascii="標楷體" w:eastAsia="標楷體" w:hAnsi="標楷體" w:hint="eastAsia"/>
              </w:rPr>
              <w:t>學習內容</w:t>
            </w:r>
          </w:p>
        </w:tc>
        <w:tc>
          <w:tcPr>
            <w:tcW w:w="2189" w:type="dxa"/>
            <w:vMerge/>
            <w:vAlign w:val="center"/>
          </w:tcPr>
          <w:p w:rsidR="00B743AC" w:rsidRDefault="00B743AC" w:rsidP="00BC1C52">
            <w:pPr>
              <w:jc w:val="center"/>
              <w:rPr>
                <w:rFonts w:ascii="標楷體" w:eastAsia="標楷體" w:hAnsi="標楷體"/>
              </w:rPr>
            </w:pPr>
          </w:p>
        </w:tc>
        <w:tc>
          <w:tcPr>
            <w:tcW w:w="1665" w:type="dxa"/>
            <w:vMerge/>
            <w:vAlign w:val="center"/>
          </w:tcPr>
          <w:p w:rsidR="00B743AC" w:rsidRDefault="00B743AC" w:rsidP="00BC1C52">
            <w:pPr>
              <w:snapToGrid w:val="0"/>
              <w:jc w:val="center"/>
              <w:rPr>
                <w:rFonts w:ascii="標楷體" w:eastAsia="標楷體" w:hAnsi="標楷體"/>
              </w:rPr>
            </w:pP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第一週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8/</w:t>
            </w:r>
            <w:r w:rsidR="008E5F22">
              <w:rPr>
                <w:rFonts w:ascii="標楷體" w:eastAsia="標楷體" w:hAnsi="標楷體" w:hint="eastAsia"/>
              </w:rPr>
              <w:t>27</w:t>
            </w:r>
            <w:r w:rsidRPr="00846E77">
              <w:rPr>
                <w:rFonts w:ascii="標楷體" w:eastAsia="標楷體" w:hAnsi="標楷體" w:hint="eastAsia"/>
              </w:rPr>
              <w:t>~8/31</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壹、視覺萬花筒</w:t>
            </w:r>
          </w:p>
          <w:p w:rsidR="001B39D5" w:rsidRPr="00FD651E" w:rsidRDefault="00BB111A" w:rsidP="001B39D5">
            <w:pPr>
              <w:spacing w:line="260" w:lineRule="exact"/>
              <w:rPr>
                <w:bCs/>
                <w:sz w:val="20"/>
                <w:szCs w:val="20"/>
              </w:rPr>
            </w:pPr>
            <w:r w:rsidRPr="00FD651E">
              <w:rPr>
                <w:rFonts w:ascii="標楷體" w:eastAsia="標楷體" w:hAnsi="標楷體" w:hint="eastAsia"/>
                <w:bCs/>
                <w:szCs w:val="20"/>
              </w:rPr>
              <w:t>一、藝術瑰寶</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能說得出羅浮宮的展覽室裡，大家拍的是什麼藝術作品。</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能分享令自己印象深刻的藝術作品。</w:t>
            </w:r>
          </w:p>
        </w:tc>
        <w:tc>
          <w:tcPr>
            <w:tcW w:w="1937" w:type="dxa"/>
            <w:gridSpan w:val="3"/>
            <w:tcBorders>
              <w:top w:val="single" w:sz="4" w:space="0" w:color="auto"/>
            </w:tcBorders>
          </w:tcPr>
          <w:p w:rsidR="001B39D5" w:rsidRPr="00FD651E" w:rsidRDefault="00BB111A" w:rsidP="001B39D5">
            <w:pPr>
              <w:spacing w:line="260" w:lineRule="exact"/>
              <w:rPr>
                <w:color w:val="FF0000"/>
                <w:sz w:val="20"/>
                <w:szCs w:val="20"/>
                <w:highlight w:val="yellow"/>
              </w:rPr>
            </w:pPr>
            <w:r w:rsidRPr="00FD651E">
              <w:rPr>
                <w:rFonts w:ascii="標楷體" w:eastAsia="標楷體" w:hAnsi="標楷體" w:hint="eastAsia"/>
                <w:szCs w:val="20"/>
              </w:rPr>
              <w:t>1-Ⅲ-2 能使用視覺元素和構成要素，探索創作歷程。</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視P-III-1 在地及全球藝文展演、藝術檔案。</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1能說得出羅浮宮的展覽室裡，大家拍的是什麼藝術瑰寶？</w:t>
            </w:r>
          </w:p>
          <w:p w:rsidR="001B39D5" w:rsidRPr="00FD651E" w:rsidRDefault="00BB111A" w:rsidP="001B39D5">
            <w:pPr>
              <w:spacing w:line="260" w:lineRule="exact"/>
              <w:rPr>
                <w:sz w:val="20"/>
                <w:szCs w:val="20"/>
              </w:rPr>
            </w:pPr>
            <w:r w:rsidRPr="00FD651E">
              <w:rPr>
                <w:rFonts w:ascii="標楷體" w:eastAsia="標楷體" w:hAnsi="標楷體" w:hint="eastAsia"/>
                <w:szCs w:val="20"/>
              </w:rPr>
              <w:t>2能分享令自己印象深刻的藝術</w:t>
            </w:r>
            <w:r w:rsidRPr="00FD651E">
              <w:rPr>
                <w:rFonts w:ascii="標楷體" w:eastAsia="標楷體" w:hAnsi="標楷體" w:hint="eastAsia"/>
                <w:snapToGrid w:val="0"/>
                <w:kern w:val="0"/>
                <w:szCs w:val="20"/>
              </w:rPr>
              <w:t>作品</w:t>
            </w:r>
            <w:r w:rsidRPr="00FD651E">
              <w:rPr>
                <w:rFonts w:ascii="標楷體" w:eastAsia="標楷體" w:hAnsi="標楷體" w:hint="eastAsia"/>
                <w:szCs w:val="20"/>
              </w:rPr>
              <w:t>。</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【國際教育】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國E1 了解我國與世界其他國家的文化特質。</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第一週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8/</w:t>
            </w:r>
            <w:r w:rsidR="008E5F22">
              <w:rPr>
                <w:rFonts w:ascii="標楷體" w:eastAsia="標楷體" w:hAnsi="標楷體" w:hint="eastAsia"/>
              </w:rPr>
              <w:t>27</w:t>
            </w:r>
            <w:r w:rsidRPr="00846E77">
              <w:rPr>
                <w:rFonts w:ascii="標楷體" w:eastAsia="標楷體" w:hAnsi="標楷體" w:hint="eastAsia"/>
              </w:rPr>
              <w:t>~8/31</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一、變化萬千的劇場</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一、能知道劇場的起源。</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二、能認識最早的劇場建築。</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三、能說出希臘劇場建築的構造及特色。</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四、能理解劇場的演變歷程與時代背景之相關</w:t>
            </w:r>
            <w:r w:rsidRPr="00FD651E">
              <w:rPr>
                <w:rFonts w:ascii="標楷體" w:eastAsia="標楷體" w:hAnsi="標楷體" w:hint="eastAsia"/>
                <w:snapToGrid w:val="0"/>
                <w:kern w:val="0"/>
                <w:szCs w:val="20"/>
              </w:rPr>
              <w:lastRenderedPageBreak/>
              <w:t>性。</w:t>
            </w:r>
          </w:p>
        </w:tc>
        <w:tc>
          <w:tcPr>
            <w:tcW w:w="1937" w:type="dxa"/>
            <w:gridSpan w:val="3"/>
            <w:tcBorders>
              <w:top w:val="single" w:sz="4" w:space="0" w:color="auto"/>
            </w:tcBorders>
          </w:tcPr>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lastRenderedPageBreak/>
              <w:t>2-III-6 能區分表演藝術類型與特色。</w:t>
            </w:r>
          </w:p>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2-III-7 能理解與詮釋表演藝術的構成要素，並表達意見。</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表P-III-1 各類形式的表演藝術活動。</w:t>
            </w:r>
          </w:p>
        </w:tc>
        <w:tc>
          <w:tcPr>
            <w:tcW w:w="2189" w:type="dxa"/>
          </w:tcPr>
          <w:p w:rsidR="001B39D5" w:rsidRPr="00FD651E" w:rsidRDefault="00BB111A" w:rsidP="001B39D5">
            <w:pPr>
              <w:widowControl/>
              <w:spacing w:line="260" w:lineRule="exact"/>
              <w:rPr>
                <w:sz w:val="20"/>
                <w:szCs w:val="20"/>
              </w:rPr>
            </w:pPr>
            <w:r w:rsidRPr="00FD651E">
              <w:rPr>
                <w:rFonts w:ascii="標楷體" w:eastAsia="標楷體" w:hAnsi="標楷體" w:hint="eastAsia"/>
                <w:szCs w:val="20"/>
              </w:rPr>
              <w:t>觀察評量／能認識最早的劇場建築</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【品德教育】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品E3 溝通合作與和諧人際關係。</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第一週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8/</w:t>
            </w:r>
            <w:r w:rsidR="008E5F22">
              <w:rPr>
                <w:rFonts w:ascii="標楷體" w:eastAsia="標楷體" w:hAnsi="標楷體" w:hint="eastAsia"/>
              </w:rPr>
              <w:t>27</w:t>
            </w:r>
            <w:r w:rsidRPr="00846E77">
              <w:rPr>
                <w:rFonts w:ascii="標楷體" w:eastAsia="標楷體" w:hAnsi="標楷體" w:hint="eastAsia"/>
              </w:rPr>
              <w:t>~8/31</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szCs w:val="20"/>
              </w:rPr>
              <w:t>一、看見音樂</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能欣賞貝多芬第五號交響曲《命運》第一樂章。</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能觀察並連結音樂元素和視覺圖像的特徵，並敘述兩者之間的關係。</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能透過圖像詮釋音樂中的特質，包含力度大小和風格對比的呈現。</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2-III-1 能使用適當的音樂語彙，描述各類音樂作品及唱奏表現，以分享美感經驗。</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音E-III-3 音樂元素，如：曲調、調式等。</w:t>
            </w:r>
          </w:p>
          <w:p w:rsidR="001B39D5" w:rsidRPr="00FD651E" w:rsidRDefault="00BB111A" w:rsidP="001B39D5">
            <w:pPr>
              <w:spacing w:line="260" w:lineRule="exact"/>
              <w:rPr>
                <w:sz w:val="20"/>
                <w:szCs w:val="20"/>
              </w:rPr>
            </w:pPr>
            <w:r w:rsidRPr="00FD651E">
              <w:rPr>
                <w:rFonts w:ascii="標楷體" w:eastAsia="標楷體" w:hAnsi="標楷體" w:hint="eastAsia"/>
                <w:szCs w:val="20"/>
              </w:rPr>
              <w:t>音A-III-3 音樂美感原則，如：反覆、對比等。</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【性別平等教育】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性E2 覺知身體意象對身心的影響。</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第二週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9/1~9/7</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壹、視覺萬花筒</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一、藝術瑰寶</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能分享自己去過哪些美術館？</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能應用數位工具與數位學習資源搜尋美術館。</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能說出哪些美術館有什麼特色？</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3-III-3 能應用各種媒體蒐集藝文資訊與展演內容。</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視P-III-1 在地及全球藝文展演、藝術檔案。</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1能分享自己去過哪些美術館。</w:t>
            </w:r>
          </w:p>
          <w:p w:rsidR="001B39D5" w:rsidRPr="00FD651E" w:rsidRDefault="00BB111A" w:rsidP="001B39D5">
            <w:pPr>
              <w:spacing w:line="260" w:lineRule="exact"/>
              <w:rPr>
                <w:sz w:val="20"/>
                <w:szCs w:val="20"/>
              </w:rPr>
            </w:pPr>
            <w:r w:rsidRPr="00FD651E">
              <w:rPr>
                <w:rFonts w:ascii="標楷體" w:eastAsia="標楷體" w:hAnsi="標楷體" w:hint="eastAsia"/>
                <w:szCs w:val="20"/>
              </w:rPr>
              <w:t>2能說出哪些美術館有什麼特色。</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能利用資訊科技搜尋去過的或是沒去過的美術館。</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【資訊教育】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資E9 利用資訊科技分享學習資源與心得。</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第二週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9/1~9/7</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一、變化萬千的劇場</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能知道西方劇場的演變歷程。</w:t>
            </w:r>
          </w:p>
        </w:tc>
        <w:tc>
          <w:tcPr>
            <w:tcW w:w="1937" w:type="dxa"/>
            <w:gridSpan w:val="3"/>
            <w:tcBorders>
              <w:top w:val="single" w:sz="4" w:space="0" w:color="auto"/>
            </w:tcBorders>
          </w:tcPr>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2-III-6 能區分表演藝術類型與特色。</w:t>
            </w:r>
          </w:p>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2-III-7 能理解與詮釋表演藝術的構成要素，並表達意見。</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表P-III-1 各類形式的表演藝術活動。</w:t>
            </w:r>
          </w:p>
        </w:tc>
        <w:tc>
          <w:tcPr>
            <w:tcW w:w="2189" w:type="dxa"/>
          </w:tcPr>
          <w:p w:rsidR="001B39D5" w:rsidRPr="00FD651E" w:rsidRDefault="00BB111A" w:rsidP="001B39D5">
            <w:pPr>
              <w:spacing w:line="260" w:lineRule="exact"/>
              <w:rPr>
                <w:snapToGrid w:val="0"/>
                <w:kern w:val="0"/>
                <w:sz w:val="20"/>
                <w:szCs w:val="20"/>
              </w:rPr>
            </w:pPr>
            <w:r w:rsidRPr="00FD651E">
              <w:rPr>
                <w:rFonts w:ascii="標楷體" w:eastAsia="標楷體" w:hAnsi="標楷體" w:hint="eastAsia"/>
                <w:snapToGrid w:val="0"/>
                <w:kern w:val="0"/>
                <w:szCs w:val="20"/>
              </w:rPr>
              <w:t>口語評量／能說出希臘時期劇場的特色。</w:t>
            </w:r>
          </w:p>
          <w:p w:rsidR="001B39D5" w:rsidRPr="00FD651E" w:rsidRDefault="00BB111A" w:rsidP="001B39D5">
            <w:pPr>
              <w:spacing w:line="260" w:lineRule="exact"/>
              <w:rPr>
                <w:sz w:val="20"/>
                <w:szCs w:val="20"/>
              </w:rPr>
            </w:pPr>
            <w:r w:rsidRPr="00FD651E">
              <w:rPr>
                <w:rFonts w:ascii="標楷體" w:eastAsia="標楷體" w:hAnsi="標楷體" w:hint="eastAsia"/>
                <w:snapToGrid w:val="0"/>
                <w:kern w:val="0"/>
                <w:szCs w:val="20"/>
              </w:rPr>
              <w:t>口語評量／能說出羅馬時期劇場的特色。</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【多元文化教育】</w:t>
            </w:r>
          </w:p>
          <w:p w:rsidR="001B39D5" w:rsidRPr="00FD651E" w:rsidRDefault="00BB111A" w:rsidP="001B39D5">
            <w:pPr>
              <w:spacing w:line="260" w:lineRule="exact"/>
              <w:rPr>
                <w:sz w:val="20"/>
                <w:szCs w:val="20"/>
              </w:rPr>
            </w:pPr>
            <w:r w:rsidRPr="00FD651E">
              <w:rPr>
                <w:rFonts w:ascii="標楷體" w:eastAsia="標楷體" w:hAnsi="標楷體" w:hint="eastAsia"/>
                <w:snapToGrid w:val="0"/>
                <w:kern w:val="0"/>
                <w:szCs w:val="20"/>
              </w:rPr>
              <w:t>多E3 認識不同的文化概念，如族群、階級、性別、宗教等。</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第二週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9/1~9/7</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szCs w:val="20"/>
              </w:rPr>
              <w:t>一、看見音樂</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能分享自己去過哪些美術館？</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能應用數位工具與數位學習資源搜尋美術館。</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能說出哪些美術館有什麼特色？</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1-III-5 能探索並使用音樂元素，進行簡易創作，表達自我的思想與情感。</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2-III-1 能使用適當的音樂語彙，描述各類音樂作品及唱奏表現，以分享美感經驗。</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音A-III-1 樂曲與聲樂曲，如：各國民謠、本土與傳統音樂、古典與流行音樂等，以及樂曲之作曲家、演奏者、傳統藝師與創作背景。</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【性別平等教育】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性E2 覺知身體意象對身心的影響。</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第三週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9/8~9/14</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壹、視覺萬花筒</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一、藝術瑰寶</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能了解有些藝術瑰寶需要一個嚴格控管溫度、溼度及不受污染的環境，才能永久保存。</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能用心感受藝術瑰寶之美。</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能知道國外人士來臺灣，都想去故宮欣賞故宮館藏的原因。</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3-III-3 能應用各種媒體蒐集藝文資訊與展演內容。</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視P-III-1 在地及全球藝文展演、藝術檔案。</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1能說得出為何有些藝術瑰寶需要一個嚴格控管溫度、溼度及不受污染的環境。</w:t>
            </w:r>
          </w:p>
          <w:p w:rsidR="001B39D5" w:rsidRPr="00FD651E" w:rsidRDefault="00BB111A" w:rsidP="001B39D5">
            <w:pPr>
              <w:spacing w:line="260" w:lineRule="exact"/>
              <w:rPr>
                <w:sz w:val="20"/>
                <w:szCs w:val="20"/>
              </w:rPr>
            </w:pPr>
            <w:r w:rsidRPr="00FD651E">
              <w:rPr>
                <w:rFonts w:ascii="標楷體" w:eastAsia="標楷體" w:hAnsi="標楷體" w:hint="eastAsia"/>
                <w:szCs w:val="20"/>
              </w:rPr>
              <w:t>2能說得出國外人士來臺灣，為何都想去故宮欣賞故宮的館藏。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【國際教育】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國E1 了解我國與世界其他國家的文化特質。</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第三週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9/8~9/14</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一、變化萬千的劇場</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能知道西方劇場的演變歷程。</w:t>
            </w:r>
          </w:p>
        </w:tc>
        <w:tc>
          <w:tcPr>
            <w:tcW w:w="1937" w:type="dxa"/>
            <w:gridSpan w:val="3"/>
            <w:tcBorders>
              <w:top w:val="single" w:sz="4" w:space="0" w:color="auto"/>
            </w:tcBorders>
          </w:tcPr>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2-III-6 能區分表演藝術類型與特色。</w:t>
            </w:r>
          </w:p>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2-III-7 能理解與詮釋表演藝術的構成要素，並表達意見。</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表P-III-1 各類形式的表演藝術活動。</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napToGrid w:val="0"/>
                <w:kern w:val="0"/>
                <w:szCs w:val="20"/>
              </w:rPr>
              <w:t>口語評量／能說出中古世紀時期劇場的特色。</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【多元文化教育】</w:t>
            </w:r>
          </w:p>
          <w:p w:rsidR="001B39D5" w:rsidRPr="00FD651E" w:rsidRDefault="00BB111A" w:rsidP="001B39D5">
            <w:pPr>
              <w:spacing w:line="260" w:lineRule="exact"/>
              <w:rPr>
                <w:sz w:val="20"/>
                <w:szCs w:val="20"/>
              </w:rPr>
            </w:pPr>
            <w:r w:rsidRPr="00FD651E">
              <w:rPr>
                <w:rFonts w:ascii="標楷體" w:eastAsia="標楷體" w:hAnsi="標楷體" w:hint="eastAsia"/>
                <w:snapToGrid w:val="0"/>
                <w:kern w:val="0"/>
                <w:szCs w:val="20"/>
              </w:rPr>
              <w:t>多E3 認識不同的文化概念，如族群、階級、性別、宗教等。</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第三週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9/8~9/14</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szCs w:val="20"/>
              </w:rPr>
              <w:t>一、看見音樂</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能認識斷音並正確演唱。</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能演唱〈踏雪尋梅〉。</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1-III-1 能透過聽唱、聽奏及讀譜，進行歌唱及演奏，以表達情感。</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2-III-1 能使用適當的音樂語彙，描述各類音樂作品及唱奏表現，以分享美感經驗。</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音E-III-1 多元形式歌曲，如：輪唱、合唱等。基礎歌唱技巧，如：呼吸、共鳴等。</w:t>
            </w:r>
          </w:p>
          <w:p w:rsidR="001B39D5" w:rsidRPr="00FD651E" w:rsidRDefault="00BB111A" w:rsidP="001B39D5">
            <w:pPr>
              <w:spacing w:line="260" w:lineRule="exact"/>
              <w:rPr>
                <w:sz w:val="20"/>
                <w:szCs w:val="20"/>
              </w:rPr>
            </w:pPr>
            <w:r w:rsidRPr="00FD651E">
              <w:rPr>
                <w:rFonts w:ascii="標楷體" w:eastAsia="標楷體" w:hAnsi="標楷體" w:hint="eastAsia"/>
                <w:szCs w:val="20"/>
              </w:rPr>
              <w:t>音A-III-2 相關音樂語彙，如曲調、調式等描述音樂元素之音樂術語，或相關之一般性用語。</w:t>
            </w:r>
          </w:p>
          <w:p w:rsidR="001B39D5" w:rsidRPr="00FD651E" w:rsidRDefault="00BB111A" w:rsidP="001B39D5">
            <w:pPr>
              <w:spacing w:line="260" w:lineRule="exact"/>
              <w:rPr>
                <w:sz w:val="20"/>
                <w:szCs w:val="20"/>
              </w:rPr>
            </w:pPr>
            <w:r w:rsidRPr="00FD651E">
              <w:rPr>
                <w:rFonts w:ascii="標楷體" w:eastAsia="標楷體" w:hAnsi="標楷體" w:hint="eastAsia"/>
                <w:szCs w:val="20"/>
              </w:rPr>
              <w:t>音A-III-3 音樂美感原則，如：反覆、對比等。</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kern w:val="0"/>
                <w:sz w:val="20"/>
                <w:szCs w:val="20"/>
              </w:rPr>
            </w:pPr>
            <w:r w:rsidRPr="00FD651E">
              <w:rPr>
                <w:rFonts w:ascii="標楷體" w:eastAsia="標楷體" w:hAnsi="標楷體" w:hint="eastAsia"/>
                <w:b/>
                <w:kern w:val="0"/>
                <w:szCs w:val="20"/>
              </w:rPr>
              <w:t>【環境教育】</w:t>
            </w:r>
          </w:p>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環E2 覺知生物生命的美與價值，關懷動、植物的生命。</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第四週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9/15~9/21</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壹、視覺萬花筒</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一、藝術瑰寶</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能探索戶外空間的藝術作品。</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能比較三件戶外藝術</w:t>
            </w:r>
            <w:r w:rsidRPr="00FD651E">
              <w:rPr>
                <w:rFonts w:ascii="標楷體" w:eastAsia="標楷體" w:hAnsi="標楷體" w:hint="eastAsia"/>
                <w:snapToGrid w:val="0"/>
                <w:kern w:val="0"/>
                <w:szCs w:val="20"/>
              </w:rPr>
              <w:lastRenderedPageBreak/>
              <w:t>品都是人物，有什麼不同點。</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2-III-2 能發現藝術作品中的構成要素與形式原</w:t>
            </w:r>
            <w:r w:rsidRPr="00FD651E">
              <w:rPr>
                <w:rFonts w:ascii="標楷體" w:eastAsia="標楷體" w:hAnsi="標楷體" w:hint="eastAsia"/>
                <w:szCs w:val="20"/>
              </w:rPr>
              <w:lastRenderedPageBreak/>
              <w:t>理，並表達自己的想法。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視A-III-2 生活物品、藝術作品與流行文</w:t>
            </w:r>
            <w:r w:rsidRPr="00FD651E">
              <w:rPr>
                <w:rFonts w:ascii="標楷體" w:eastAsia="標楷體" w:hAnsi="標楷體" w:hint="eastAsia"/>
                <w:szCs w:val="20"/>
              </w:rPr>
              <w:lastRenderedPageBreak/>
              <w:t>化的特質。</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能說出三件人物戶外藝術品，有什麼</w:t>
            </w:r>
            <w:r w:rsidRPr="00FD651E">
              <w:rPr>
                <w:rFonts w:ascii="標楷體" w:eastAsia="標楷體" w:hAnsi="標楷體" w:hint="eastAsia"/>
                <w:szCs w:val="20"/>
              </w:rPr>
              <w:lastRenderedPageBreak/>
              <w:t>不同點。</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lastRenderedPageBreak/>
              <w:t>【國際教育】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國E1 了解我國與世界其他</w:t>
            </w:r>
            <w:r w:rsidRPr="00FD651E">
              <w:rPr>
                <w:rFonts w:ascii="標楷體" w:eastAsia="標楷體" w:hAnsi="標楷體" w:hint="eastAsia"/>
                <w:szCs w:val="20"/>
              </w:rPr>
              <w:lastRenderedPageBreak/>
              <w:t>國家的文化特質。</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第四週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9/15~9/21</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一、變化萬千的劇場</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能知道西方劇場的演變歷程。</w:t>
            </w:r>
          </w:p>
        </w:tc>
        <w:tc>
          <w:tcPr>
            <w:tcW w:w="1937" w:type="dxa"/>
            <w:gridSpan w:val="3"/>
            <w:tcBorders>
              <w:top w:val="single" w:sz="4" w:space="0" w:color="auto"/>
            </w:tcBorders>
          </w:tcPr>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2-III-6 能區分表演藝術類型與特色。</w:t>
            </w:r>
          </w:p>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2-III-7 能理解與詮釋表演藝術的構成要素，並表達意見。</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表P-III-1 各類形式的表演藝術活動。</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napToGrid w:val="0"/>
                <w:kern w:val="0"/>
                <w:szCs w:val="20"/>
              </w:rPr>
              <w:t>觀察評量／能說出文藝復興時期劇場的特色。</w:t>
            </w:r>
          </w:p>
        </w:tc>
        <w:tc>
          <w:tcPr>
            <w:tcW w:w="1665" w:type="dxa"/>
          </w:tcPr>
          <w:p w:rsidR="001B39D5" w:rsidRPr="00FD651E" w:rsidRDefault="00BB111A" w:rsidP="001B39D5">
            <w:pPr>
              <w:spacing w:line="260" w:lineRule="exact"/>
              <w:rPr>
                <w:b/>
                <w:kern w:val="0"/>
                <w:sz w:val="20"/>
                <w:szCs w:val="20"/>
              </w:rPr>
            </w:pPr>
            <w:r w:rsidRPr="00FD651E">
              <w:rPr>
                <w:rFonts w:ascii="標楷體" w:eastAsia="標楷體" w:hAnsi="標楷體" w:hint="eastAsia"/>
                <w:b/>
                <w:kern w:val="0"/>
                <w:szCs w:val="20"/>
              </w:rPr>
              <w:t>【多元文化教育】</w:t>
            </w:r>
          </w:p>
          <w:p w:rsidR="001B39D5" w:rsidRPr="00FD651E" w:rsidRDefault="00BB111A" w:rsidP="001B39D5">
            <w:pPr>
              <w:spacing w:line="260" w:lineRule="exact"/>
              <w:rPr>
                <w:sz w:val="20"/>
                <w:szCs w:val="20"/>
              </w:rPr>
            </w:pPr>
            <w:r w:rsidRPr="00FD651E">
              <w:rPr>
                <w:rFonts w:ascii="標楷體" w:eastAsia="標楷體" w:hAnsi="標楷體" w:hint="eastAsia"/>
                <w:snapToGrid w:val="0"/>
                <w:kern w:val="0"/>
                <w:szCs w:val="20"/>
              </w:rPr>
              <w:t>多E3 認識不同的文化概念，如族群、階級、性別、宗教等。</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第四週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9/15~9/21</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szCs w:val="20"/>
              </w:rPr>
              <w:t>一、看見音樂</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能認識D大調音階。</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能用首調和固定唱名演唱D大調音階。</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能用直笛吹奏D大調曲調。</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1-III-1 能透過聽唱、聽奏及讀譜，進行歌唱及演奏，以表達情感。</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音E-III-3 音樂元素，如：曲調、調式等。</w:t>
            </w:r>
          </w:p>
          <w:p w:rsidR="001B39D5" w:rsidRPr="00FD651E" w:rsidRDefault="00BB111A" w:rsidP="001B39D5">
            <w:pPr>
              <w:spacing w:line="260" w:lineRule="exact"/>
              <w:rPr>
                <w:sz w:val="20"/>
                <w:szCs w:val="20"/>
              </w:rPr>
            </w:pPr>
            <w:r w:rsidRPr="00FD651E">
              <w:rPr>
                <w:rFonts w:ascii="標楷體" w:eastAsia="標楷體" w:hAnsi="標楷體" w:hint="eastAsia"/>
                <w:szCs w:val="20"/>
              </w:rPr>
              <w:t>音A-III-2 相關音樂語彙，如曲調、調式等描述音樂元素之音樂術語，或相關之一般性用語。</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【國際教育】</w:t>
            </w:r>
          </w:p>
          <w:p w:rsidR="001B39D5" w:rsidRPr="00FD651E" w:rsidRDefault="00BB111A" w:rsidP="001B39D5">
            <w:pPr>
              <w:spacing w:line="260" w:lineRule="exact"/>
              <w:rPr>
                <w:sz w:val="20"/>
                <w:szCs w:val="20"/>
              </w:rPr>
            </w:pPr>
            <w:r>
              <w:rPr>
                <w:rFonts w:ascii="標楷體" w:eastAsia="標楷體" w:hAnsi="標楷體" w:hint="eastAsia"/>
                <w:szCs w:val="20"/>
              </w:rPr>
              <w:t>國E5 發展學習不同文化的意願。</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第五週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9/22~9/28</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壹、視覺萬花筒</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一、藝術瑰寶</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能了解公共藝術在生活中的意義、功能與重要性。</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能發現有些公共藝術，是可以與人互動的。</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能利用搜尋引擎，欣賞公共藝術作品動起來的畫面。</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視A-III-2 生活物品、藝術作品與流行文化的特質。</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能說出公共藝術作品在生活中的意義、功能與重要性。</w:t>
            </w:r>
          </w:p>
          <w:p w:rsidR="001B39D5" w:rsidRPr="00FD651E" w:rsidRDefault="00BB111A" w:rsidP="001B39D5">
            <w:pPr>
              <w:spacing w:line="260" w:lineRule="exact"/>
              <w:rPr>
                <w:sz w:val="20"/>
                <w:szCs w:val="20"/>
              </w:rPr>
            </w:pPr>
            <w:r w:rsidRPr="00FD651E">
              <w:rPr>
                <w:rFonts w:ascii="標楷體" w:eastAsia="標楷體" w:hAnsi="標楷體" w:hint="eastAsia"/>
                <w:szCs w:val="20"/>
              </w:rPr>
              <w:t>紙筆評量：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能畫出猴子的表情變化。</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能利用搜尋引擎，欣賞藝術作品動起來的畫面。</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【國際教育】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國E1 了解我國與世界其他國家的文化特質。</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第五週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9/22~9/28</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一、變化萬千的劇場</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能知道西方劇場的演變歷程。</w:t>
            </w:r>
          </w:p>
        </w:tc>
        <w:tc>
          <w:tcPr>
            <w:tcW w:w="1937" w:type="dxa"/>
            <w:gridSpan w:val="3"/>
            <w:tcBorders>
              <w:top w:val="single" w:sz="4" w:space="0" w:color="auto"/>
            </w:tcBorders>
          </w:tcPr>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2-III-6 能區分表演藝術類型與特色。</w:t>
            </w:r>
          </w:p>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2-III-7 能理解與詮釋表演藝術的構成要素，並</w:t>
            </w:r>
            <w:r w:rsidRPr="00FD651E">
              <w:rPr>
                <w:rFonts w:ascii="標楷體" w:eastAsia="標楷體" w:hAnsi="標楷體" w:hint="eastAsia"/>
                <w:kern w:val="0"/>
                <w:szCs w:val="20"/>
              </w:rPr>
              <w:lastRenderedPageBreak/>
              <w:t>表達意見。</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lastRenderedPageBreak/>
              <w:t>表P-III-1 各類形式的表演藝術活動。</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napToGrid w:val="0"/>
                <w:kern w:val="0"/>
                <w:szCs w:val="20"/>
              </w:rPr>
              <w:t>觀察評量／能說出文藝復興時期劇場的特色。</w:t>
            </w:r>
          </w:p>
        </w:tc>
        <w:tc>
          <w:tcPr>
            <w:tcW w:w="1665" w:type="dxa"/>
          </w:tcPr>
          <w:p w:rsidR="001B39D5" w:rsidRPr="00FD651E" w:rsidRDefault="00BB111A" w:rsidP="001B39D5">
            <w:pPr>
              <w:spacing w:line="260" w:lineRule="exact"/>
              <w:rPr>
                <w:b/>
                <w:snapToGrid w:val="0"/>
                <w:kern w:val="0"/>
                <w:sz w:val="20"/>
                <w:szCs w:val="20"/>
              </w:rPr>
            </w:pPr>
            <w:r w:rsidRPr="00FD651E">
              <w:rPr>
                <w:rFonts w:ascii="標楷體" w:eastAsia="標楷體" w:hAnsi="標楷體" w:hint="eastAsia"/>
                <w:b/>
                <w:snapToGrid w:val="0"/>
                <w:kern w:val="0"/>
                <w:szCs w:val="20"/>
              </w:rPr>
              <w:t>【多元文化教育】</w:t>
            </w:r>
          </w:p>
          <w:p w:rsidR="001B39D5" w:rsidRPr="00FD651E" w:rsidRDefault="00BB111A" w:rsidP="001B39D5">
            <w:pPr>
              <w:spacing w:line="260" w:lineRule="exact"/>
              <w:rPr>
                <w:sz w:val="20"/>
                <w:szCs w:val="20"/>
              </w:rPr>
            </w:pPr>
            <w:r w:rsidRPr="00FD651E">
              <w:rPr>
                <w:rFonts w:ascii="標楷體" w:eastAsia="標楷體" w:hAnsi="標楷體" w:hint="eastAsia"/>
                <w:snapToGrid w:val="0"/>
                <w:kern w:val="0"/>
                <w:szCs w:val="20"/>
              </w:rPr>
              <w:t>多E3 認識不同的文化概念，如族群、階級、性別、</w:t>
            </w:r>
            <w:r w:rsidRPr="00FD651E">
              <w:rPr>
                <w:rFonts w:ascii="標楷體" w:eastAsia="標楷體" w:hAnsi="標楷體" w:hint="eastAsia"/>
                <w:snapToGrid w:val="0"/>
                <w:kern w:val="0"/>
                <w:szCs w:val="20"/>
              </w:rPr>
              <w:lastRenderedPageBreak/>
              <w:t>宗教等。</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第五週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9/22~9/28</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szCs w:val="20"/>
              </w:rPr>
              <w:t>一、看見音樂</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能聆賞音樂並依據音的高低與長短，對應到音樂圖像。</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能聆賞韓德爾神劇《彌賽亞》的〈哈利路亞〉大合唱。</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能認識音樂家韓德爾。</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2-III-1 能使用適當的音樂語彙，描述各類音樂作品及唱奏表現，以分享美感經驗。</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音E-III-1 多元形式歌曲，如：輪唱、合唱等。基礎歌唱技巧，如：呼吸、共鳴等。</w:t>
            </w:r>
          </w:p>
          <w:p w:rsidR="001B39D5" w:rsidRPr="00FD651E" w:rsidRDefault="00BB111A" w:rsidP="001B39D5">
            <w:pPr>
              <w:spacing w:line="260" w:lineRule="exact"/>
              <w:rPr>
                <w:sz w:val="20"/>
                <w:szCs w:val="20"/>
              </w:rPr>
            </w:pPr>
            <w:r w:rsidRPr="00FD651E">
              <w:rPr>
                <w:rFonts w:ascii="標楷體" w:eastAsia="標楷體" w:hAnsi="標楷體" w:hint="eastAsia"/>
                <w:szCs w:val="20"/>
              </w:rPr>
              <w:t>音E-III-4 音樂符號與讀譜方式，如：音樂術語、唱名法等。記譜法，如：圖形譜、簡譜、五線譜等。</w:t>
            </w:r>
          </w:p>
          <w:p w:rsidR="001B39D5" w:rsidRPr="00FD651E" w:rsidRDefault="00BB111A" w:rsidP="001B39D5">
            <w:pPr>
              <w:spacing w:line="260" w:lineRule="exact"/>
              <w:rPr>
                <w:sz w:val="20"/>
                <w:szCs w:val="20"/>
              </w:rPr>
            </w:pPr>
            <w:r w:rsidRPr="00FD651E">
              <w:rPr>
                <w:rFonts w:ascii="標楷體" w:eastAsia="標楷體" w:hAnsi="標楷體" w:hint="eastAsia"/>
                <w:szCs w:val="20"/>
              </w:rPr>
              <w:t>音A-III-3 音樂美感原則，如：反覆、對比等。</w:t>
            </w:r>
          </w:p>
          <w:p w:rsidR="001B39D5" w:rsidRPr="00FD651E" w:rsidRDefault="00BB111A" w:rsidP="001B39D5">
            <w:pPr>
              <w:spacing w:line="260" w:lineRule="exact"/>
              <w:rPr>
                <w:sz w:val="20"/>
                <w:szCs w:val="20"/>
              </w:rPr>
            </w:pPr>
            <w:r w:rsidRPr="00FD651E">
              <w:rPr>
                <w:rFonts w:ascii="標楷體" w:eastAsia="標楷體" w:hAnsi="標楷體" w:hint="eastAsia"/>
                <w:szCs w:val="20"/>
              </w:rPr>
              <w:t>音P-III-2 音樂與群體活動。</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【國際教育】</w:t>
            </w:r>
          </w:p>
          <w:p w:rsidR="001B39D5" w:rsidRPr="00FD651E" w:rsidRDefault="00BB111A" w:rsidP="001B39D5">
            <w:pPr>
              <w:spacing w:line="260" w:lineRule="exact"/>
              <w:rPr>
                <w:sz w:val="20"/>
                <w:szCs w:val="20"/>
              </w:rPr>
            </w:pPr>
            <w:r>
              <w:rPr>
                <w:rFonts w:ascii="標楷體" w:eastAsia="標楷體" w:hAnsi="標楷體" w:hint="eastAsia"/>
                <w:szCs w:val="20"/>
              </w:rPr>
              <w:t>國E5 發展學習不同文化的意願。</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第六週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9/29~10/5</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壹、視覺萬花筒</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一、藝術瑰寶</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能跟同學一起討論公共藝術提案。</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能與人合作設計出不同的公共藝術作品。</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能依據提案與討論，進行製作，並能呈現出作品想要表達的意涵。</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2-III-5 能表達對生活物件及藝術作品的看法，並欣賞不同的藝術與文化。</w:t>
            </w:r>
          </w:p>
          <w:p w:rsidR="001B39D5" w:rsidRPr="00FD651E" w:rsidRDefault="00BB111A" w:rsidP="001B39D5">
            <w:pPr>
              <w:spacing w:line="260" w:lineRule="exact"/>
              <w:rPr>
                <w:sz w:val="20"/>
                <w:szCs w:val="20"/>
              </w:rPr>
            </w:pPr>
            <w:r w:rsidRPr="00FD651E">
              <w:rPr>
                <w:rFonts w:ascii="標楷體" w:eastAsia="標楷體" w:hAnsi="標楷體" w:hint="eastAsia"/>
                <w:szCs w:val="20"/>
              </w:rPr>
              <w:t>3-III-4 能與他人合作規劃藝術創作或展演，並扼要說明其中的美感。</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視A-III-2 生活物品、藝術作品與流行文化的特質。</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能與人合作設計出不同的公共藝術作品並能呈現出作品想要表達的意涵。</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【品德教育】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品E3 溝通合作與和諧人際關係。</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第六週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9/29~10/5</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一、變化萬千的劇場</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能認識劇場空間的組成。</w:t>
            </w:r>
          </w:p>
        </w:tc>
        <w:tc>
          <w:tcPr>
            <w:tcW w:w="1937" w:type="dxa"/>
            <w:gridSpan w:val="3"/>
            <w:tcBorders>
              <w:top w:val="single" w:sz="4" w:space="0" w:color="auto"/>
            </w:tcBorders>
          </w:tcPr>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2-III-6 能區分表演藝術類型與特色。</w:t>
            </w:r>
          </w:p>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2-III-7 能理解與詮釋表演藝術</w:t>
            </w:r>
            <w:r w:rsidRPr="00FD651E">
              <w:rPr>
                <w:rFonts w:ascii="標楷體" w:eastAsia="標楷體" w:hAnsi="標楷體" w:hint="eastAsia"/>
                <w:kern w:val="0"/>
                <w:szCs w:val="20"/>
              </w:rPr>
              <w:lastRenderedPageBreak/>
              <w:t>的構成要素，並表達意見。</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lastRenderedPageBreak/>
              <w:t>表P-III-2 表演團隊職掌、表演內容、時程與空間規劃。</w:t>
            </w:r>
          </w:p>
        </w:tc>
        <w:tc>
          <w:tcPr>
            <w:tcW w:w="2189" w:type="dxa"/>
          </w:tcPr>
          <w:p w:rsidR="001B39D5" w:rsidRPr="00FD651E" w:rsidRDefault="00BB111A" w:rsidP="001B39D5">
            <w:pPr>
              <w:widowControl/>
              <w:spacing w:line="260" w:lineRule="exact"/>
              <w:rPr>
                <w:sz w:val="20"/>
                <w:szCs w:val="20"/>
              </w:rPr>
            </w:pPr>
            <w:r w:rsidRPr="00FD651E">
              <w:rPr>
                <w:rFonts w:ascii="標楷體" w:eastAsia="標楷體" w:hAnsi="標楷體" w:hint="eastAsia"/>
                <w:kern w:val="0"/>
                <w:szCs w:val="20"/>
              </w:rPr>
              <w:t>觀察評量／能認識劇場空間的組。</w:t>
            </w:r>
          </w:p>
        </w:tc>
        <w:tc>
          <w:tcPr>
            <w:tcW w:w="1665" w:type="dxa"/>
          </w:tcPr>
          <w:p w:rsidR="001B39D5" w:rsidRPr="00FD651E" w:rsidRDefault="00BB111A" w:rsidP="001B39D5">
            <w:pPr>
              <w:spacing w:line="260" w:lineRule="exact"/>
              <w:rPr>
                <w:b/>
                <w:kern w:val="0"/>
                <w:sz w:val="20"/>
                <w:szCs w:val="20"/>
              </w:rPr>
            </w:pPr>
            <w:r w:rsidRPr="00FD651E">
              <w:rPr>
                <w:rFonts w:ascii="標楷體" w:eastAsia="標楷體" w:hAnsi="標楷體" w:hint="eastAsia"/>
                <w:b/>
                <w:kern w:val="0"/>
                <w:szCs w:val="20"/>
              </w:rPr>
              <w:t>【品德教育】</w:t>
            </w:r>
          </w:p>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品E3 溝通合作與和諧人際關係。</w:t>
            </w:r>
          </w:p>
          <w:p w:rsidR="001B39D5" w:rsidRPr="00FD651E" w:rsidRDefault="00BB111A" w:rsidP="001B39D5">
            <w:pPr>
              <w:spacing w:line="260" w:lineRule="exact"/>
              <w:rPr>
                <w:b/>
                <w:kern w:val="0"/>
                <w:sz w:val="20"/>
                <w:szCs w:val="20"/>
              </w:rPr>
            </w:pPr>
            <w:r w:rsidRPr="00FD651E">
              <w:rPr>
                <w:rFonts w:ascii="標楷體" w:eastAsia="標楷體" w:hAnsi="標楷體" w:hint="eastAsia"/>
                <w:b/>
                <w:kern w:val="0"/>
                <w:szCs w:val="20"/>
              </w:rPr>
              <w:t>【生涯規劃教</w:t>
            </w:r>
            <w:r w:rsidRPr="00FD651E">
              <w:rPr>
                <w:rFonts w:ascii="標楷體" w:eastAsia="標楷體" w:hAnsi="標楷體" w:hint="eastAsia"/>
                <w:b/>
                <w:kern w:val="0"/>
                <w:szCs w:val="20"/>
              </w:rPr>
              <w:lastRenderedPageBreak/>
              <w:t>育】</w:t>
            </w:r>
          </w:p>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涯E12 學習解決問題與做決定的能力。</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第六週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9/29~10/5</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szCs w:val="20"/>
              </w:rPr>
              <w:t>一、看見音樂</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能以圖像欣賞或聯想音樂中的「點」、「線」、「面」。</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能依不同的音樂進行聯想，並辨認出各自的圖形線條。</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能依據圖形，即興或創作出完整的樂句。</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1-III-5 能探索並使用音樂元素，進行簡易創作，表達自我的思想與情感。</w:t>
            </w:r>
          </w:p>
          <w:p w:rsidR="001B39D5" w:rsidRPr="00FD651E" w:rsidRDefault="00BB111A" w:rsidP="001B39D5">
            <w:pPr>
              <w:spacing w:line="260" w:lineRule="exact"/>
              <w:rPr>
                <w:sz w:val="20"/>
                <w:szCs w:val="20"/>
              </w:rPr>
            </w:pPr>
            <w:r w:rsidRPr="00FD651E">
              <w:rPr>
                <w:rFonts w:ascii="標楷體" w:eastAsia="標楷體" w:hAnsi="標楷體" w:hint="eastAsia"/>
                <w:szCs w:val="20"/>
              </w:rPr>
              <w:t>1-III-6 能學習設計思考，進行創意發想和實作。</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2-III-1 能使用適當的音樂語彙，描述各類音樂作品及唱奏表現，以分享美感經驗。</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音E-III-5 簡易創作，如：節奏創作、曲調創作、曲式創作等。</w:t>
            </w:r>
          </w:p>
          <w:p w:rsidR="001B39D5" w:rsidRPr="00FD651E" w:rsidRDefault="00BB111A" w:rsidP="001B39D5">
            <w:pPr>
              <w:spacing w:line="260" w:lineRule="exact"/>
              <w:rPr>
                <w:sz w:val="20"/>
                <w:szCs w:val="20"/>
              </w:rPr>
            </w:pPr>
            <w:r w:rsidRPr="00FD651E">
              <w:rPr>
                <w:rFonts w:ascii="標楷體" w:eastAsia="標楷體" w:hAnsi="標楷體" w:hint="eastAsia"/>
                <w:szCs w:val="20"/>
              </w:rPr>
              <w:t>音A-III-2 相關音樂語彙，如曲調、調式等描述音樂元素之音樂術語，或相關之一般性用語。</w:t>
            </w:r>
          </w:p>
          <w:p w:rsidR="001B39D5" w:rsidRPr="00FD651E" w:rsidRDefault="00BB111A" w:rsidP="001B39D5">
            <w:pPr>
              <w:spacing w:line="260" w:lineRule="exact"/>
              <w:rPr>
                <w:sz w:val="20"/>
                <w:szCs w:val="20"/>
              </w:rPr>
            </w:pPr>
            <w:r w:rsidRPr="00FD651E">
              <w:rPr>
                <w:rFonts w:ascii="標楷體" w:eastAsia="標楷體" w:hAnsi="標楷體" w:hint="eastAsia"/>
                <w:szCs w:val="20"/>
              </w:rPr>
              <w:t>音A-III-3 音樂美感原則，如：反覆、對比等。</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kern w:val="0"/>
                <w:sz w:val="20"/>
                <w:szCs w:val="20"/>
              </w:rPr>
            </w:pPr>
            <w:bookmarkStart w:id="1" w:name="_Hlk159072970"/>
            <w:r w:rsidRPr="00FD651E">
              <w:rPr>
                <w:rFonts w:ascii="標楷體" w:eastAsia="標楷體" w:hAnsi="標楷體" w:hint="eastAsia"/>
                <w:b/>
                <w:kern w:val="0"/>
                <w:szCs w:val="20"/>
              </w:rPr>
              <w:t>【環境教育】</w:t>
            </w:r>
          </w:p>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環E2 覺知生物生命的美與價值，關懷動、植物的生命。</w:t>
            </w:r>
            <w:bookmarkEnd w:id="1"/>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第七週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10/6~10/12</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壹、視覺萬花筒</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一、藝術瑰寶</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能跟同學一起討論公共藝術提案。</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能與人合作設計出不同的公共藝術作品。</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能依據提案與討論，進行製作，並能呈現出作品想要表達的意涵。</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2-III-5 能表達對生活物件及藝術作品的看法，並欣賞不同的藝術與文化。</w:t>
            </w:r>
          </w:p>
          <w:p w:rsidR="001B39D5" w:rsidRPr="00FD651E" w:rsidRDefault="00BB111A" w:rsidP="001B39D5">
            <w:pPr>
              <w:spacing w:line="260" w:lineRule="exact"/>
              <w:rPr>
                <w:sz w:val="20"/>
                <w:szCs w:val="20"/>
              </w:rPr>
            </w:pPr>
            <w:r w:rsidRPr="00FD651E">
              <w:rPr>
                <w:rFonts w:ascii="標楷體" w:eastAsia="標楷體" w:hAnsi="標楷體" w:hint="eastAsia"/>
                <w:szCs w:val="20"/>
              </w:rPr>
              <w:t>3-III-4 能與他人合作規劃藝術創作或展演，並扼要說明其中的美感。</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視E-Ⅲ-2 多元的媒材技法與創作表現類型。</w:t>
            </w:r>
          </w:p>
          <w:p w:rsidR="001B39D5" w:rsidRPr="00FD651E" w:rsidRDefault="00BB111A" w:rsidP="00FD651E">
            <w:pPr>
              <w:spacing w:line="260" w:lineRule="exact"/>
              <w:rPr>
                <w:sz w:val="20"/>
                <w:szCs w:val="20"/>
              </w:rPr>
            </w:pPr>
            <w:r w:rsidRPr="00FD651E">
              <w:rPr>
                <w:rFonts w:ascii="標楷體" w:eastAsia="標楷體" w:hAnsi="標楷體" w:hint="eastAsia"/>
                <w:szCs w:val="20"/>
              </w:rPr>
              <w:t>視E-Ⅲ-3 設計思考與實作。</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能與人合作設計出不同的公共藝術作品並能呈現出作品想要表達的意涵。</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【品德教育】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品E3 溝通合作與和諧人際關係。</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第七週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10/6~10/12</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一、變化萬千的劇場</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能了解幕前、幕後的工作分配</w:t>
            </w:r>
          </w:p>
        </w:tc>
        <w:tc>
          <w:tcPr>
            <w:tcW w:w="1937" w:type="dxa"/>
            <w:gridSpan w:val="3"/>
            <w:tcBorders>
              <w:top w:val="single" w:sz="4" w:space="0" w:color="auto"/>
            </w:tcBorders>
          </w:tcPr>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2-III-6 能區分表演藝術類型與特色。</w:t>
            </w:r>
          </w:p>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2-III-7 能理解與詮釋表演藝術的構成要素，並表達意見。</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表P-III-2 表演團隊職掌、表演內容、時程與空間規劃。</w:t>
            </w:r>
          </w:p>
        </w:tc>
        <w:tc>
          <w:tcPr>
            <w:tcW w:w="2189" w:type="dxa"/>
          </w:tcPr>
          <w:p w:rsidR="001B39D5" w:rsidRPr="00FD651E" w:rsidRDefault="00BB111A" w:rsidP="001B39D5">
            <w:pPr>
              <w:widowControl/>
              <w:spacing w:line="260" w:lineRule="exact"/>
              <w:rPr>
                <w:sz w:val="20"/>
                <w:szCs w:val="20"/>
              </w:rPr>
            </w:pPr>
            <w:r w:rsidRPr="00FD651E">
              <w:rPr>
                <w:rFonts w:ascii="標楷體" w:eastAsia="標楷體" w:hAnsi="標楷體" w:hint="eastAsia"/>
                <w:kern w:val="0"/>
                <w:szCs w:val="20"/>
              </w:rPr>
              <w:t>觀察評量／能了解幕前、幕後的工作分配</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【品德教育】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品E3 溝通合作與和諧人際關係。</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第七週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lastRenderedPageBreak/>
              <w:t>10/6~10/12</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lastRenderedPageBreak/>
              <w:t>參、音樂美樂地</w:t>
            </w:r>
          </w:p>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二、音樂說故事</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lastRenderedPageBreak/>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能熟悉管弦樂曲《彼</w:t>
            </w:r>
            <w:r w:rsidRPr="00FD651E">
              <w:rPr>
                <w:rFonts w:ascii="標楷體" w:eastAsia="標楷體" w:hAnsi="標楷體" w:hint="eastAsia"/>
                <w:snapToGrid w:val="0"/>
                <w:kern w:val="0"/>
                <w:szCs w:val="20"/>
              </w:rPr>
              <w:lastRenderedPageBreak/>
              <w:t>得與狼》中的角色。</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能認識《彼得與狼》中每個角色的演奏樂器。</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能聆聽《彼得與狼》中每角色的主題曲調。</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4 能認識俄國作曲家普羅科菲夫。</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2-III-2 能發現</w:t>
            </w:r>
            <w:r w:rsidRPr="00FD651E">
              <w:rPr>
                <w:rFonts w:ascii="標楷體" w:eastAsia="標楷體" w:hAnsi="標楷體" w:hint="eastAsia"/>
                <w:szCs w:val="20"/>
              </w:rPr>
              <w:lastRenderedPageBreak/>
              <w:t>藝術作品中的構成要素與形式原理，並表達自己的想法。</w:t>
            </w:r>
          </w:p>
          <w:p w:rsidR="001B39D5" w:rsidRPr="00FD651E" w:rsidRDefault="00BB111A" w:rsidP="001B39D5">
            <w:pPr>
              <w:spacing w:line="260" w:lineRule="exact"/>
              <w:rPr>
                <w:sz w:val="20"/>
                <w:szCs w:val="20"/>
              </w:rPr>
            </w:pPr>
            <w:r w:rsidRPr="00FD651E">
              <w:rPr>
                <w:rFonts w:ascii="標楷體" w:eastAsia="標楷體" w:hAnsi="標楷體" w:hint="eastAsia"/>
                <w:szCs w:val="20"/>
              </w:rPr>
              <w:t>3-III-3 能應用各種媒體蒐集藝文資訊與展演內容。</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音A-III-1 樂</w:t>
            </w:r>
            <w:r w:rsidRPr="00FD651E">
              <w:rPr>
                <w:rFonts w:ascii="標楷體" w:eastAsia="標楷體" w:hAnsi="標楷體" w:hint="eastAsia"/>
                <w:szCs w:val="20"/>
              </w:rPr>
              <w:lastRenderedPageBreak/>
              <w:t>曲與聲樂曲，如：各國民謠、本土與傳統音樂、古典與流行音樂等，以及樂曲之作曲家、演奏者、傳統藝師與創作背景。</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lastRenderedPageBreak/>
              <w:t>【環境教育】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環E2 覺知生物生命的美與價值，關懷動、植物的生命。</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第八週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10/13~10/19</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w:t>
            </w:r>
            <w:r w:rsidRPr="00FD651E">
              <w:rPr>
                <w:rFonts w:ascii="標楷體" w:eastAsia="標楷體" w:hAnsi="標楷體" w:hint="eastAsia"/>
                <w:szCs w:val="20"/>
              </w:rPr>
              <w:t>視覺萬花筒</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一、藝術瑰寶</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能跟同學一起討論公共藝術提案。</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能與人合作設計出不同的公共藝術作品。</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能依據提案與討論，進行製作，並能呈現出作品想要表達的意涵。</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2-III-5 能表達對生活物件及藝術作品的看法，並欣賞不同的藝術與文化。</w:t>
            </w:r>
          </w:p>
          <w:p w:rsidR="001B39D5" w:rsidRPr="00FD651E" w:rsidRDefault="00BB111A" w:rsidP="001B39D5">
            <w:pPr>
              <w:spacing w:line="260" w:lineRule="exact"/>
              <w:rPr>
                <w:sz w:val="20"/>
                <w:szCs w:val="20"/>
              </w:rPr>
            </w:pPr>
            <w:r w:rsidRPr="00FD651E">
              <w:rPr>
                <w:rFonts w:ascii="標楷體" w:eastAsia="標楷體" w:hAnsi="標楷體" w:hint="eastAsia"/>
                <w:szCs w:val="20"/>
              </w:rPr>
              <w:t>3-III-4 能與他人合作規劃藝術創作或展演，並扼要說明其中的美感。</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視E-III-2 多元的媒材技法與創作表現類型。</w:t>
            </w:r>
          </w:p>
          <w:p w:rsidR="001B39D5" w:rsidRPr="00FD651E" w:rsidRDefault="00BB111A" w:rsidP="00FD651E">
            <w:pPr>
              <w:spacing w:line="260" w:lineRule="exact"/>
              <w:rPr>
                <w:sz w:val="20"/>
                <w:szCs w:val="20"/>
              </w:rPr>
            </w:pPr>
            <w:r w:rsidRPr="00FD651E">
              <w:rPr>
                <w:rFonts w:ascii="標楷體" w:eastAsia="標楷體" w:hAnsi="標楷體" w:hint="eastAsia"/>
                <w:szCs w:val="20"/>
              </w:rPr>
              <w:t>視E-III-3 設計思考與實作。</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能與人合作設計出不同的公共藝術作品並能呈現出作品想要表達的意涵。</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【品德教育】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品E3 溝通合作與和諧人際關係。</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第八週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10/13~10/19</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一、變化萬千的劇場</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能認識舞臺的區位</w:t>
            </w:r>
          </w:p>
        </w:tc>
        <w:tc>
          <w:tcPr>
            <w:tcW w:w="1937" w:type="dxa"/>
            <w:gridSpan w:val="3"/>
            <w:tcBorders>
              <w:top w:val="single" w:sz="4" w:space="0" w:color="auto"/>
            </w:tcBorders>
          </w:tcPr>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2-III-6 能區分表演藝術類型與特色。</w:t>
            </w:r>
          </w:p>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2-III-7 能理解與詮釋表演藝術的構成要素，並表達意見。</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表P-III-2 表演團隊職掌、表演內容、時程與空間規劃。</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觀察評量／能知道舞臺區位的方位基準。</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【品德教育】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品E3 溝通合作與和諧人際關係。</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第八週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10/13~10/19</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szCs w:val="20"/>
              </w:rPr>
              <w:t>二、音樂說故事</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能說出《彼得與狼》的故事情節。</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能欣賞《彼得與狼》並分享心得感受。</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2-III-4 能探索樂曲創作背景與生活的關聯，並表達自我觀點，以體認音樂的藝術價值。</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音E-III-2 樂器的分類、基礎演奏技巧，以及獨奏、齊奏與合奏等演奏形式。</w:t>
            </w:r>
          </w:p>
          <w:p w:rsidR="001B39D5" w:rsidRPr="00FD651E" w:rsidRDefault="00BB111A" w:rsidP="001B39D5">
            <w:pPr>
              <w:spacing w:line="260" w:lineRule="exact"/>
              <w:rPr>
                <w:sz w:val="20"/>
                <w:szCs w:val="20"/>
              </w:rPr>
            </w:pPr>
            <w:r w:rsidRPr="00FD651E">
              <w:rPr>
                <w:rFonts w:ascii="標楷體" w:eastAsia="標楷體" w:hAnsi="標楷體" w:hint="eastAsia"/>
                <w:szCs w:val="20"/>
              </w:rPr>
              <w:t>音A-III-1 樂曲與聲樂曲，如：各國民謠、本土與傳統音樂、古典</w:t>
            </w:r>
            <w:r w:rsidRPr="00FD651E">
              <w:rPr>
                <w:rFonts w:ascii="標楷體" w:eastAsia="標楷體" w:hAnsi="標楷體" w:hint="eastAsia"/>
                <w:szCs w:val="20"/>
              </w:rPr>
              <w:lastRenderedPageBreak/>
              <w:t>與流行音樂等，以及樂曲之作曲家、演奏者、傳統藝師與創作背景。</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【環境教育】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環E2 覺知生物生命的美與價值，關懷動、植物的生命。</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第九週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10/20~10/26</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壹、視覺萬花筒</w:t>
            </w:r>
          </w:p>
          <w:p w:rsidR="001B39D5" w:rsidRPr="00FD651E" w:rsidRDefault="00BB111A" w:rsidP="001B39D5">
            <w:pPr>
              <w:spacing w:line="260" w:lineRule="exact"/>
              <w:rPr>
                <w:sz w:val="20"/>
                <w:szCs w:val="20"/>
              </w:rPr>
            </w:pPr>
            <w:r w:rsidRPr="00FD651E">
              <w:rPr>
                <w:rFonts w:ascii="標楷體" w:eastAsia="標楷體" w:hAnsi="標楷體" w:hint="eastAsia"/>
                <w:szCs w:val="20"/>
              </w:rPr>
              <w:t>視覺狂想</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能說得出攝影與繪畫相同的地方。</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能探索攝影與繪畫不同的地方。</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能了解攝影如何影響繪畫創作。</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4 能欣賞藝術家的繪畫與攝影創作，並比較其不同點。</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5 能說出喜歡哪種創作表現方式。</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6 能知道攝影的一瞬間，就成了畫面，看著畫面，可以說出不一樣的故事。</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1-III-2 能使用視覺元素和構成要素，探索創作歷程。</w:t>
            </w:r>
          </w:p>
          <w:p w:rsidR="001B39D5" w:rsidRPr="00FD651E" w:rsidRDefault="00BB111A" w:rsidP="001B39D5">
            <w:pPr>
              <w:spacing w:line="260" w:lineRule="exact"/>
              <w:rPr>
                <w:sz w:val="20"/>
                <w:szCs w:val="20"/>
              </w:rPr>
            </w:pPr>
            <w:r w:rsidRPr="00FD651E">
              <w:rPr>
                <w:rFonts w:ascii="標楷體" w:eastAsia="標楷體" w:hAnsi="標楷體" w:hint="eastAsia"/>
                <w:szCs w:val="20"/>
              </w:rPr>
              <w:t>1-III-3 能學習多元媒材與技法，表現創作主題。</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視E-III-2 多元的媒材技法與創作表現類型。</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1能說得出攝影、繪畫兩者同與不同的地方。</w:t>
            </w:r>
          </w:p>
          <w:p w:rsidR="001B39D5" w:rsidRPr="00FD651E" w:rsidRDefault="00BB111A" w:rsidP="001B39D5">
            <w:pPr>
              <w:spacing w:line="260" w:lineRule="exact"/>
              <w:rPr>
                <w:sz w:val="20"/>
                <w:szCs w:val="20"/>
              </w:rPr>
            </w:pPr>
            <w:r w:rsidRPr="00FD651E">
              <w:rPr>
                <w:rFonts w:ascii="標楷體" w:eastAsia="標楷體" w:hAnsi="標楷體" w:hint="eastAsia"/>
                <w:szCs w:val="20"/>
              </w:rPr>
              <w:t>2能說出攝影如何影響繪畫創作。</w:t>
            </w:r>
          </w:p>
          <w:p w:rsidR="001B39D5" w:rsidRPr="00FD651E" w:rsidRDefault="00BB111A" w:rsidP="001B39D5">
            <w:pPr>
              <w:spacing w:line="260" w:lineRule="exact"/>
              <w:rPr>
                <w:sz w:val="20"/>
                <w:szCs w:val="20"/>
              </w:rPr>
            </w:pPr>
            <w:r w:rsidRPr="00FD651E">
              <w:rPr>
                <w:rFonts w:ascii="標楷體" w:eastAsia="標楷體" w:hAnsi="標楷體" w:hint="eastAsia"/>
                <w:szCs w:val="20"/>
              </w:rPr>
              <w:t>3能說出喜歡哪種創作表現方式。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【科技教育】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科E1 了解平日常見科技產品的用途與運作方式。</w:t>
            </w:r>
          </w:p>
          <w:p w:rsidR="001B39D5" w:rsidRPr="00FD651E" w:rsidRDefault="00BB111A" w:rsidP="001B39D5">
            <w:pPr>
              <w:spacing w:line="260" w:lineRule="exact"/>
              <w:rPr>
                <w:b/>
                <w:sz w:val="20"/>
                <w:szCs w:val="20"/>
              </w:rPr>
            </w:pPr>
            <w:r w:rsidRPr="00FD651E">
              <w:rPr>
                <w:rFonts w:ascii="標楷體" w:eastAsia="標楷體" w:hAnsi="標楷體" w:hint="eastAsia"/>
                <w:b/>
                <w:szCs w:val="20"/>
              </w:rPr>
              <w:t>【國際教育】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國E4 了解國際文化的多樣性。</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第九週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10/20~10/26</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二、</w:t>
            </w:r>
            <w:r w:rsidRPr="00FD651E">
              <w:rPr>
                <w:rFonts w:ascii="標楷體" w:eastAsia="標楷體" w:hAnsi="標楷體" w:hint="eastAsia"/>
                <w:szCs w:val="20"/>
              </w:rPr>
              <w:t>多采多姿的舞臺</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能在校園中尋找創意舞臺的空間。</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1-III-8 能嘗試不同創作形式，從事展演活動。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表P-III-2 表演團隊職掌、表演內容、時程與空間規劃。</w:t>
            </w:r>
          </w:p>
        </w:tc>
        <w:tc>
          <w:tcPr>
            <w:tcW w:w="2189" w:type="dxa"/>
          </w:tcPr>
          <w:p w:rsidR="001B39D5" w:rsidRPr="00FD651E" w:rsidRDefault="00BB111A" w:rsidP="001B39D5">
            <w:pPr>
              <w:widowControl/>
              <w:spacing w:line="260" w:lineRule="exact"/>
              <w:rPr>
                <w:sz w:val="20"/>
                <w:szCs w:val="20"/>
              </w:rPr>
            </w:pPr>
            <w:r w:rsidRPr="00FD651E">
              <w:rPr>
                <w:rFonts w:ascii="標楷體" w:eastAsia="標楷體" w:hAnsi="標楷體" w:hint="eastAsia"/>
                <w:kern w:val="0"/>
                <w:szCs w:val="20"/>
              </w:rPr>
              <w:t>實做評量／能在校園中尋找創意舞臺的空間。</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【品德教育】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品E3 溝通合作與和諧人際關係。</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第九週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10/20~10/26</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szCs w:val="20"/>
              </w:rPr>
              <w:t>二、音樂說故事</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能了解管弦樂團的編制。</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2能認識弦樂器、管樂器與擊樂器。</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3能提升學生欣賞管弦樂之能力。</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能發現藝術作品中的構成要素與形式原理，並表達自己的想法。</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2-III-4 能探索樂曲創作背景與生活的關聯，並表達自我觀點，以體認音樂的藝術價值。</w:t>
            </w:r>
          </w:p>
          <w:p w:rsidR="001B39D5" w:rsidRPr="00FD651E" w:rsidRDefault="00BB111A" w:rsidP="001B39D5">
            <w:pPr>
              <w:spacing w:line="260" w:lineRule="exact"/>
              <w:rPr>
                <w:sz w:val="20"/>
                <w:szCs w:val="20"/>
              </w:rPr>
            </w:pPr>
            <w:r w:rsidRPr="00FD651E">
              <w:rPr>
                <w:rFonts w:ascii="標楷體" w:eastAsia="標楷體" w:hAnsi="標楷體" w:hint="eastAsia"/>
                <w:szCs w:val="20"/>
              </w:rPr>
              <w:t>3-III-3 能應用</w:t>
            </w:r>
            <w:r w:rsidRPr="00FD651E">
              <w:rPr>
                <w:rFonts w:ascii="標楷體" w:eastAsia="標楷體" w:hAnsi="標楷體" w:hint="eastAsia"/>
                <w:szCs w:val="20"/>
              </w:rPr>
              <w:lastRenderedPageBreak/>
              <w:t>各種媒體蒐集藝文資訊與展演內容。</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音E-III-2 樂器的分類、基礎演奏技巧，以及獨奏、齊奏與合奏等演奏形式。</w:t>
            </w:r>
          </w:p>
          <w:p w:rsidR="001B39D5" w:rsidRPr="00FD651E" w:rsidRDefault="00BB111A" w:rsidP="001B39D5">
            <w:pPr>
              <w:spacing w:line="260" w:lineRule="exact"/>
              <w:rPr>
                <w:sz w:val="20"/>
                <w:szCs w:val="20"/>
              </w:rPr>
            </w:pPr>
            <w:r w:rsidRPr="00FD651E">
              <w:rPr>
                <w:rFonts w:ascii="標楷體" w:eastAsia="標楷體" w:hAnsi="標楷體" w:hint="eastAsia"/>
                <w:szCs w:val="20"/>
              </w:rPr>
              <w:t>音E-III-5 簡易創作，如：節奏創作、曲調創作、曲式創作等。</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【環境教育】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環E2 覺知生物生命的美與價值，關懷動、植物的生命。</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第十週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10/27~11/2</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壹、視覺萬花筒</w:t>
            </w:r>
          </w:p>
          <w:p w:rsidR="001B39D5" w:rsidRPr="00FD651E" w:rsidRDefault="00BB111A" w:rsidP="001B39D5">
            <w:pPr>
              <w:spacing w:line="260" w:lineRule="exact"/>
              <w:rPr>
                <w:sz w:val="20"/>
                <w:szCs w:val="20"/>
              </w:rPr>
            </w:pPr>
            <w:r w:rsidRPr="00FD651E">
              <w:rPr>
                <w:rFonts w:ascii="標楷體" w:eastAsia="標楷體" w:hAnsi="標楷體" w:hint="eastAsia"/>
                <w:szCs w:val="20"/>
              </w:rPr>
              <w:t>視覺狂想</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能利用手機拍一瞬間，說出相片故事給大家聽。</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利用手機或繪畫進行創作，體驗藝術的美感，培養藝術學習的興趣。</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1-III-3 能學習多元媒材與技法，表現創作主題。</w:t>
            </w:r>
          </w:p>
          <w:p w:rsidR="001B39D5" w:rsidRPr="00FD651E" w:rsidRDefault="00BB111A" w:rsidP="001B39D5">
            <w:pPr>
              <w:spacing w:line="260" w:lineRule="exact"/>
              <w:rPr>
                <w:sz w:val="20"/>
                <w:szCs w:val="20"/>
              </w:rPr>
            </w:pPr>
            <w:r w:rsidRPr="00FD651E">
              <w:rPr>
                <w:rFonts w:ascii="標楷體" w:eastAsia="標楷體" w:hAnsi="標楷體" w:hint="eastAsia"/>
                <w:szCs w:val="20"/>
              </w:rPr>
              <w:t>1-III-6 能學習設計思考，進行創意發想和實作。</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視E-III-2 多元的媒材技法與創作表現類型。</w:t>
            </w:r>
          </w:p>
          <w:p w:rsidR="001B39D5" w:rsidRPr="00FD651E" w:rsidRDefault="00BB111A" w:rsidP="001B39D5">
            <w:pPr>
              <w:spacing w:line="260" w:lineRule="exact"/>
              <w:rPr>
                <w:sz w:val="20"/>
                <w:szCs w:val="20"/>
              </w:rPr>
            </w:pPr>
            <w:r w:rsidRPr="00FD651E">
              <w:rPr>
                <w:rFonts w:ascii="標楷體" w:eastAsia="標楷體" w:hAnsi="標楷體" w:hint="eastAsia"/>
                <w:szCs w:val="20"/>
              </w:rPr>
              <w:t>視E-III-3 設計思考與實作。</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用手機或用繪畫表現一瞬間。</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【科技教育】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科E4 體會動手實作的樂趣，並養成正向的科技態度。</w:t>
            </w:r>
          </w:p>
          <w:p w:rsidR="001B39D5" w:rsidRPr="00FD651E" w:rsidRDefault="00BB111A" w:rsidP="001B39D5">
            <w:pPr>
              <w:spacing w:line="260" w:lineRule="exact"/>
              <w:rPr>
                <w:sz w:val="20"/>
                <w:szCs w:val="20"/>
              </w:rPr>
            </w:pPr>
            <w:r w:rsidRPr="00FD651E">
              <w:rPr>
                <w:rFonts w:ascii="標楷體" w:eastAsia="標楷體" w:hAnsi="標楷體" w:hint="eastAsia"/>
                <w:szCs w:val="20"/>
              </w:rPr>
              <w:t>科E8 利用創意思考的技巧。</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10/27~11/2</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二、</w:t>
            </w:r>
            <w:r w:rsidRPr="00FD651E">
              <w:rPr>
                <w:rFonts w:ascii="標楷體" w:eastAsia="標楷體" w:hAnsi="標楷體" w:hint="eastAsia"/>
                <w:szCs w:val="20"/>
              </w:rPr>
              <w:t>多采多姿的舞臺</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能知道戲劇類形和劇場形式的相互關係。</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1-III-8 能嘗試不同創作形式，從事展演活動。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表P-III-2 表演團隊職掌、表演內容、時程與空間規劃。</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rPr>
              <w:t>觀察評量／能知道戲劇類形和劇場形式的相互關係。</w:t>
            </w:r>
          </w:p>
        </w:tc>
        <w:tc>
          <w:tcPr>
            <w:tcW w:w="1665" w:type="dxa"/>
          </w:tcPr>
          <w:p w:rsidR="001B39D5" w:rsidRPr="00FD651E" w:rsidRDefault="00BB111A" w:rsidP="001B39D5">
            <w:pPr>
              <w:spacing w:line="260" w:lineRule="exact"/>
              <w:rPr>
                <w:b/>
                <w:sz w:val="20"/>
              </w:rPr>
            </w:pPr>
            <w:r w:rsidRPr="00FD651E">
              <w:rPr>
                <w:rFonts w:ascii="標楷體" w:eastAsia="標楷體" w:hAnsi="標楷體" w:hint="eastAsia"/>
                <w:b/>
              </w:rPr>
              <w:t>【多元文化教育】</w:t>
            </w:r>
          </w:p>
          <w:p w:rsidR="001B39D5" w:rsidRPr="00FD651E" w:rsidRDefault="00BB111A" w:rsidP="001B39D5">
            <w:pPr>
              <w:spacing w:line="260" w:lineRule="exact"/>
              <w:rPr>
                <w:sz w:val="20"/>
                <w:szCs w:val="20"/>
              </w:rPr>
            </w:pPr>
            <w:r w:rsidRPr="00FD651E">
              <w:rPr>
                <w:rFonts w:ascii="標楷體" w:eastAsia="標楷體" w:hAnsi="標楷體" w:hint="eastAsia"/>
              </w:rPr>
              <w:t>多E3 認識不同的文化概念，如族群、階級、性別、宗教等。</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10/27~11/2</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szCs w:val="20"/>
              </w:rPr>
              <w:t>三、戲劇中的音樂</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歌劇與戲曲的音樂的聆賞。</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歌劇與戲曲的音樂的差異。</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2-III-1 能使用適當的音樂語彙，描述各類音樂作品及唱奏表現，以分享美感經驗。</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音A-III-1 樂曲與聲樂曲，如：各國民謠、本土與傳統音樂、古典與流行音樂等，以及樂曲之作曲家、演奏者、傳統藝師與創作背景。</w:t>
            </w:r>
          </w:p>
          <w:p w:rsidR="001B39D5" w:rsidRPr="00FD651E" w:rsidRDefault="00BB111A" w:rsidP="001B39D5">
            <w:pPr>
              <w:spacing w:line="260" w:lineRule="exact"/>
              <w:rPr>
                <w:sz w:val="20"/>
                <w:szCs w:val="20"/>
              </w:rPr>
            </w:pPr>
            <w:r w:rsidRPr="00FD651E">
              <w:rPr>
                <w:rFonts w:ascii="標楷體" w:eastAsia="標楷體" w:hAnsi="標楷體" w:hint="eastAsia"/>
                <w:szCs w:val="20"/>
              </w:rPr>
              <w:t>音P-III-1 音樂相關藝文活動。</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【國際教育】</w:t>
            </w:r>
          </w:p>
          <w:p w:rsidR="001B39D5" w:rsidRPr="00FD651E" w:rsidRDefault="00BB111A" w:rsidP="001B39D5">
            <w:pPr>
              <w:spacing w:line="260" w:lineRule="exact"/>
              <w:rPr>
                <w:sz w:val="20"/>
                <w:szCs w:val="20"/>
              </w:rPr>
            </w:pPr>
            <w:r>
              <w:rPr>
                <w:rFonts w:ascii="標楷體" w:eastAsia="標楷體" w:hAnsi="標楷體" w:hint="eastAsia"/>
                <w:szCs w:val="20"/>
              </w:rPr>
              <w:t>國E2 發展具國際視野的本土認同。</w:t>
            </w:r>
          </w:p>
          <w:p w:rsidR="001B39D5" w:rsidRPr="00FD651E" w:rsidRDefault="00BB111A" w:rsidP="001B39D5">
            <w:pPr>
              <w:spacing w:line="260" w:lineRule="exact"/>
              <w:rPr>
                <w:sz w:val="20"/>
                <w:szCs w:val="20"/>
              </w:rPr>
            </w:pPr>
            <w:r>
              <w:rPr>
                <w:rFonts w:ascii="標楷體" w:eastAsia="標楷體" w:hAnsi="標楷體" w:hint="eastAsia"/>
                <w:szCs w:val="20"/>
              </w:rPr>
              <w:t>國E4 了解國際文化的多樣性。</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第十一週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lastRenderedPageBreak/>
              <w:t>11/3~11/9</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lastRenderedPageBreak/>
              <w:t>壹、視覺萬花筒</w:t>
            </w:r>
          </w:p>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視覺狂想</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lastRenderedPageBreak/>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1利用手機或繪畫進行</w:t>
            </w:r>
            <w:r w:rsidRPr="00FD651E">
              <w:rPr>
                <w:rFonts w:ascii="標楷體" w:eastAsia="標楷體" w:hAnsi="標楷體" w:hint="eastAsia"/>
                <w:snapToGrid w:val="0"/>
                <w:kern w:val="0"/>
                <w:szCs w:val="20"/>
              </w:rPr>
              <w:lastRenderedPageBreak/>
              <w:t>創作，體驗藝術的美感，培養藝術學習的興趣。</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1-III-3 能學習</w:t>
            </w:r>
            <w:r w:rsidRPr="00FD651E">
              <w:rPr>
                <w:rFonts w:ascii="標楷體" w:eastAsia="標楷體" w:hAnsi="標楷體" w:hint="eastAsia"/>
                <w:szCs w:val="20"/>
              </w:rPr>
              <w:lastRenderedPageBreak/>
              <w:t>多元媒材與技法，表現創作主題。</w:t>
            </w:r>
          </w:p>
          <w:p w:rsidR="001B39D5" w:rsidRPr="00FD651E" w:rsidRDefault="00BB111A" w:rsidP="001B39D5">
            <w:pPr>
              <w:spacing w:line="260" w:lineRule="exact"/>
              <w:rPr>
                <w:sz w:val="20"/>
                <w:szCs w:val="20"/>
              </w:rPr>
            </w:pPr>
            <w:r w:rsidRPr="00FD651E">
              <w:rPr>
                <w:rFonts w:ascii="標楷體" w:eastAsia="標楷體" w:hAnsi="標楷體" w:hint="eastAsia"/>
                <w:szCs w:val="20"/>
              </w:rPr>
              <w:t>1-III-6 能學習設計思考，進行創意發想和實作。</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視E-III-2 多</w:t>
            </w:r>
            <w:r w:rsidRPr="00FD651E">
              <w:rPr>
                <w:rFonts w:ascii="標楷體" w:eastAsia="標楷體" w:hAnsi="標楷體" w:hint="eastAsia"/>
                <w:szCs w:val="20"/>
              </w:rPr>
              <w:lastRenderedPageBreak/>
              <w:t>元的媒材技法與創作表現類型。</w:t>
            </w:r>
          </w:p>
          <w:p w:rsidR="001B39D5" w:rsidRPr="00FD651E" w:rsidRDefault="00BB111A" w:rsidP="001B39D5">
            <w:pPr>
              <w:spacing w:line="260" w:lineRule="exact"/>
              <w:rPr>
                <w:sz w:val="20"/>
                <w:szCs w:val="20"/>
              </w:rPr>
            </w:pPr>
            <w:r w:rsidRPr="00FD651E">
              <w:rPr>
                <w:rFonts w:ascii="標楷體" w:eastAsia="標楷體" w:hAnsi="標楷體" w:hint="eastAsia"/>
                <w:szCs w:val="20"/>
              </w:rPr>
              <w:t>視E-III-3 設計思考與實作。</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實作評量：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用手機或用繪畫表現一瞬間。</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lastRenderedPageBreak/>
              <w:t>【科技教育】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科E4 體會動手實作的樂趣，並養成正向的科技態度。</w:t>
            </w:r>
          </w:p>
          <w:p w:rsidR="001B39D5" w:rsidRPr="00FD651E" w:rsidRDefault="00BB111A" w:rsidP="001B39D5">
            <w:pPr>
              <w:spacing w:line="260" w:lineRule="exact"/>
              <w:rPr>
                <w:sz w:val="20"/>
                <w:szCs w:val="20"/>
              </w:rPr>
            </w:pPr>
            <w:r w:rsidRPr="00FD651E">
              <w:rPr>
                <w:rFonts w:ascii="標楷體" w:eastAsia="標楷體" w:hAnsi="標楷體" w:hint="eastAsia"/>
                <w:szCs w:val="20"/>
              </w:rPr>
              <w:t>科E8 利用創意思考的技巧。</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第十一週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11/3~11/9</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二、</w:t>
            </w:r>
            <w:r w:rsidRPr="00FD651E">
              <w:rPr>
                <w:rFonts w:ascii="標楷體" w:eastAsia="標楷體" w:hAnsi="標楷體" w:hint="eastAsia"/>
                <w:szCs w:val="20"/>
              </w:rPr>
              <w:t>多采多姿的舞臺</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能知道舞臺布景的功能和設計流程。</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1-III-8 能嘗試不同創作形式，從事展演活動。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表P-III-2 表演團隊職掌、表演內容、時程與空間規劃。</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觀察評量／</w:t>
            </w:r>
            <w:r w:rsidRPr="00FD651E">
              <w:rPr>
                <w:rFonts w:ascii="標楷體" w:eastAsia="標楷體" w:hAnsi="標楷體" w:hint="eastAsia"/>
                <w:kern w:val="0"/>
                <w:szCs w:val="20"/>
              </w:rPr>
              <w:t>能知道舞臺布景的功能和設計流程。</w:t>
            </w:r>
          </w:p>
        </w:tc>
        <w:tc>
          <w:tcPr>
            <w:tcW w:w="1665" w:type="dxa"/>
          </w:tcPr>
          <w:p w:rsidR="001B39D5" w:rsidRPr="00FD651E" w:rsidRDefault="00BB111A" w:rsidP="001B39D5">
            <w:pPr>
              <w:spacing w:line="260" w:lineRule="exact"/>
              <w:rPr>
                <w:b/>
                <w:kern w:val="0"/>
                <w:sz w:val="20"/>
                <w:szCs w:val="20"/>
              </w:rPr>
            </w:pPr>
            <w:r w:rsidRPr="00FD651E">
              <w:rPr>
                <w:rFonts w:ascii="標楷體" w:eastAsia="標楷體" w:hAnsi="標楷體" w:hint="eastAsia"/>
                <w:b/>
                <w:kern w:val="0"/>
                <w:szCs w:val="20"/>
              </w:rPr>
              <w:t>【多元文化教育】</w:t>
            </w:r>
          </w:p>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多E3 認識不同的文化概念，如族群、階級、性別、宗教等。</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第十一週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11/3~11/9</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szCs w:val="20"/>
              </w:rPr>
              <w:t>三、戲劇中的音樂</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1能認識傳統戲曲歌仔戲、京劇。</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能欣賞歌仔戲—回窯。</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能欣賞京劇—草船借箭。</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1-III-1 能透過聽唱、聽奏及讀譜，進行歌唱及演奏，以表達情感。</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2-III-1 能使用適當的音樂語彙，描述各類音樂作品及唱奏表現，以分享美感經驗。</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音E-III-1 多元形式歌曲，如：輪唱、合唱等。基礎歌唱技巧，如：呼吸、共鳴等。</w:t>
            </w:r>
          </w:p>
          <w:p w:rsidR="001B39D5" w:rsidRPr="00FD651E" w:rsidRDefault="00BB111A" w:rsidP="001B39D5">
            <w:pPr>
              <w:spacing w:line="260" w:lineRule="exact"/>
              <w:rPr>
                <w:sz w:val="20"/>
                <w:szCs w:val="20"/>
              </w:rPr>
            </w:pPr>
            <w:r w:rsidRPr="00FD651E">
              <w:rPr>
                <w:rFonts w:ascii="標楷體" w:eastAsia="標楷體" w:hAnsi="標楷體" w:hint="eastAsia"/>
                <w:szCs w:val="20"/>
              </w:rPr>
              <w:t>音A-III-1 樂曲與聲樂曲，如：各國民謠、本土與傳統音樂、古典與流行音樂等，以及樂曲之作曲家、演奏者、傳統藝師與創作背景。</w:t>
            </w:r>
          </w:p>
          <w:p w:rsidR="001B39D5" w:rsidRPr="00FD651E" w:rsidRDefault="00BB111A" w:rsidP="001B39D5">
            <w:pPr>
              <w:spacing w:line="260" w:lineRule="exact"/>
              <w:rPr>
                <w:sz w:val="20"/>
                <w:szCs w:val="20"/>
              </w:rPr>
            </w:pPr>
            <w:r w:rsidRPr="00FD651E">
              <w:rPr>
                <w:rFonts w:ascii="標楷體" w:eastAsia="標楷體" w:hAnsi="標楷體" w:hint="eastAsia"/>
                <w:szCs w:val="20"/>
              </w:rPr>
              <w:t>音P-III-1 音</w:t>
            </w:r>
            <w:r w:rsidRPr="00FD651E">
              <w:rPr>
                <w:rFonts w:ascii="標楷體" w:eastAsia="標楷體" w:hAnsi="標楷體" w:hint="eastAsia"/>
                <w:szCs w:val="20"/>
              </w:rPr>
              <w:lastRenderedPageBreak/>
              <w:t>樂相關藝文活動。</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【國際教育】</w:t>
            </w:r>
          </w:p>
          <w:p w:rsidR="001B39D5" w:rsidRPr="00FD651E" w:rsidRDefault="00BB111A" w:rsidP="001B39D5">
            <w:pPr>
              <w:spacing w:line="260" w:lineRule="exact"/>
              <w:rPr>
                <w:sz w:val="20"/>
                <w:szCs w:val="20"/>
              </w:rPr>
            </w:pPr>
            <w:r>
              <w:rPr>
                <w:rFonts w:ascii="標楷體" w:eastAsia="標楷體" w:hAnsi="標楷體" w:hint="eastAsia"/>
                <w:szCs w:val="20"/>
              </w:rPr>
              <w:t>國E2 發展具國際視野的本土認同。</w:t>
            </w:r>
          </w:p>
          <w:p w:rsidR="001B39D5" w:rsidRPr="00FD651E" w:rsidRDefault="00BB111A" w:rsidP="001B39D5">
            <w:pPr>
              <w:spacing w:line="260" w:lineRule="exact"/>
              <w:rPr>
                <w:sz w:val="20"/>
                <w:szCs w:val="20"/>
              </w:rPr>
            </w:pPr>
            <w:r>
              <w:rPr>
                <w:rFonts w:ascii="標楷體" w:eastAsia="標楷體" w:hAnsi="標楷體" w:hint="eastAsia"/>
                <w:szCs w:val="20"/>
              </w:rPr>
              <w:t>國E3 具備表達我國本土文化特色的能力。</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第十二週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11/10~11/16</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w:t>
            </w:r>
            <w:r w:rsidRPr="00FD651E">
              <w:rPr>
                <w:rFonts w:ascii="標楷體" w:eastAsia="標楷體" w:hAnsi="標楷體" w:hint="eastAsia"/>
                <w:szCs w:val="20"/>
              </w:rPr>
              <w:t>視覺萬花筒</w:t>
            </w:r>
          </w:p>
          <w:p w:rsidR="001B39D5" w:rsidRPr="00FD651E" w:rsidRDefault="00BB111A" w:rsidP="001B39D5">
            <w:pPr>
              <w:spacing w:line="260" w:lineRule="exact"/>
              <w:rPr>
                <w:sz w:val="20"/>
                <w:szCs w:val="20"/>
              </w:rPr>
            </w:pPr>
            <w:r w:rsidRPr="00FD651E">
              <w:rPr>
                <w:rFonts w:ascii="標楷體" w:eastAsia="標楷體" w:hAnsi="標楷體" w:hint="eastAsia"/>
                <w:szCs w:val="20"/>
              </w:rPr>
              <w:t>視覺狂想</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能欣賞藝術家的作品，了解藝術家將奇特的事物加以組合，利用繪畫符號或媒材來傳達心中的想法。</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能了解攝影也可以透過奇特的組合，表現創意。</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視A-III-1 藝術語彙、形式原理與視覺美感。</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實做評量：能與大家合作互動，利用手機或是平板電腦來攝影，透過不同的組合與構圖，展現創意。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【科技教育】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科E1 了解平日常見科技產品的用途與運作方式。</w:t>
            </w:r>
          </w:p>
          <w:p w:rsidR="001B39D5" w:rsidRPr="00FD651E" w:rsidRDefault="00BB111A" w:rsidP="001B39D5">
            <w:pPr>
              <w:spacing w:line="260" w:lineRule="exact"/>
              <w:rPr>
                <w:b/>
                <w:sz w:val="20"/>
                <w:szCs w:val="20"/>
              </w:rPr>
            </w:pPr>
            <w:r w:rsidRPr="00FD651E">
              <w:rPr>
                <w:rFonts w:ascii="標楷體" w:eastAsia="標楷體" w:hAnsi="標楷體" w:hint="eastAsia"/>
                <w:b/>
                <w:szCs w:val="20"/>
              </w:rPr>
              <w:t>【性別平等教育】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性E11 培養性別間合宜表達情感的能力。</w:t>
            </w:r>
          </w:p>
          <w:p w:rsidR="001B39D5" w:rsidRPr="00FD651E" w:rsidRDefault="00BB111A" w:rsidP="001B39D5">
            <w:pPr>
              <w:spacing w:line="260" w:lineRule="exact"/>
              <w:rPr>
                <w:b/>
                <w:sz w:val="20"/>
                <w:szCs w:val="20"/>
              </w:rPr>
            </w:pPr>
            <w:r w:rsidRPr="00FD651E">
              <w:rPr>
                <w:rFonts w:ascii="標楷體" w:eastAsia="標楷體" w:hAnsi="標楷體" w:hint="eastAsia"/>
                <w:b/>
                <w:szCs w:val="20"/>
              </w:rPr>
              <w:t>【品德教育】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品E3 溝通合作與和諧人際關係。</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第十二週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11/10~11/16</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二、</w:t>
            </w:r>
            <w:r w:rsidRPr="00FD651E">
              <w:rPr>
                <w:rFonts w:ascii="標楷體" w:eastAsia="標楷體" w:hAnsi="標楷體" w:hint="eastAsia"/>
                <w:szCs w:val="20"/>
              </w:rPr>
              <w:t>多采多姿的舞臺</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能依照流程及步驟組裝舞臺模型。</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1-III-6 能學習設計思考，進行創意發想和實作。</w:t>
            </w:r>
          </w:p>
          <w:p w:rsidR="001B39D5" w:rsidRPr="00FD651E" w:rsidRDefault="00BB111A" w:rsidP="001B39D5">
            <w:pPr>
              <w:spacing w:line="260" w:lineRule="exact"/>
              <w:rPr>
                <w:sz w:val="20"/>
                <w:szCs w:val="20"/>
              </w:rPr>
            </w:pPr>
            <w:r w:rsidRPr="00FD651E">
              <w:rPr>
                <w:rFonts w:ascii="標楷體" w:eastAsia="標楷體" w:hAnsi="標楷體" w:hint="eastAsia"/>
                <w:szCs w:val="20"/>
              </w:rPr>
              <w:t>1-III-7 能構思表演的創作主題與內容。</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表E-III-1 聲音與肢體表達、戲劇元素(主旨、情節、對話、人物、音韻、景觀)與動作元素(身體部位、動作/舞步、空間、動力/時間與關係)之運用。</w:t>
            </w:r>
          </w:p>
          <w:p w:rsidR="001B39D5" w:rsidRPr="00FD651E" w:rsidRDefault="00BB111A" w:rsidP="001B39D5">
            <w:pPr>
              <w:spacing w:line="260" w:lineRule="exact"/>
              <w:rPr>
                <w:sz w:val="20"/>
                <w:szCs w:val="20"/>
              </w:rPr>
            </w:pPr>
            <w:r w:rsidRPr="00FD651E">
              <w:rPr>
                <w:rFonts w:ascii="標楷體" w:eastAsia="標楷體" w:hAnsi="標楷體" w:hint="eastAsia"/>
                <w:szCs w:val="20"/>
              </w:rPr>
              <w:t>E-III-2 主題動作編創、故事表演。</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實做評量／能依照流程及步驟組裝舞臺模型。</w:t>
            </w:r>
          </w:p>
        </w:tc>
        <w:tc>
          <w:tcPr>
            <w:tcW w:w="1665" w:type="dxa"/>
          </w:tcPr>
          <w:p w:rsidR="001B39D5" w:rsidRPr="00FD651E" w:rsidRDefault="00BB111A" w:rsidP="001B39D5">
            <w:pPr>
              <w:autoSpaceDE w:val="0"/>
              <w:autoSpaceDN w:val="0"/>
              <w:adjustRightInd w:val="0"/>
              <w:spacing w:line="260" w:lineRule="exact"/>
              <w:rPr>
                <w:b/>
                <w:sz w:val="20"/>
                <w:szCs w:val="20"/>
              </w:rPr>
            </w:pPr>
            <w:r w:rsidRPr="00FD651E">
              <w:rPr>
                <w:rFonts w:ascii="標楷體" w:eastAsia="標楷體" w:hAnsi="標楷體" w:hint="eastAsia"/>
                <w:b/>
                <w:szCs w:val="20"/>
              </w:rPr>
              <w:t>【品德教育】</w:t>
            </w:r>
          </w:p>
          <w:p w:rsidR="001B39D5" w:rsidRPr="00FD651E" w:rsidRDefault="00BB111A" w:rsidP="001B39D5">
            <w:pPr>
              <w:autoSpaceDE w:val="0"/>
              <w:autoSpaceDN w:val="0"/>
              <w:adjustRightInd w:val="0"/>
              <w:spacing w:line="260" w:lineRule="exact"/>
              <w:rPr>
                <w:sz w:val="20"/>
                <w:szCs w:val="20"/>
              </w:rPr>
            </w:pPr>
            <w:r w:rsidRPr="00FD651E">
              <w:rPr>
                <w:rFonts w:ascii="標楷體" w:eastAsia="標楷體" w:hAnsi="標楷體" w:hint="eastAsia"/>
                <w:szCs w:val="20"/>
              </w:rPr>
              <w:t>品E3 溝通合作與和諧人際關係。</w:t>
            </w:r>
          </w:p>
          <w:p w:rsidR="001B39D5" w:rsidRPr="00FD651E" w:rsidRDefault="00BB111A" w:rsidP="001B39D5">
            <w:pPr>
              <w:spacing w:line="260" w:lineRule="exact"/>
              <w:rPr>
                <w:b/>
                <w:sz w:val="20"/>
                <w:szCs w:val="20"/>
              </w:rPr>
            </w:pPr>
            <w:r w:rsidRPr="00FD651E">
              <w:rPr>
                <w:rFonts w:ascii="標楷體" w:eastAsia="標楷體" w:hAnsi="標楷體" w:hint="eastAsia"/>
                <w:b/>
                <w:szCs w:val="20"/>
              </w:rPr>
              <w:t>【生涯規劃教育】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涯E12 學習解決問題與做決定的能力。</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第十二週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11/10~11/16</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szCs w:val="20"/>
              </w:rPr>
              <w:t>三、戲劇中的音樂</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能欣賞比才的〈鬥牛士進行曲〉。</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能認識歌劇中的序曲。</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能認識輪旋曲。</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4 能認識法國作曲家比才。</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2-III-1 能使用適當的音樂語彙，描述各類音樂作品及唱奏表現，以分享美感經驗。</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w:t>
            </w:r>
            <w:r w:rsidRPr="00FD651E">
              <w:rPr>
                <w:rFonts w:ascii="標楷體" w:eastAsia="標楷體" w:hAnsi="標楷體" w:hint="eastAsia"/>
                <w:szCs w:val="20"/>
              </w:rPr>
              <w:lastRenderedPageBreak/>
              <w:t>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音A-III-1 樂曲與聲樂曲，如：各國民謠、本土與傳統音樂、古典與流行音樂等，以及樂曲</w:t>
            </w:r>
            <w:r w:rsidRPr="00FD651E">
              <w:rPr>
                <w:rFonts w:ascii="標楷體" w:eastAsia="標楷體" w:hAnsi="標楷體" w:hint="eastAsia"/>
                <w:szCs w:val="20"/>
              </w:rPr>
              <w:lastRenderedPageBreak/>
              <w:t>之作曲家、演奏者、傳統藝師與創作背景。</w:t>
            </w:r>
          </w:p>
          <w:p w:rsidR="001B39D5" w:rsidRPr="00FD651E" w:rsidRDefault="00BB111A" w:rsidP="001B39D5">
            <w:pPr>
              <w:spacing w:line="260" w:lineRule="exact"/>
              <w:rPr>
                <w:sz w:val="20"/>
                <w:szCs w:val="20"/>
              </w:rPr>
            </w:pPr>
            <w:r w:rsidRPr="00FD651E">
              <w:rPr>
                <w:rFonts w:ascii="標楷體" w:eastAsia="標楷體" w:hAnsi="標楷體" w:hint="eastAsia"/>
                <w:szCs w:val="20"/>
              </w:rPr>
              <w:t>音P-III-1 音樂相關藝文活動。</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【國際教育】</w:t>
            </w:r>
          </w:p>
          <w:p w:rsidR="001B39D5" w:rsidRPr="00FD651E" w:rsidRDefault="00BB111A" w:rsidP="001B39D5">
            <w:pPr>
              <w:spacing w:line="260" w:lineRule="exact"/>
              <w:rPr>
                <w:sz w:val="20"/>
                <w:szCs w:val="20"/>
              </w:rPr>
            </w:pPr>
            <w:r>
              <w:rPr>
                <w:rFonts w:ascii="標楷體" w:eastAsia="標楷體" w:hAnsi="標楷體" w:hint="eastAsia"/>
                <w:szCs w:val="20"/>
              </w:rPr>
              <w:t>國E5 發展學習不同文化的意願。</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第十三週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11/17~11/23</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w:t>
            </w:r>
            <w:r w:rsidRPr="00FD651E">
              <w:rPr>
                <w:rFonts w:ascii="標楷體" w:eastAsia="標楷體" w:hAnsi="標楷體" w:hint="eastAsia"/>
                <w:szCs w:val="20"/>
              </w:rPr>
              <w:t>視覺萬花筒</w:t>
            </w:r>
          </w:p>
          <w:p w:rsidR="001B39D5" w:rsidRPr="00FD651E" w:rsidRDefault="00BB111A" w:rsidP="001B39D5">
            <w:pPr>
              <w:spacing w:line="260" w:lineRule="exact"/>
              <w:rPr>
                <w:sz w:val="20"/>
                <w:szCs w:val="20"/>
              </w:rPr>
            </w:pPr>
            <w:r w:rsidRPr="00FD651E">
              <w:rPr>
                <w:rFonts w:ascii="標楷體" w:eastAsia="標楷體" w:hAnsi="標楷體" w:hint="eastAsia"/>
                <w:szCs w:val="20"/>
              </w:rPr>
              <w:t>視覺狂想</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1能與大家合作互動，利用手機或是平板電腦來創作，透過不同的組合與構圖，展現創意。</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1-III-6 能學習設計思考，進行創意發想和實作。</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視E-III-2 多元的媒材技法與創作表現類型。</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實做評量：能與大家合作互動，利用手機或是平板電腦來攝影，透過不同的組合與構圖，展現創意。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【科技教育】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科E1 了解平日常見科技產品的用途與運作方式。</w:t>
            </w:r>
          </w:p>
          <w:p w:rsidR="001B39D5" w:rsidRPr="00FD651E" w:rsidRDefault="00BB111A" w:rsidP="001B39D5">
            <w:pPr>
              <w:spacing w:line="260" w:lineRule="exact"/>
              <w:rPr>
                <w:b/>
                <w:sz w:val="20"/>
                <w:szCs w:val="20"/>
              </w:rPr>
            </w:pPr>
            <w:r w:rsidRPr="00FD651E">
              <w:rPr>
                <w:rFonts w:ascii="標楷體" w:eastAsia="標楷體" w:hAnsi="標楷體" w:hint="eastAsia"/>
                <w:b/>
                <w:szCs w:val="20"/>
              </w:rPr>
              <w:t>【性別平等教育】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性E11 培養性別間合宜表達情感的能力。</w:t>
            </w:r>
          </w:p>
          <w:p w:rsidR="001B39D5" w:rsidRPr="00FD651E" w:rsidRDefault="00BB111A" w:rsidP="001B39D5">
            <w:pPr>
              <w:spacing w:line="260" w:lineRule="exact"/>
              <w:rPr>
                <w:b/>
                <w:sz w:val="20"/>
                <w:szCs w:val="20"/>
              </w:rPr>
            </w:pPr>
            <w:r w:rsidRPr="00FD651E">
              <w:rPr>
                <w:rFonts w:ascii="標楷體" w:eastAsia="標楷體" w:hAnsi="標楷體" w:hint="eastAsia"/>
                <w:b/>
                <w:szCs w:val="20"/>
              </w:rPr>
              <w:t>【品德教育】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品E3 溝通合作與和諧人際關係。</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第十三週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11/17~11/23</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二、</w:t>
            </w:r>
            <w:r w:rsidRPr="00FD651E">
              <w:rPr>
                <w:rFonts w:ascii="標楷體" w:eastAsia="標楷體" w:hAnsi="標楷體" w:hint="eastAsia"/>
                <w:szCs w:val="20"/>
              </w:rPr>
              <w:t>多采多姿的舞臺</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能依照流程及步驟組裝舞臺模型。</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1-III-6 能學習設計思考，進行創意發想和實作。</w:t>
            </w:r>
          </w:p>
          <w:p w:rsidR="001B39D5" w:rsidRPr="00FD651E" w:rsidRDefault="00BB111A" w:rsidP="001B39D5">
            <w:pPr>
              <w:spacing w:line="260" w:lineRule="exact"/>
              <w:rPr>
                <w:kern w:val="0"/>
                <w:sz w:val="20"/>
                <w:szCs w:val="20"/>
              </w:rPr>
            </w:pPr>
            <w:r w:rsidRPr="00FD651E">
              <w:rPr>
                <w:rFonts w:ascii="標楷體" w:eastAsia="標楷體" w:hAnsi="標楷體" w:hint="eastAsia"/>
                <w:szCs w:val="20"/>
              </w:rPr>
              <w:t>1-III-7 能構思表演的創作主題與內容。</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表E-III-1 聲音與肢體表達、戲劇元素(主旨、情節、對話、人物、音韻、景觀)與動作元素(身體部位、動作/舞步、空間、動力/時間與關係)之運用。</w:t>
            </w:r>
          </w:p>
          <w:p w:rsidR="001B39D5" w:rsidRPr="00FD651E" w:rsidRDefault="00BB111A" w:rsidP="001B39D5">
            <w:pPr>
              <w:spacing w:line="260" w:lineRule="exact"/>
              <w:rPr>
                <w:kern w:val="0"/>
                <w:sz w:val="20"/>
                <w:szCs w:val="20"/>
              </w:rPr>
            </w:pPr>
            <w:r w:rsidRPr="00FD651E">
              <w:rPr>
                <w:rFonts w:ascii="標楷體" w:eastAsia="標楷體" w:hAnsi="標楷體" w:hint="eastAsia"/>
                <w:szCs w:val="20"/>
              </w:rPr>
              <w:t>E-III-2 主題動作編創、故事表演。</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實做評量／能依照流程及步驟組裝舞臺模型。</w:t>
            </w:r>
          </w:p>
        </w:tc>
        <w:tc>
          <w:tcPr>
            <w:tcW w:w="1665" w:type="dxa"/>
          </w:tcPr>
          <w:p w:rsidR="001B39D5" w:rsidRPr="00FD651E" w:rsidRDefault="00BB111A" w:rsidP="001B39D5">
            <w:pPr>
              <w:autoSpaceDE w:val="0"/>
              <w:autoSpaceDN w:val="0"/>
              <w:adjustRightInd w:val="0"/>
              <w:spacing w:line="260" w:lineRule="exact"/>
              <w:rPr>
                <w:b/>
                <w:sz w:val="20"/>
                <w:szCs w:val="20"/>
              </w:rPr>
            </w:pPr>
            <w:r w:rsidRPr="00FD651E">
              <w:rPr>
                <w:rFonts w:ascii="標楷體" w:eastAsia="標楷體" w:hAnsi="標楷體" w:hint="eastAsia"/>
                <w:b/>
                <w:szCs w:val="20"/>
              </w:rPr>
              <w:t>【品德教育】</w:t>
            </w:r>
          </w:p>
          <w:p w:rsidR="001B39D5" w:rsidRPr="00FD651E" w:rsidRDefault="00BB111A" w:rsidP="001B39D5">
            <w:pPr>
              <w:autoSpaceDE w:val="0"/>
              <w:autoSpaceDN w:val="0"/>
              <w:adjustRightInd w:val="0"/>
              <w:spacing w:line="260" w:lineRule="exact"/>
              <w:rPr>
                <w:sz w:val="20"/>
                <w:szCs w:val="20"/>
              </w:rPr>
            </w:pPr>
            <w:r w:rsidRPr="00FD651E">
              <w:rPr>
                <w:rFonts w:ascii="標楷體" w:eastAsia="標楷體" w:hAnsi="標楷體" w:hint="eastAsia"/>
                <w:szCs w:val="20"/>
              </w:rPr>
              <w:t>品E3 溝通合作與和諧人際關係。</w:t>
            </w:r>
          </w:p>
          <w:p w:rsidR="001B39D5" w:rsidRPr="00FD651E" w:rsidRDefault="00BB111A" w:rsidP="001B39D5">
            <w:pPr>
              <w:autoSpaceDE w:val="0"/>
              <w:autoSpaceDN w:val="0"/>
              <w:adjustRightInd w:val="0"/>
              <w:spacing w:line="260" w:lineRule="exact"/>
              <w:rPr>
                <w:b/>
                <w:sz w:val="20"/>
                <w:szCs w:val="20"/>
              </w:rPr>
            </w:pPr>
            <w:r w:rsidRPr="00FD651E">
              <w:rPr>
                <w:rFonts w:ascii="標楷體" w:eastAsia="標楷體" w:hAnsi="標楷體" w:hint="eastAsia"/>
                <w:b/>
                <w:szCs w:val="20"/>
              </w:rPr>
              <w:t>【生涯規劃教育】</w:t>
            </w:r>
          </w:p>
          <w:p w:rsidR="001B39D5" w:rsidRPr="00FD651E" w:rsidRDefault="00BB111A" w:rsidP="001B39D5">
            <w:pPr>
              <w:autoSpaceDE w:val="0"/>
              <w:autoSpaceDN w:val="0"/>
              <w:adjustRightInd w:val="0"/>
              <w:spacing w:line="260" w:lineRule="exact"/>
              <w:rPr>
                <w:sz w:val="20"/>
                <w:szCs w:val="20"/>
              </w:rPr>
            </w:pPr>
            <w:r w:rsidRPr="00FD651E">
              <w:rPr>
                <w:rFonts w:ascii="標楷體" w:eastAsia="標楷體" w:hAnsi="標楷體" w:hint="eastAsia"/>
                <w:szCs w:val="20"/>
              </w:rPr>
              <w:t>涯E12 學習解決問題與做決定的能力。</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第十三週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11/17~11/23</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szCs w:val="20"/>
              </w:rPr>
              <w:t>三、戲劇中的音樂</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能了解歌劇的演出方式。</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lastRenderedPageBreak/>
              <w:t>2 能欣賞歌劇《魔笛》。</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能認識音樂家—莫札特。</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2-III-2 能發現藝術作品中的構</w:t>
            </w:r>
            <w:r w:rsidRPr="00FD651E">
              <w:rPr>
                <w:rFonts w:ascii="標楷體" w:eastAsia="標楷體" w:hAnsi="標楷體" w:hint="eastAsia"/>
                <w:szCs w:val="20"/>
              </w:rPr>
              <w:lastRenderedPageBreak/>
              <w:t>成要素與形式原理，並表達自己的想法。</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2-III-4 能探索樂曲創作背景與生活的關聯，並表達自我觀點，以體認音樂的藝術價值。</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音A-III-1 樂曲與聲樂曲，</w:t>
            </w:r>
            <w:r w:rsidRPr="00FD651E">
              <w:rPr>
                <w:rFonts w:ascii="標楷體" w:eastAsia="標楷體" w:hAnsi="標楷體" w:hint="eastAsia"/>
                <w:szCs w:val="20"/>
              </w:rPr>
              <w:lastRenderedPageBreak/>
              <w:t>如：各國民謠、本土與傳統音樂、古典與流行音樂等，以及樂曲之作曲家、演奏者、傳統藝師與創作背景。</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【國際教育】</w:t>
            </w:r>
          </w:p>
          <w:p w:rsidR="001B39D5" w:rsidRPr="00FD651E" w:rsidRDefault="00BB111A" w:rsidP="001B39D5">
            <w:pPr>
              <w:spacing w:line="260" w:lineRule="exact"/>
              <w:rPr>
                <w:sz w:val="20"/>
                <w:szCs w:val="20"/>
              </w:rPr>
            </w:pPr>
            <w:r>
              <w:rPr>
                <w:rFonts w:ascii="標楷體" w:eastAsia="標楷體" w:hAnsi="標楷體" w:hint="eastAsia"/>
                <w:szCs w:val="20"/>
              </w:rPr>
              <w:t>國E5 發展學</w:t>
            </w:r>
            <w:r>
              <w:rPr>
                <w:rFonts w:ascii="標楷體" w:eastAsia="標楷體" w:hAnsi="標楷體" w:hint="eastAsia"/>
                <w:szCs w:val="20"/>
              </w:rPr>
              <w:lastRenderedPageBreak/>
              <w:t>習不同文化的意願。</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第十四週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11/24~11/30</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w:t>
            </w:r>
            <w:r w:rsidRPr="00FD651E">
              <w:rPr>
                <w:rFonts w:ascii="標楷體" w:eastAsia="標楷體" w:hAnsi="標楷體" w:hint="eastAsia"/>
                <w:szCs w:val="20"/>
              </w:rPr>
              <w:t>視覺萬花筒</w:t>
            </w:r>
          </w:p>
          <w:p w:rsidR="001B39D5" w:rsidRPr="00FD651E" w:rsidRDefault="00BB111A" w:rsidP="001B39D5">
            <w:pPr>
              <w:spacing w:line="260" w:lineRule="exact"/>
              <w:rPr>
                <w:sz w:val="20"/>
                <w:szCs w:val="20"/>
              </w:rPr>
            </w:pPr>
            <w:r w:rsidRPr="00FD651E">
              <w:rPr>
                <w:rFonts w:ascii="標楷體" w:eastAsia="標楷體" w:hAnsi="標楷體" w:hint="eastAsia"/>
                <w:szCs w:val="20"/>
              </w:rPr>
              <w:t>視覺狂想</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1能與大家合作互動，利用手機或是平板電腦來創作，透過不同的組合與構圖，展現創意。</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1-III-6 能學習設計思考，進行創意發想和實作。</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視E-III-2 多元的媒材技法與創作表現類型。</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實做評量：能與大家合作互動，利用手機或是平板電腦來攝影，透過不同的組合與構圖，展現創意。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【科技教育】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科E1 了解平日常見科技產品的用途與運作方式。</w:t>
            </w:r>
          </w:p>
          <w:p w:rsidR="001B39D5" w:rsidRPr="00FD651E" w:rsidRDefault="00BB111A" w:rsidP="001B39D5">
            <w:pPr>
              <w:spacing w:line="260" w:lineRule="exact"/>
              <w:rPr>
                <w:b/>
                <w:sz w:val="20"/>
                <w:szCs w:val="20"/>
              </w:rPr>
            </w:pPr>
            <w:r w:rsidRPr="00FD651E">
              <w:rPr>
                <w:rFonts w:ascii="標楷體" w:eastAsia="標楷體" w:hAnsi="標楷體" w:hint="eastAsia"/>
                <w:b/>
                <w:szCs w:val="20"/>
              </w:rPr>
              <w:t>【性別平等教育】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性E11 培養性別間合宜表達情感的能力。</w:t>
            </w:r>
          </w:p>
          <w:p w:rsidR="001B39D5" w:rsidRPr="00FD651E" w:rsidRDefault="00BB111A" w:rsidP="001B39D5">
            <w:pPr>
              <w:spacing w:line="260" w:lineRule="exact"/>
              <w:rPr>
                <w:b/>
                <w:sz w:val="20"/>
                <w:szCs w:val="20"/>
              </w:rPr>
            </w:pPr>
            <w:r w:rsidRPr="00FD651E">
              <w:rPr>
                <w:rFonts w:ascii="標楷體" w:eastAsia="標楷體" w:hAnsi="標楷體" w:hint="eastAsia"/>
                <w:b/>
                <w:szCs w:val="20"/>
              </w:rPr>
              <w:t>【品德教育】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品E3 溝通合作與和諧人際關係。</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第十四週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11/24~11/30</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二、</w:t>
            </w:r>
            <w:r w:rsidRPr="00FD651E">
              <w:rPr>
                <w:rFonts w:ascii="標楷體" w:eastAsia="標楷體" w:hAnsi="標楷體" w:hint="eastAsia"/>
                <w:szCs w:val="20"/>
              </w:rPr>
              <w:t>多采多姿的舞臺</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能依照流程及步驟組裝舞臺模型。</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1-III-6 能學習設計思考，進行創意發想和實作。</w:t>
            </w:r>
          </w:p>
          <w:p w:rsidR="001B39D5" w:rsidRPr="00FD651E" w:rsidRDefault="00BB111A" w:rsidP="001B39D5">
            <w:pPr>
              <w:spacing w:line="260" w:lineRule="exact"/>
              <w:rPr>
                <w:kern w:val="0"/>
                <w:sz w:val="20"/>
                <w:szCs w:val="20"/>
              </w:rPr>
            </w:pPr>
            <w:r w:rsidRPr="00FD651E">
              <w:rPr>
                <w:rFonts w:ascii="標楷體" w:eastAsia="標楷體" w:hAnsi="標楷體" w:hint="eastAsia"/>
                <w:szCs w:val="20"/>
              </w:rPr>
              <w:t>1-III-7 能構思表演的創作主題與內容。</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表E-III-1 聲音與肢體表達、戲劇元素(主旨、情節、對話、人物、音韻、景觀)與動作元素(身體部位、動作/舞步、空間、動力/時間與關係)之運用。</w:t>
            </w:r>
          </w:p>
          <w:p w:rsidR="001B39D5" w:rsidRPr="00FD651E" w:rsidRDefault="00BB111A" w:rsidP="001B39D5">
            <w:pPr>
              <w:spacing w:line="260" w:lineRule="exact"/>
              <w:rPr>
                <w:kern w:val="0"/>
                <w:sz w:val="20"/>
                <w:szCs w:val="20"/>
              </w:rPr>
            </w:pPr>
            <w:r w:rsidRPr="00FD651E">
              <w:rPr>
                <w:rFonts w:ascii="標楷體" w:eastAsia="標楷體" w:hAnsi="標楷體" w:hint="eastAsia"/>
                <w:szCs w:val="20"/>
              </w:rPr>
              <w:t>E-III-2 主題動作編創、故事表演。</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觀察評量／能依照設計圖進行舞臺設計。</w:t>
            </w:r>
          </w:p>
          <w:p w:rsidR="001B39D5" w:rsidRPr="00FD651E" w:rsidRDefault="00BB111A" w:rsidP="001B39D5">
            <w:pPr>
              <w:spacing w:line="260" w:lineRule="exact"/>
              <w:rPr>
                <w:sz w:val="20"/>
                <w:szCs w:val="20"/>
              </w:rPr>
            </w:pPr>
            <w:r w:rsidRPr="00FD651E">
              <w:rPr>
                <w:rFonts w:ascii="標楷體" w:eastAsia="標楷體" w:hAnsi="標楷體" w:hint="eastAsia"/>
                <w:szCs w:val="20"/>
              </w:rPr>
              <w:t>實做評量／能透過集體創作方式，完成與他人合作的舞臺模形設計作品。</w:t>
            </w:r>
          </w:p>
        </w:tc>
        <w:tc>
          <w:tcPr>
            <w:tcW w:w="1665" w:type="dxa"/>
          </w:tcPr>
          <w:p w:rsidR="001B39D5" w:rsidRPr="00FD651E" w:rsidRDefault="00BB111A" w:rsidP="001B39D5">
            <w:pPr>
              <w:autoSpaceDE w:val="0"/>
              <w:autoSpaceDN w:val="0"/>
              <w:adjustRightInd w:val="0"/>
              <w:spacing w:line="260" w:lineRule="exact"/>
              <w:rPr>
                <w:b/>
                <w:sz w:val="20"/>
                <w:szCs w:val="20"/>
              </w:rPr>
            </w:pPr>
            <w:r w:rsidRPr="00FD651E">
              <w:rPr>
                <w:rFonts w:ascii="標楷體" w:eastAsia="標楷體" w:hAnsi="標楷體" w:hint="eastAsia"/>
                <w:b/>
                <w:szCs w:val="20"/>
              </w:rPr>
              <w:t>【品德教育】</w:t>
            </w:r>
          </w:p>
          <w:p w:rsidR="001B39D5" w:rsidRPr="00FD651E" w:rsidRDefault="00BB111A" w:rsidP="001B39D5">
            <w:pPr>
              <w:autoSpaceDE w:val="0"/>
              <w:autoSpaceDN w:val="0"/>
              <w:adjustRightInd w:val="0"/>
              <w:spacing w:line="260" w:lineRule="exact"/>
              <w:rPr>
                <w:sz w:val="20"/>
                <w:szCs w:val="20"/>
              </w:rPr>
            </w:pPr>
            <w:r w:rsidRPr="00FD651E">
              <w:rPr>
                <w:rFonts w:ascii="標楷體" w:eastAsia="標楷體" w:hAnsi="標楷體" w:hint="eastAsia"/>
                <w:szCs w:val="20"/>
              </w:rPr>
              <w:t>品E3 溝通合作與和諧人際關係。</w:t>
            </w:r>
          </w:p>
          <w:p w:rsidR="001B39D5" w:rsidRPr="00FD651E" w:rsidRDefault="00BB111A" w:rsidP="001B39D5">
            <w:pPr>
              <w:spacing w:line="260" w:lineRule="exact"/>
              <w:rPr>
                <w:b/>
                <w:sz w:val="20"/>
                <w:szCs w:val="20"/>
              </w:rPr>
            </w:pPr>
            <w:r w:rsidRPr="00FD651E">
              <w:rPr>
                <w:rFonts w:ascii="標楷體" w:eastAsia="標楷體" w:hAnsi="標楷體" w:hint="eastAsia"/>
                <w:b/>
                <w:szCs w:val="20"/>
              </w:rPr>
              <w:t>【生涯規劃教育】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涯E12 學習解決問題與做決定的能力。</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第十四週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11/24~11/30</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szCs w:val="20"/>
              </w:rPr>
              <w:t>三、戲劇中的音樂</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能和同學以高音直笛合奏〈銀鈴〉。</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1-III-1 能透過聽唱、聽奏及讀譜，進行歌唱及演奏，以表達情感。</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2-III-1 能使用適當的音樂語彙，描述各類音樂作品及唱奏表現，以分享美感經驗。</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能發現藝術作品中的構成要素與形式原理，並表達自己的想法。</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2-III-4 能探索樂曲創作背景與生活的關聯，並表達自我觀點，以體認音樂的藝術價值。</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音E-III-2 樂器的分類、基礎演奏技巧，以及獨奏、齊奏與合奏等演奏形式。</w:t>
            </w:r>
          </w:p>
          <w:p w:rsidR="001B39D5" w:rsidRPr="00FD651E" w:rsidRDefault="00BB111A" w:rsidP="001B39D5">
            <w:pPr>
              <w:spacing w:line="260" w:lineRule="exact"/>
              <w:rPr>
                <w:sz w:val="20"/>
                <w:szCs w:val="20"/>
              </w:rPr>
            </w:pPr>
            <w:r w:rsidRPr="00FD651E">
              <w:rPr>
                <w:rFonts w:ascii="標楷體" w:eastAsia="標楷體" w:hAnsi="標楷體" w:hint="eastAsia"/>
                <w:szCs w:val="20"/>
              </w:rPr>
              <w:t>音A-III-1 樂曲與聲樂曲，如：各國民謠、本土與傳統音樂、古典與流行音樂等，以及樂曲之作曲家、演奏者、傳統藝師與創作背景。</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【國際教育】</w:t>
            </w:r>
          </w:p>
          <w:p w:rsidR="001B39D5" w:rsidRPr="00FD651E" w:rsidRDefault="00BB111A" w:rsidP="001B39D5">
            <w:pPr>
              <w:spacing w:line="260" w:lineRule="exact"/>
              <w:rPr>
                <w:sz w:val="20"/>
                <w:szCs w:val="20"/>
              </w:rPr>
            </w:pPr>
            <w:r>
              <w:rPr>
                <w:rFonts w:ascii="標楷體" w:eastAsia="標楷體" w:hAnsi="標楷體" w:hint="eastAsia"/>
                <w:szCs w:val="20"/>
              </w:rPr>
              <w:t>國E5 發展學習不同文化的意願。</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第十五週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12/1~12/7</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壹、視覺萬花筒</w:t>
            </w:r>
          </w:p>
          <w:p w:rsidR="001B39D5" w:rsidRPr="00FD651E" w:rsidRDefault="00BB111A" w:rsidP="001B39D5">
            <w:pPr>
              <w:spacing w:line="260" w:lineRule="exact"/>
              <w:rPr>
                <w:sz w:val="20"/>
                <w:szCs w:val="20"/>
              </w:rPr>
            </w:pPr>
            <w:r w:rsidRPr="00FD651E">
              <w:rPr>
                <w:rFonts w:ascii="標楷體" w:eastAsia="標楷體" w:hAnsi="標楷體" w:hint="eastAsia"/>
                <w:szCs w:val="20"/>
              </w:rPr>
              <w:t>藝想新世界</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能欣賞藝術家的創作，認識科技與藝術的互動。</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能認識AI機器人也會創作。</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能說出虛擬的古玩與真實的古玩有何差別？</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4 能認識VR虛擬實境。</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5 能透過搜尋引擎，看到更多藝術家虛擬的沙中房間。</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3-III-3 能應用各種媒體蒐集藝文資訊與展演內容。</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視E-III-2 多元的媒材技法與創作表現類型。</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1能說出自己看過和藝術作品有互動的展覽。</w:t>
            </w:r>
          </w:p>
          <w:p w:rsidR="001B39D5" w:rsidRPr="00FD651E" w:rsidRDefault="00BB111A" w:rsidP="001B39D5">
            <w:pPr>
              <w:spacing w:line="260" w:lineRule="exact"/>
              <w:rPr>
                <w:sz w:val="20"/>
                <w:szCs w:val="20"/>
              </w:rPr>
            </w:pPr>
            <w:r w:rsidRPr="00FD651E">
              <w:rPr>
                <w:rFonts w:ascii="標楷體" w:eastAsia="標楷體" w:hAnsi="標楷體" w:hint="eastAsia"/>
                <w:szCs w:val="20"/>
              </w:rPr>
              <w:t>2能說出虛擬的古玩與真實的古玩有何差別？</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能透過搜尋引擎，看到更多藝術家虛擬的沙中房間。</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【科技教育】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科E1 了解平日常見科技產品的用途與運作方式。</w:t>
            </w:r>
          </w:p>
          <w:p w:rsidR="001B39D5" w:rsidRPr="00FD651E" w:rsidRDefault="00BB111A" w:rsidP="001B39D5">
            <w:pPr>
              <w:spacing w:line="260" w:lineRule="exact"/>
              <w:rPr>
                <w:sz w:val="20"/>
                <w:szCs w:val="20"/>
              </w:rPr>
            </w:pPr>
            <w:r w:rsidRPr="00FD651E">
              <w:rPr>
                <w:rFonts w:ascii="標楷體" w:eastAsia="標楷體" w:hAnsi="標楷體" w:hint="eastAsia"/>
                <w:szCs w:val="20"/>
              </w:rPr>
              <w:t>科E4 體會動手實作的樂趣，並養成正向的科技態度。</w:t>
            </w:r>
          </w:p>
          <w:p w:rsidR="001B39D5" w:rsidRPr="00FD651E" w:rsidRDefault="00BB111A" w:rsidP="001B39D5">
            <w:pPr>
              <w:spacing w:line="260" w:lineRule="exact"/>
              <w:rPr>
                <w:b/>
                <w:sz w:val="20"/>
                <w:szCs w:val="20"/>
              </w:rPr>
            </w:pPr>
            <w:r w:rsidRPr="00FD651E">
              <w:rPr>
                <w:rFonts w:ascii="標楷體" w:eastAsia="標楷體" w:hAnsi="標楷體" w:hint="eastAsia"/>
                <w:b/>
                <w:szCs w:val="20"/>
              </w:rPr>
              <w:t>【生命教育】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生E1 探討生活議題，培養思考的適當情意與態度。</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第十五週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lastRenderedPageBreak/>
              <w:t>12/1~12/7</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貳、表演任我行</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lastRenderedPageBreak/>
              <w:t>二、</w:t>
            </w:r>
            <w:r w:rsidRPr="00FD651E">
              <w:rPr>
                <w:rFonts w:ascii="標楷體" w:eastAsia="標楷體" w:hAnsi="標楷體" w:hint="eastAsia"/>
                <w:szCs w:val="20"/>
              </w:rPr>
              <w:t>多采多姿的舞臺</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lastRenderedPageBreak/>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能依照流程及步驟組裝</w:t>
            </w:r>
            <w:r w:rsidRPr="00FD651E">
              <w:rPr>
                <w:rFonts w:ascii="標楷體" w:eastAsia="標楷體" w:hAnsi="標楷體" w:hint="eastAsia"/>
                <w:snapToGrid w:val="0"/>
                <w:kern w:val="0"/>
                <w:szCs w:val="20"/>
              </w:rPr>
              <w:lastRenderedPageBreak/>
              <w:t>舞臺模型。</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1-III-6 能學習</w:t>
            </w:r>
            <w:r w:rsidRPr="00FD651E">
              <w:rPr>
                <w:rFonts w:ascii="標楷體" w:eastAsia="標楷體" w:hAnsi="標楷體" w:hint="eastAsia"/>
                <w:szCs w:val="20"/>
              </w:rPr>
              <w:lastRenderedPageBreak/>
              <w:t>設計思考，進行創意發想和實作。</w:t>
            </w:r>
          </w:p>
          <w:p w:rsidR="001B39D5" w:rsidRPr="00FD651E" w:rsidRDefault="00BB111A" w:rsidP="001B39D5">
            <w:pPr>
              <w:spacing w:line="260" w:lineRule="exact"/>
              <w:rPr>
                <w:kern w:val="0"/>
                <w:sz w:val="20"/>
                <w:szCs w:val="20"/>
              </w:rPr>
            </w:pPr>
            <w:r w:rsidRPr="00FD651E">
              <w:rPr>
                <w:rFonts w:ascii="標楷體" w:eastAsia="標楷體" w:hAnsi="標楷體" w:hint="eastAsia"/>
                <w:szCs w:val="20"/>
              </w:rPr>
              <w:t>1-III-7 能構思表演的創作主題與內容。</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表E-III-1 聲</w:t>
            </w:r>
            <w:r w:rsidRPr="00FD651E">
              <w:rPr>
                <w:rFonts w:ascii="標楷體" w:eastAsia="標楷體" w:hAnsi="標楷體" w:hint="eastAsia"/>
                <w:szCs w:val="20"/>
              </w:rPr>
              <w:lastRenderedPageBreak/>
              <w:t>音與肢體表達、戲劇元素(主旨、情節、對話、人物、音韻、景觀)與動作元素(身體部位、動作/舞步、空間、動力/時間與關係)之運用。</w:t>
            </w:r>
          </w:p>
          <w:p w:rsidR="001B39D5" w:rsidRPr="00FD651E" w:rsidRDefault="00BB111A" w:rsidP="001B39D5">
            <w:pPr>
              <w:spacing w:line="260" w:lineRule="exact"/>
              <w:rPr>
                <w:kern w:val="0"/>
                <w:sz w:val="20"/>
                <w:szCs w:val="20"/>
              </w:rPr>
            </w:pPr>
            <w:r w:rsidRPr="00FD651E">
              <w:rPr>
                <w:rFonts w:ascii="標楷體" w:eastAsia="標楷體" w:hAnsi="標楷體" w:hint="eastAsia"/>
                <w:szCs w:val="20"/>
              </w:rPr>
              <w:t>E-III-2 主題動作編創、故事表演。</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觀察評量／能依照</w:t>
            </w:r>
            <w:r w:rsidRPr="00FD651E">
              <w:rPr>
                <w:rFonts w:ascii="標楷體" w:eastAsia="標楷體" w:hAnsi="標楷體" w:hint="eastAsia"/>
                <w:szCs w:val="20"/>
              </w:rPr>
              <w:lastRenderedPageBreak/>
              <w:t>設計圖進行舞臺設計。</w:t>
            </w:r>
          </w:p>
          <w:p w:rsidR="001B39D5" w:rsidRPr="00FD651E" w:rsidRDefault="00BB111A" w:rsidP="001B39D5">
            <w:pPr>
              <w:widowControl/>
              <w:spacing w:line="260" w:lineRule="exact"/>
              <w:rPr>
                <w:sz w:val="20"/>
                <w:szCs w:val="20"/>
              </w:rPr>
            </w:pPr>
            <w:r w:rsidRPr="00FD651E">
              <w:rPr>
                <w:rFonts w:ascii="標楷體" w:eastAsia="標楷體" w:hAnsi="標楷體" w:hint="eastAsia"/>
                <w:szCs w:val="20"/>
              </w:rPr>
              <w:t>實做評量／能透過集體創作方式，完成與他人合作的舞臺模形設計作品。</w:t>
            </w:r>
          </w:p>
        </w:tc>
        <w:tc>
          <w:tcPr>
            <w:tcW w:w="1665" w:type="dxa"/>
          </w:tcPr>
          <w:p w:rsidR="001B39D5" w:rsidRPr="00FD651E" w:rsidRDefault="00BB111A" w:rsidP="001B39D5">
            <w:pPr>
              <w:autoSpaceDE w:val="0"/>
              <w:autoSpaceDN w:val="0"/>
              <w:adjustRightInd w:val="0"/>
              <w:spacing w:line="260" w:lineRule="exact"/>
              <w:rPr>
                <w:b/>
                <w:sz w:val="20"/>
                <w:szCs w:val="20"/>
              </w:rPr>
            </w:pPr>
            <w:r w:rsidRPr="00FD651E">
              <w:rPr>
                <w:rFonts w:ascii="標楷體" w:eastAsia="標楷體" w:hAnsi="標楷體" w:hint="eastAsia"/>
                <w:b/>
                <w:szCs w:val="20"/>
              </w:rPr>
              <w:lastRenderedPageBreak/>
              <w:t>【品德教育】</w:t>
            </w:r>
          </w:p>
          <w:p w:rsidR="001B39D5" w:rsidRPr="00FD651E" w:rsidRDefault="00BB111A" w:rsidP="001B39D5">
            <w:pPr>
              <w:autoSpaceDE w:val="0"/>
              <w:autoSpaceDN w:val="0"/>
              <w:adjustRightInd w:val="0"/>
              <w:spacing w:line="260" w:lineRule="exact"/>
              <w:rPr>
                <w:sz w:val="20"/>
                <w:szCs w:val="20"/>
              </w:rPr>
            </w:pPr>
            <w:r w:rsidRPr="00FD651E">
              <w:rPr>
                <w:rFonts w:ascii="標楷體" w:eastAsia="標楷體" w:hAnsi="標楷體" w:hint="eastAsia"/>
                <w:szCs w:val="20"/>
              </w:rPr>
              <w:lastRenderedPageBreak/>
              <w:t>品E3 溝通合作與和諧人際關係。</w:t>
            </w:r>
          </w:p>
          <w:p w:rsidR="001B39D5" w:rsidRPr="00FD651E" w:rsidRDefault="00BB111A" w:rsidP="001B39D5">
            <w:pPr>
              <w:autoSpaceDE w:val="0"/>
              <w:autoSpaceDN w:val="0"/>
              <w:adjustRightInd w:val="0"/>
              <w:spacing w:line="260" w:lineRule="exact"/>
              <w:rPr>
                <w:b/>
                <w:sz w:val="20"/>
                <w:szCs w:val="20"/>
              </w:rPr>
            </w:pPr>
            <w:r w:rsidRPr="00FD651E">
              <w:rPr>
                <w:rFonts w:ascii="標楷體" w:eastAsia="標楷體" w:hAnsi="標楷體" w:hint="eastAsia"/>
                <w:b/>
                <w:szCs w:val="20"/>
              </w:rPr>
              <w:t>【生涯規劃教育】</w:t>
            </w:r>
          </w:p>
          <w:p w:rsidR="001B39D5" w:rsidRPr="00FD651E" w:rsidRDefault="00BB111A" w:rsidP="001B39D5">
            <w:pPr>
              <w:autoSpaceDE w:val="0"/>
              <w:autoSpaceDN w:val="0"/>
              <w:adjustRightInd w:val="0"/>
              <w:spacing w:line="260" w:lineRule="exact"/>
              <w:rPr>
                <w:sz w:val="20"/>
                <w:szCs w:val="20"/>
              </w:rPr>
            </w:pPr>
            <w:r w:rsidRPr="00FD651E">
              <w:rPr>
                <w:rFonts w:ascii="標楷體" w:eastAsia="標楷體" w:hAnsi="標楷體" w:hint="eastAsia"/>
                <w:szCs w:val="20"/>
              </w:rPr>
              <w:t>涯E12 學習解決問題與做決定的能力。</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第十五週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12/1~12/7</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szCs w:val="20"/>
              </w:rPr>
              <w:t>三、戲劇中的音樂</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能欣賞歌劇《杜蘭朵》中以〈茉莉花〉一曲為曲調的音樂。</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能演唱歌曲〈茉莉花〉。</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3能完成小試身手。</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2-III-1 能使用適當的音樂語彙，描述各類音樂作品及唱奏表現，以分享美感經驗。</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音A-III-1 樂曲與聲樂曲，如：各國民謠、本土與傳統音樂、古典與流行音樂等，以及樂曲之作曲家、演奏者、傳統藝師與創作背景。</w:t>
            </w:r>
          </w:p>
          <w:p w:rsidR="001B39D5" w:rsidRPr="00FD651E" w:rsidRDefault="00BB111A" w:rsidP="001B39D5">
            <w:pPr>
              <w:spacing w:line="260" w:lineRule="exact"/>
              <w:rPr>
                <w:sz w:val="20"/>
                <w:szCs w:val="20"/>
              </w:rPr>
            </w:pPr>
            <w:r w:rsidRPr="00FD651E">
              <w:rPr>
                <w:rFonts w:ascii="標楷體" w:eastAsia="標楷體" w:hAnsi="標楷體" w:hint="eastAsia"/>
                <w:szCs w:val="20"/>
              </w:rPr>
              <w:t>音P-III-1 音樂相關藝文活動。</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【國際教育】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國E1 了解我國與世界其他國家的文化特質。</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第十六週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12/8~12/14</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壹、視覺萬花筒</w:t>
            </w:r>
          </w:p>
          <w:p w:rsidR="001B39D5" w:rsidRPr="00FD651E" w:rsidRDefault="00BB111A" w:rsidP="001B39D5">
            <w:pPr>
              <w:spacing w:line="260" w:lineRule="exact"/>
              <w:rPr>
                <w:sz w:val="20"/>
                <w:szCs w:val="20"/>
              </w:rPr>
            </w:pPr>
            <w:r w:rsidRPr="00FD651E">
              <w:rPr>
                <w:rFonts w:ascii="標楷體" w:eastAsia="標楷體" w:hAnsi="標楷體" w:hint="eastAsia"/>
                <w:szCs w:val="20"/>
              </w:rPr>
              <w:t>藝想新世界</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能透過虛擬與想像，表現創意。</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能說出在自己創作虛擬世界裡的想法與感受。</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1-III-6 能學習設計思考，進行創意發想和實作。</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視E-III-3 設計思考與實作。</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能透過虛擬與想像，表現藝術的多元樣貌與創意。</w:t>
            </w:r>
          </w:p>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能說出在自己創作虛擬世界裡的想法與感受。</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【生命教育】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生E1 探討生活議題，培養思考的適當情意與態度。</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第十六週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12/8~12/14</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4228C5" w:rsidP="001B39D5">
            <w:pPr>
              <w:spacing w:line="260" w:lineRule="exact"/>
              <w:rPr>
                <w:sz w:val="20"/>
                <w:szCs w:val="20"/>
              </w:rPr>
            </w:pPr>
            <w:r>
              <w:rPr>
                <w:rFonts w:ascii="標楷體" w:eastAsia="標楷體" w:hAnsi="標楷體" w:hint="eastAsia"/>
                <w:kern w:val="0"/>
                <w:szCs w:val="20"/>
              </w:rPr>
              <w:t>三、現代表演藝術新趨勢</w:t>
            </w:r>
          </w:p>
        </w:tc>
        <w:tc>
          <w:tcPr>
            <w:tcW w:w="700" w:type="dxa"/>
          </w:tcPr>
          <w:p w:rsidR="001B39D5" w:rsidRPr="00FD651E" w:rsidRDefault="00BB111A" w:rsidP="001B39D5">
            <w:pPr>
              <w:autoSpaceDE w:val="0"/>
              <w:autoSpaceDN w:val="0"/>
              <w:adjustRightInd w:val="0"/>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能認識劇場藝術的定義。</w:t>
            </w:r>
          </w:p>
        </w:tc>
        <w:tc>
          <w:tcPr>
            <w:tcW w:w="1937" w:type="dxa"/>
            <w:gridSpan w:val="3"/>
            <w:tcBorders>
              <w:top w:val="single" w:sz="4" w:space="0" w:color="auto"/>
            </w:tcBorders>
          </w:tcPr>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2-III-6 能區分表演藝術類型與特色。</w:t>
            </w:r>
          </w:p>
        </w:tc>
        <w:tc>
          <w:tcPr>
            <w:tcW w:w="1805" w:type="dxa"/>
            <w:tcBorders>
              <w:top w:val="single" w:sz="4" w:space="0" w:color="auto"/>
            </w:tcBorders>
          </w:tcPr>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表P-III-1 各類形式的表演藝術活動。</w:t>
            </w:r>
          </w:p>
        </w:tc>
        <w:tc>
          <w:tcPr>
            <w:tcW w:w="2189" w:type="dxa"/>
          </w:tcPr>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觀察評量／能認識劇場藝術的定義。</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【品德教育】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品E3 溝通合作與和諧人際</w:t>
            </w:r>
            <w:r w:rsidRPr="00FD651E">
              <w:rPr>
                <w:rFonts w:ascii="標楷體" w:eastAsia="標楷體" w:hAnsi="標楷體" w:hint="eastAsia"/>
                <w:szCs w:val="20"/>
              </w:rPr>
              <w:lastRenderedPageBreak/>
              <w:t>關係。</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第十六週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12/8~12/14</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bCs/>
                <w:sz w:val="20"/>
                <w:szCs w:val="20"/>
              </w:rPr>
            </w:pPr>
            <w:r w:rsidRPr="00FD651E">
              <w:rPr>
                <w:rFonts w:ascii="標楷體" w:eastAsia="標楷體" w:hAnsi="標楷體" w:hint="eastAsia"/>
                <w:bCs/>
                <w:szCs w:val="20"/>
              </w:rPr>
              <w:t>四、音樂上太空</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能認識航海家金唱片的由來以製作及目的。</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能欣賞巴赫的《第二號布蘭登堡協奏曲》第一樂章。</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3能認識二二拍拍號。</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4能分享自己想送上太空的音樂號。</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2-III-1 能使用適當的音樂語彙，描述各類音樂作品及唱奏表現，以分享美感經驗。</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音A-III-1 樂曲與聲樂曲，如：各國民謠、本土與傳統音樂、古典與流行音樂等，以及樂曲之作曲家、演奏者、傳統藝師與創作背景。</w:t>
            </w:r>
          </w:p>
          <w:p w:rsidR="001B39D5" w:rsidRPr="00FD651E" w:rsidRDefault="00BB111A" w:rsidP="001B39D5">
            <w:pPr>
              <w:spacing w:line="260" w:lineRule="exact"/>
              <w:rPr>
                <w:sz w:val="20"/>
                <w:szCs w:val="20"/>
              </w:rPr>
            </w:pPr>
            <w:r w:rsidRPr="00FD651E">
              <w:rPr>
                <w:rFonts w:ascii="標楷體" w:eastAsia="標楷體" w:hAnsi="標楷體" w:hint="eastAsia"/>
                <w:szCs w:val="20"/>
              </w:rPr>
              <w:t>音P-III-2 音樂與群體活動。</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【科技教育】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科E1 了解平日常見科技產品的用途與運作方式。</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第十七週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12/15~12/21</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壹、視覺萬花筒</w:t>
            </w:r>
          </w:p>
          <w:p w:rsidR="001B39D5" w:rsidRPr="00FD651E" w:rsidRDefault="00BB111A" w:rsidP="001B39D5">
            <w:pPr>
              <w:spacing w:line="260" w:lineRule="exact"/>
              <w:rPr>
                <w:sz w:val="20"/>
                <w:szCs w:val="20"/>
              </w:rPr>
            </w:pPr>
            <w:r w:rsidRPr="00FD651E">
              <w:rPr>
                <w:rFonts w:ascii="標楷體" w:eastAsia="標楷體" w:hAnsi="標楷體" w:hint="eastAsia"/>
                <w:szCs w:val="20"/>
              </w:rPr>
              <w:t>藝想新世界</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能透過虛擬與想像，表現創意。</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能說出在自己創作虛擬世界裡的想法與感受。</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1-III-6 能學習設計思考，進行創意發想和實作。</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視E-III-3 設計思考與實作。</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能透過虛擬與想像，表現藝術的多元樣貌與創意。</w:t>
            </w:r>
          </w:p>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能說出在自己創作虛擬世界裡的想法與感受。</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【生命教育】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生E1 探討生活議題，培養思考的適當情意與態度。</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第十七週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12/15~12/21</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4228C5" w:rsidP="001B39D5">
            <w:pPr>
              <w:spacing w:line="260" w:lineRule="exact"/>
              <w:rPr>
                <w:sz w:val="20"/>
                <w:szCs w:val="20"/>
              </w:rPr>
            </w:pPr>
            <w:r>
              <w:rPr>
                <w:rFonts w:ascii="標楷體" w:eastAsia="標楷體" w:hAnsi="標楷體" w:hint="eastAsia"/>
                <w:kern w:val="0"/>
                <w:szCs w:val="20"/>
              </w:rPr>
              <w:t>三、現代表演藝術新趨勢</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能認識現代表演藝術中在舞臺科技、燈光方面的發展狀況。</w:t>
            </w:r>
          </w:p>
        </w:tc>
        <w:tc>
          <w:tcPr>
            <w:tcW w:w="1937" w:type="dxa"/>
            <w:gridSpan w:val="3"/>
            <w:tcBorders>
              <w:top w:val="single" w:sz="4" w:space="0" w:color="auto"/>
            </w:tcBorders>
          </w:tcPr>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表A-III-3 創作類別、形式、內容、技巧和元素的組合。</w:t>
            </w:r>
          </w:p>
        </w:tc>
        <w:tc>
          <w:tcPr>
            <w:tcW w:w="2189" w:type="dxa"/>
          </w:tcPr>
          <w:p w:rsidR="001B39D5" w:rsidRPr="00FD651E" w:rsidRDefault="00BB111A" w:rsidP="001B39D5">
            <w:pPr>
              <w:widowControl/>
              <w:spacing w:line="260" w:lineRule="exact"/>
              <w:rPr>
                <w:sz w:val="20"/>
                <w:szCs w:val="20"/>
              </w:rPr>
            </w:pPr>
            <w:r w:rsidRPr="00FD651E">
              <w:rPr>
                <w:rFonts w:ascii="標楷體" w:eastAsia="標楷體" w:hAnsi="標楷體" w:hint="eastAsia"/>
                <w:kern w:val="0"/>
                <w:szCs w:val="20"/>
              </w:rPr>
              <w:t>觀察評量／能讓學生認識運用多媒體影像在劇場表演中的特色。</w:t>
            </w:r>
          </w:p>
        </w:tc>
        <w:tc>
          <w:tcPr>
            <w:tcW w:w="1665" w:type="dxa"/>
          </w:tcPr>
          <w:p w:rsidR="001B39D5" w:rsidRPr="00FD651E" w:rsidRDefault="00BB111A" w:rsidP="001B39D5">
            <w:pPr>
              <w:autoSpaceDE w:val="0"/>
              <w:autoSpaceDN w:val="0"/>
              <w:adjustRightInd w:val="0"/>
              <w:spacing w:line="260" w:lineRule="exact"/>
              <w:rPr>
                <w:b/>
                <w:kern w:val="0"/>
                <w:sz w:val="20"/>
                <w:szCs w:val="20"/>
              </w:rPr>
            </w:pPr>
            <w:r w:rsidRPr="00FD651E">
              <w:rPr>
                <w:rFonts w:ascii="標楷體" w:eastAsia="標楷體" w:hAnsi="標楷體" w:hint="eastAsia"/>
                <w:b/>
                <w:kern w:val="0"/>
                <w:szCs w:val="20"/>
              </w:rPr>
              <w:t>【資訊教育】</w:t>
            </w:r>
          </w:p>
          <w:p w:rsidR="001B39D5" w:rsidRPr="00FD651E" w:rsidRDefault="00BB111A" w:rsidP="001B39D5">
            <w:pPr>
              <w:autoSpaceDE w:val="0"/>
              <w:autoSpaceDN w:val="0"/>
              <w:adjustRightInd w:val="0"/>
              <w:spacing w:line="260" w:lineRule="exact"/>
              <w:rPr>
                <w:sz w:val="20"/>
                <w:szCs w:val="20"/>
              </w:rPr>
            </w:pPr>
            <w:r w:rsidRPr="00FD651E">
              <w:rPr>
                <w:rFonts w:ascii="標楷體" w:eastAsia="標楷體" w:hAnsi="標楷體" w:hint="eastAsia"/>
                <w:kern w:val="0"/>
                <w:szCs w:val="20"/>
              </w:rPr>
              <w:t>資E12 了解並遵守資訊倫理與使用資訊科技的相關規範。</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第十七週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12/15~12/21</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四、音樂上太空</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能認識霍斯特《行星》組曲。</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能欣賞《行星》組曲中的〈火星〉。</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能為〈火星〉選擇一種擊樂器搭配頑固伴奏。</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1-III-1 能透過聽唱、聽奏及讀譜，進行歌唱及演奏，以表達情感。</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2-III-1 能使用適當的音樂語彙，描述各類音樂作品及唱奏表</w:t>
            </w:r>
            <w:r w:rsidRPr="00FD651E">
              <w:rPr>
                <w:rFonts w:ascii="標楷體" w:eastAsia="標楷體" w:hAnsi="標楷體" w:hint="eastAsia"/>
                <w:szCs w:val="20"/>
              </w:rPr>
              <w:lastRenderedPageBreak/>
              <w:t>現，以分享美感經驗。</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音A-III-1 樂曲與聲樂曲，如：各國民謠、本土與傳統音樂、古典與流行音樂等，以及樂曲之作曲家、演奏者、傳統藝</w:t>
            </w:r>
            <w:r w:rsidRPr="00FD651E">
              <w:rPr>
                <w:rFonts w:ascii="標楷體" w:eastAsia="標楷體" w:hAnsi="標楷體" w:hint="eastAsia"/>
                <w:szCs w:val="20"/>
              </w:rPr>
              <w:lastRenderedPageBreak/>
              <w:t>師與創作背景。</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【科技教育】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科E1 了解平日常見科技產品的用途與運作方式。</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第十八週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12/22~12/28</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w:t>
            </w:r>
            <w:r w:rsidRPr="00FD651E">
              <w:rPr>
                <w:rFonts w:ascii="標楷體" w:eastAsia="標楷體" w:hAnsi="標楷體" w:hint="eastAsia"/>
                <w:szCs w:val="20"/>
              </w:rPr>
              <w:t>視覺萬花筒</w:t>
            </w:r>
          </w:p>
          <w:p w:rsidR="001B39D5" w:rsidRPr="00FD651E" w:rsidRDefault="00BB111A" w:rsidP="001B39D5">
            <w:pPr>
              <w:spacing w:line="260" w:lineRule="exact"/>
              <w:rPr>
                <w:sz w:val="20"/>
                <w:szCs w:val="20"/>
              </w:rPr>
            </w:pPr>
            <w:r w:rsidRPr="00FD651E">
              <w:rPr>
                <w:rFonts w:ascii="標楷體" w:eastAsia="標楷體" w:hAnsi="標楷體" w:hint="eastAsia"/>
                <w:szCs w:val="20"/>
              </w:rPr>
              <w:t>藝想新世界</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能了解科技融入可以讓藝術作品動起來，讓作品產生不同的風貌。</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能利用搜尋引擎，欣賞藝術作品動起來的畫面。</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能了解結合燈光科技與藝術，可以點亮建築。</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4 能了解利用AI動畫光影的變化，可以呈現繪畫全新的視覺。</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5 能了解無人機機群可在電腦程序的控制下，在夜空拼湊出多變的圖案。</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6 能探索為何白金漢宮上方的無人機表演，出現的圖案是茶壺與茶杯。</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1-III-6 能學習設計思考，進行創意發想和實作。</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視A-III-1 藝術語彙、形式原理與視覺美感。</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1能利用搜尋引擎，欣賞藝術作品動起來的畫面。</w:t>
            </w:r>
          </w:p>
          <w:p w:rsidR="001B39D5" w:rsidRPr="00FD651E" w:rsidRDefault="00BB111A" w:rsidP="001B39D5">
            <w:pPr>
              <w:spacing w:line="260" w:lineRule="exact"/>
              <w:rPr>
                <w:sz w:val="20"/>
                <w:szCs w:val="20"/>
              </w:rPr>
            </w:pPr>
            <w:r w:rsidRPr="00FD651E">
              <w:rPr>
                <w:rFonts w:ascii="標楷體" w:eastAsia="標楷體" w:hAnsi="標楷體" w:hint="eastAsia"/>
                <w:szCs w:val="20"/>
              </w:rPr>
              <w:t>2能認真聽講，了解結合燈光科技與藝術，可以點亮建築，利用AI動畫光影的變化，可以呈現繪畫全新的視覺。</w:t>
            </w:r>
          </w:p>
          <w:p w:rsidR="001B39D5" w:rsidRPr="00FD651E" w:rsidRDefault="00BB111A" w:rsidP="001B39D5">
            <w:pPr>
              <w:spacing w:line="260" w:lineRule="exact"/>
              <w:rPr>
                <w:sz w:val="20"/>
                <w:szCs w:val="20"/>
              </w:rPr>
            </w:pPr>
            <w:r w:rsidRPr="00FD651E">
              <w:rPr>
                <w:rFonts w:ascii="標楷體" w:eastAsia="標楷體" w:hAnsi="標楷體" w:hint="eastAsia"/>
                <w:szCs w:val="20"/>
              </w:rPr>
              <w:t>3能認真聽講，了解無人機機群在電腦程序的控制下，在夜空拼湊出多變的圖案。</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【科技教育】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科E1 了解平日常見科技產品的用途與運作方式。</w:t>
            </w:r>
          </w:p>
          <w:p w:rsidR="001B39D5" w:rsidRPr="00FD651E" w:rsidRDefault="00BB111A" w:rsidP="001B39D5">
            <w:pPr>
              <w:spacing w:line="260" w:lineRule="exact"/>
              <w:rPr>
                <w:b/>
                <w:sz w:val="20"/>
                <w:szCs w:val="20"/>
              </w:rPr>
            </w:pPr>
            <w:r w:rsidRPr="00FD651E">
              <w:rPr>
                <w:rFonts w:ascii="標楷體" w:eastAsia="標楷體" w:hAnsi="標楷體" w:hint="eastAsia"/>
                <w:b/>
                <w:szCs w:val="20"/>
              </w:rPr>
              <w:t>【國際教育】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國E4 了解國際文化的多樣性。</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第十八週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12/22~12/28</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4228C5" w:rsidP="001B39D5">
            <w:pPr>
              <w:spacing w:line="260" w:lineRule="exact"/>
              <w:rPr>
                <w:sz w:val="20"/>
                <w:szCs w:val="20"/>
              </w:rPr>
            </w:pPr>
            <w:r>
              <w:rPr>
                <w:rFonts w:ascii="標楷體" w:eastAsia="標楷體" w:hAnsi="標楷體" w:hint="eastAsia"/>
                <w:kern w:val="0"/>
                <w:szCs w:val="20"/>
              </w:rPr>
              <w:t>三、現代表演藝術新趨勢</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能讓學生認識不同表演類型跨界合作的多種可能性。</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表A-III-3 創作類別、形式、內容、技巧和元素的組合。</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觀察評量／能讓學生認識不同表演類型跨界合作的多種可能性。</w:t>
            </w:r>
          </w:p>
        </w:tc>
        <w:tc>
          <w:tcPr>
            <w:tcW w:w="1665" w:type="dxa"/>
          </w:tcPr>
          <w:p w:rsidR="001B39D5" w:rsidRPr="00FD651E" w:rsidRDefault="00BB111A" w:rsidP="001B39D5">
            <w:pPr>
              <w:spacing w:line="260" w:lineRule="exact"/>
              <w:rPr>
                <w:b/>
                <w:kern w:val="0"/>
                <w:sz w:val="20"/>
                <w:szCs w:val="20"/>
              </w:rPr>
            </w:pPr>
            <w:r w:rsidRPr="00FD651E">
              <w:rPr>
                <w:rFonts w:ascii="標楷體" w:eastAsia="標楷體" w:hAnsi="標楷體" w:hint="eastAsia"/>
                <w:b/>
                <w:kern w:val="0"/>
                <w:szCs w:val="20"/>
              </w:rPr>
              <w:t>【資訊教育】</w:t>
            </w:r>
          </w:p>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資E12 了解並遵守資訊倫理與使用資訊科技的相關規範。</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第十八週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12/22~12/28</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四、音樂上太空</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能欣賞《行星》組曲中的〈木星〉。</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能認識音樂家霍斯特。</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能分享欣賞音樂的感受。</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音A-III-1 樂曲與聲樂曲，如：各國民謠、本土與傳統音樂、古典與流行音樂等，以及樂曲之作曲家、演奏者、傳統藝師與創作背景。</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【科技教育】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科E1 了解平日常見科技產品的用途與運作方式。</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第十九週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12/29~1/4</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w:t>
            </w:r>
            <w:r w:rsidRPr="00FD651E">
              <w:rPr>
                <w:rFonts w:ascii="標楷體" w:eastAsia="標楷體" w:hAnsi="標楷體" w:hint="eastAsia"/>
                <w:szCs w:val="20"/>
              </w:rPr>
              <w:t>視覺萬花筒</w:t>
            </w:r>
          </w:p>
          <w:p w:rsidR="001B39D5" w:rsidRPr="00FD651E" w:rsidRDefault="00BB111A" w:rsidP="001B39D5">
            <w:pPr>
              <w:spacing w:line="260" w:lineRule="exact"/>
              <w:rPr>
                <w:bCs/>
                <w:sz w:val="20"/>
                <w:szCs w:val="20"/>
              </w:rPr>
            </w:pPr>
            <w:r w:rsidRPr="00FD651E">
              <w:rPr>
                <w:rFonts w:ascii="標楷體" w:eastAsia="標楷體" w:hAnsi="標楷體" w:hint="eastAsia"/>
                <w:szCs w:val="20"/>
              </w:rPr>
              <w:t>藝想新世界</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能自由發想設計未來的生物樣貌。</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能用彩色造型土創作未來的生物樣貌。</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能欣賞大家的作品並說出自己的看法。</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1-III-6 能學習設計思考，進行創意發想和實作。</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視E-III-3 設計思考與實作。</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作品評量：能用彩色造型土完成未來的生物樣貌。</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【生命教育】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生E6 從日常生活中培養道德感以及美感，練習做出道德判斷以及審美判斷，分辨事實和價值的不同。</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第十九週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12/29~1/4</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4228C5" w:rsidP="001B39D5">
            <w:pPr>
              <w:spacing w:line="260" w:lineRule="exact"/>
              <w:rPr>
                <w:sz w:val="20"/>
                <w:szCs w:val="20"/>
              </w:rPr>
            </w:pPr>
            <w:r>
              <w:rPr>
                <w:rFonts w:ascii="標楷體" w:eastAsia="標楷體" w:hAnsi="標楷體" w:hint="eastAsia"/>
                <w:kern w:val="0"/>
                <w:szCs w:val="20"/>
              </w:rPr>
              <w:t>三、現代表演藝術新趨勢</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能讓學生學會用更多元的觀點去欣賞藝術作品。</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表A-III-3 創作類別、形式、內容、技巧和元素的組合。</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觀察評量／能讓學生學會用更多元的觀點去欣賞藝術作品。</w:t>
            </w:r>
          </w:p>
        </w:tc>
        <w:tc>
          <w:tcPr>
            <w:tcW w:w="1665" w:type="dxa"/>
          </w:tcPr>
          <w:p w:rsidR="001B39D5" w:rsidRPr="00FD651E" w:rsidRDefault="00BB111A" w:rsidP="001B39D5">
            <w:pPr>
              <w:spacing w:line="260" w:lineRule="exact"/>
              <w:rPr>
                <w:b/>
                <w:kern w:val="0"/>
                <w:sz w:val="20"/>
                <w:szCs w:val="20"/>
              </w:rPr>
            </w:pPr>
            <w:r w:rsidRPr="00FD651E">
              <w:rPr>
                <w:rFonts w:ascii="標楷體" w:eastAsia="標楷體" w:hAnsi="標楷體" w:hint="eastAsia"/>
                <w:b/>
                <w:kern w:val="0"/>
                <w:szCs w:val="20"/>
              </w:rPr>
              <w:t>【資訊教育】</w:t>
            </w:r>
          </w:p>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資E12 了解並遵守資訊倫理與使用資訊科技的相關規範。</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第十九週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12/29~1/4</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四、音樂上太空</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能以直笛演奏英國民謠〈祖國我向你立誓〉。</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1-III-1 能透過聽唱、聽奏及讀譜，進行歌唱及演奏，以表達情感。</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音E-III-2 樂器的分類、基礎演奏技巧，以及獨奏、齊奏與合奏等演奏形式。</w:t>
            </w:r>
          </w:p>
          <w:p w:rsidR="001B39D5" w:rsidRPr="00FD651E" w:rsidRDefault="00BB111A" w:rsidP="001B39D5">
            <w:pPr>
              <w:spacing w:line="260" w:lineRule="exact"/>
              <w:rPr>
                <w:sz w:val="20"/>
                <w:szCs w:val="20"/>
              </w:rPr>
            </w:pPr>
            <w:r w:rsidRPr="00FD651E">
              <w:rPr>
                <w:rFonts w:ascii="標楷體" w:eastAsia="標楷體" w:hAnsi="標楷體" w:hint="eastAsia"/>
                <w:szCs w:val="20"/>
              </w:rPr>
              <w:t>音P-III-2 音樂與群體活動。</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【科技教育】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科E1 了解平日常見科技產品的用途與運作方式。</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第二十週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1/5~1/11</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壹、</w:t>
            </w:r>
            <w:r w:rsidRPr="00FD651E">
              <w:rPr>
                <w:rFonts w:ascii="標楷體" w:eastAsia="標楷體" w:hAnsi="標楷體" w:hint="eastAsia"/>
                <w:szCs w:val="20"/>
              </w:rPr>
              <w:t>視覺萬花筒</w:t>
            </w:r>
          </w:p>
          <w:p w:rsidR="001B39D5" w:rsidRPr="00FD651E" w:rsidRDefault="00BB111A" w:rsidP="001B39D5">
            <w:pPr>
              <w:spacing w:line="260" w:lineRule="exact"/>
              <w:rPr>
                <w:bCs/>
                <w:sz w:val="20"/>
                <w:szCs w:val="20"/>
              </w:rPr>
            </w:pPr>
            <w:r w:rsidRPr="00FD651E">
              <w:rPr>
                <w:rFonts w:ascii="標楷體" w:eastAsia="標楷體" w:hAnsi="標楷體" w:hint="eastAsia"/>
                <w:szCs w:val="20"/>
              </w:rPr>
              <w:t>藝想新世界</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 能自由發想設計未來的生物樣貌。</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能用彩色造型土創作未來的生物樣貌。</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能欣賞大家的作品並說出自己的看法。</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1-III-6 能學習設計思考，進行創意發想和實作。</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視E-III-3 設計思考與實作。</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作品評量：能用彩色造型土完成未來的生物樣貌。</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【生命教育】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生E6 從日常生活中培養道德感以及美感，練習做出道德判斷以及審美判斷，分辨事實和價值的不同。</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第二十週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1/5~1/11</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szCs w:val="20"/>
              </w:rPr>
              <w:t>貳、表演任我行</w:t>
            </w:r>
          </w:p>
          <w:p w:rsidR="001B39D5" w:rsidRPr="00FD651E" w:rsidRDefault="004228C5" w:rsidP="001B39D5">
            <w:pPr>
              <w:spacing w:line="260" w:lineRule="exact"/>
              <w:rPr>
                <w:sz w:val="20"/>
                <w:szCs w:val="20"/>
              </w:rPr>
            </w:pPr>
            <w:r>
              <w:rPr>
                <w:rFonts w:ascii="標楷體" w:eastAsia="標楷體" w:hAnsi="標楷體" w:hint="eastAsia"/>
                <w:kern w:val="0"/>
                <w:szCs w:val="20"/>
              </w:rPr>
              <w:t>三、現代表演藝術新趨勢</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能讓學生學會用更多元的觀點去欣賞藝術作品。</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表A-III-3 創作類別、形式、內容、技巧和元素的組合。</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觀察評量／能讓學生學會用更多元的觀點去欣賞藝術作品。</w:t>
            </w:r>
          </w:p>
        </w:tc>
        <w:tc>
          <w:tcPr>
            <w:tcW w:w="1665" w:type="dxa"/>
          </w:tcPr>
          <w:p w:rsidR="001B39D5" w:rsidRPr="00FD651E" w:rsidRDefault="00BB111A" w:rsidP="001B39D5">
            <w:pPr>
              <w:spacing w:line="260" w:lineRule="exact"/>
              <w:rPr>
                <w:b/>
                <w:kern w:val="0"/>
                <w:sz w:val="20"/>
                <w:szCs w:val="20"/>
              </w:rPr>
            </w:pPr>
            <w:r w:rsidRPr="00FD651E">
              <w:rPr>
                <w:rFonts w:ascii="標楷體" w:eastAsia="標楷體" w:hAnsi="標楷體" w:hint="eastAsia"/>
                <w:b/>
                <w:kern w:val="0"/>
                <w:szCs w:val="20"/>
              </w:rPr>
              <w:t>【戶外教育】</w:t>
            </w:r>
          </w:p>
          <w:p w:rsidR="001B39D5" w:rsidRPr="00FD651E" w:rsidRDefault="00BB111A" w:rsidP="001B39D5">
            <w:pPr>
              <w:spacing w:line="260" w:lineRule="exact"/>
              <w:rPr>
                <w:kern w:val="0"/>
                <w:sz w:val="20"/>
                <w:szCs w:val="20"/>
              </w:rPr>
            </w:pPr>
            <w:r w:rsidRPr="00FD651E">
              <w:rPr>
                <w:rFonts w:ascii="標楷體" w:eastAsia="標楷體" w:hAnsi="標楷體" w:hint="eastAsia"/>
                <w:kern w:val="0"/>
                <w:szCs w:val="20"/>
              </w:rPr>
              <w:t>戶E3 善用五官的感知，培養眼、耳、鼻、舌、觸覺</w:t>
            </w:r>
            <w:r w:rsidRPr="00FD651E">
              <w:rPr>
                <w:rFonts w:ascii="標楷體" w:eastAsia="標楷體" w:hAnsi="標楷體" w:hint="eastAsia"/>
                <w:kern w:val="0"/>
                <w:szCs w:val="20"/>
              </w:rPr>
              <w:lastRenderedPageBreak/>
              <w:t>及心靈對環境感受的能力。</w:t>
            </w:r>
          </w:p>
          <w:p w:rsidR="001B39D5" w:rsidRPr="00FD651E" w:rsidRDefault="00BB111A" w:rsidP="001B39D5">
            <w:pPr>
              <w:spacing w:line="260" w:lineRule="exact"/>
              <w:rPr>
                <w:b/>
                <w:kern w:val="0"/>
                <w:sz w:val="20"/>
                <w:szCs w:val="20"/>
              </w:rPr>
            </w:pPr>
            <w:r w:rsidRPr="00FD651E">
              <w:rPr>
                <w:rFonts w:ascii="標楷體" w:eastAsia="標楷體" w:hAnsi="標楷體" w:hint="eastAsia"/>
                <w:b/>
                <w:kern w:val="0"/>
                <w:szCs w:val="20"/>
              </w:rPr>
              <w:t>【科技教育】</w:t>
            </w:r>
          </w:p>
          <w:p w:rsidR="001B39D5" w:rsidRPr="00FD651E" w:rsidRDefault="00BB111A" w:rsidP="001B39D5">
            <w:pPr>
              <w:spacing w:line="260" w:lineRule="exact"/>
              <w:rPr>
                <w:sz w:val="20"/>
                <w:szCs w:val="20"/>
              </w:rPr>
            </w:pPr>
            <w:r w:rsidRPr="00FD651E">
              <w:rPr>
                <w:rFonts w:ascii="標楷體" w:eastAsia="標楷體" w:hAnsi="標楷體" w:hint="eastAsia"/>
                <w:kern w:val="0"/>
                <w:szCs w:val="20"/>
              </w:rPr>
              <w:t>科E2 了解動手實作的重要性。</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第二十週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1/5~1/11</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參、音樂美樂地</w:t>
            </w:r>
          </w:p>
          <w:p w:rsidR="001B39D5" w:rsidRPr="00FD651E" w:rsidRDefault="00BB111A" w:rsidP="001B39D5">
            <w:pPr>
              <w:spacing w:line="260" w:lineRule="exact"/>
              <w:rPr>
                <w:sz w:val="20"/>
                <w:szCs w:val="20"/>
              </w:rPr>
            </w:pPr>
            <w:r w:rsidRPr="00FD651E">
              <w:rPr>
                <w:rFonts w:ascii="標楷體" w:eastAsia="標楷體" w:hAnsi="標楷體" w:hint="eastAsia"/>
                <w:bCs/>
                <w:szCs w:val="20"/>
              </w:rPr>
              <w:t>四、音樂上太空</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能完成小試身手任務：航海家金唱片的推薦選曲和聯想行星組曲中音樂和行星的關聯。</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2-III-1 能使用適當的音樂語彙，描述各類音樂作品及唱奏表現，以分享美感經驗。</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能發現藝術作品中的構成要素與形式原理，並表達自己的想法。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音A-III-1 樂曲與聲樂曲，如：各國民謠、本土與傳統音樂、古典與流行音樂等，以及樂曲之作曲家、演奏者、傳統藝師與創作背景。</w:t>
            </w:r>
          </w:p>
          <w:p w:rsidR="001B39D5" w:rsidRPr="00FD651E" w:rsidRDefault="00BB111A" w:rsidP="001B39D5">
            <w:pPr>
              <w:spacing w:line="260" w:lineRule="exact"/>
              <w:rPr>
                <w:sz w:val="20"/>
                <w:szCs w:val="20"/>
              </w:rPr>
            </w:pPr>
            <w:r w:rsidRPr="00FD651E">
              <w:rPr>
                <w:rFonts w:ascii="標楷體" w:eastAsia="標楷體" w:hAnsi="標楷體" w:hint="eastAsia"/>
                <w:szCs w:val="20"/>
              </w:rPr>
              <w:t>音P-III-2 音樂與群體活動。</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【科技教育】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科E1 了解平日常見科技產品的用途與運作方式。</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第二十一週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1/12~1/18</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肆、統整課程</w:t>
            </w:r>
          </w:p>
          <w:p w:rsidR="001B39D5" w:rsidRPr="00FD651E" w:rsidRDefault="00BB111A" w:rsidP="001B39D5">
            <w:pPr>
              <w:spacing w:line="260" w:lineRule="exact"/>
              <w:rPr>
                <w:bCs/>
                <w:sz w:val="20"/>
                <w:szCs w:val="20"/>
              </w:rPr>
            </w:pPr>
            <w:r w:rsidRPr="00FD651E">
              <w:rPr>
                <w:rFonts w:ascii="標楷體" w:eastAsia="標楷體" w:hAnsi="標楷體" w:hint="eastAsia"/>
                <w:bCs/>
                <w:szCs w:val="20"/>
              </w:rPr>
              <w:t>藝術中的女性</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1能覺察到歷史上的名人大多數為男性。</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2 能說出女性藝術家數量較少的原因。</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3 能欣賞並簡單介紹藝術品〈晚宴〉代表的意義。</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napToGrid w:val="0"/>
                <w:kern w:val="0"/>
                <w:szCs w:val="20"/>
              </w:rPr>
              <w:t>4 能分享女性藝術家的作品。</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2-III-3 能反思與回應表演和生活的關係。</w:t>
            </w:r>
          </w:p>
          <w:p w:rsidR="001B39D5" w:rsidRPr="00FD651E" w:rsidRDefault="00BB111A" w:rsidP="001B39D5">
            <w:pPr>
              <w:spacing w:line="260" w:lineRule="exact"/>
              <w:rPr>
                <w:sz w:val="20"/>
                <w:szCs w:val="20"/>
              </w:rPr>
            </w:pPr>
            <w:r w:rsidRPr="00FD651E">
              <w:rPr>
                <w:rFonts w:ascii="標楷體" w:eastAsia="標楷體" w:hAnsi="標楷體" w:hint="eastAsia"/>
                <w:szCs w:val="20"/>
              </w:rPr>
              <w:t>3-III-5 能透過藝術創作或展演覺察議題，表現人文關懷。</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視A-III-1 藝術語彙、形式原理與視覺美感。</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【性別平等教育】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性E3 覺察性別角色的刻板印象，了解家庭、學校與職業的分工，不應受性別的限制。</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t>第二十一週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1/12~1/18</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肆、統整課程</w:t>
            </w:r>
          </w:p>
          <w:p w:rsidR="001B39D5" w:rsidRPr="00FD651E" w:rsidRDefault="00BB111A" w:rsidP="001B39D5">
            <w:pPr>
              <w:spacing w:line="260" w:lineRule="exact"/>
              <w:rPr>
                <w:sz w:val="20"/>
                <w:szCs w:val="20"/>
              </w:rPr>
            </w:pPr>
            <w:r w:rsidRPr="00FD651E">
              <w:rPr>
                <w:rFonts w:ascii="標楷體" w:eastAsia="標楷體" w:hAnsi="標楷體" w:hint="eastAsia"/>
                <w:szCs w:val="20"/>
              </w:rPr>
              <w:t>藝術中的女性</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z w:val="20"/>
                <w:szCs w:val="20"/>
              </w:rPr>
            </w:pPr>
            <w:r w:rsidRPr="00FD651E">
              <w:rPr>
                <w:rFonts w:ascii="標楷體" w:eastAsia="標楷體" w:hAnsi="標楷體" w:hint="eastAsia"/>
                <w:szCs w:val="20"/>
              </w:rPr>
              <w:t>1 能欣賞女性藝術家的作品。</w:t>
            </w:r>
          </w:p>
          <w:p w:rsidR="001B39D5" w:rsidRPr="00FD651E" w:rsidRDefault="00BB111A" w:rsidP="001B39D5">
            <w:pPr>
              <w:spacing w:line="260" w:lineRule="exact"/>
              <w:jc w:val="both"/>
              <w:rPr>
                <w:sz w:val="20"/>
                <w:szCs w:val="20"/>
              </w:rPr>
            </w:pPr>
            <w:r w:rsidRPr="00FD651E">
              <w:rPr>
                <w:rFonts w:ascii="標楷體" w:eastAsia="標楷體" w:hAnsi="標楷體" w:hint="eastAsia"/>
                <w:szCs w:val="20"/>
              </w:rPr>
              <w:t>2 能描述課本中作品的特色。</w:t>
            </w:r>
          </w:p>
          <w:p w:rsidR="001B39D5" w:rsidRPr="00FD651E" w:rsidRDefault="00BB111A" w:rsidP="001B39D5">
            <w:pPr>
              <w:spacing w:line="260" w:lineRule="exact"/>
              <w:jc w:val="both"/>
              <w:rPr>
                <w:sz w:val="20"/>
                <w:szCs w:val="20"/>
              </w:rPr>
            </w:pPr>
            <w:r w:rsidRPr="00FD651E">
              <w:rPr>
                <w:rFonts w:ascii="標楷體" w:eastAsia="標楷體" w:hAnsi="標楷體" w:hint="eastAsia"/>
                <w:szCs w:val="20"/>
              </w:rPr>
              <w:t>3 能欣賞女性音樂家的作品。</w:t>
            </w:r>
          </w:p>
          <w:p w:rsidR="001B39D5" w:rsidRPr="00FD651E" w:rsidRDefault="00BB111A" w:rsidP="001B39D5">
            <w:pPr>
              <w:spacing w:line="260" w:lineRule="exact"/>
              <w:jc w:val="both"/>
              <w:rPr>
                <w:snapToGrid w:val="0"/>
                <w:kern w:val="0"/>
                <w:sz w:val="20"/>
                <w:szCs w:val="20"/>
              </w:rPr>
            </w:pPr>
            <w:r w:rsidRPr="00FD651E">
              <w:rPr>
                <w:rFonts w:ascii="標楷體" w:eastAsia="標楷體" w:hAnsi="標楷體" w:hint="eastAsia"/>
                <w:szCs w:val="20"/>
              </w:rPr>
              <w:t>4 能認識課文中所介紹的女性音樂家，並簡述其生平。</w:t>
            </w:r>
          </w:p>
        </w:tc>
        <w:tc>
          <w:tcPr>
            <w:tcW w:w="1937" w:type="dxa"/>
            <w:gridSpan w:val="3"/>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2-III-1 能使用適當的音樂語彙，描述各類音樂作品及唱奏表現，以分享美感經驗。</w:t>
            </w:r>
          </w:p>
          <w:p w:rsidR="001B39D5" w:rsidRPr="00FD651E" w:rsidRDefault="00BB111A" w:rsidP="001B39D5">
            <w:pPr>
              <w:spacing w:line="260" w:lineRule="exact"/>
              <w:rPr>
                <w:sz w:val="20"/>
                <w:szCs w:val="20"/>
              </w:rPr>
            </w:pPr>
            <w:r w:rsidRPr="00FD651E">
              <w:rPr>
                <w:rFonts w:ascii="標楷體" w:eastAsia="標楷體" w:hAnsi="標楷體" w:hint="eastAsia"/>
                <w:szCs w:val="20"/>
              </w:rPr>
              <w:t>2-III-2 能發現藝術作品中的構成要素與形式原</w:t>
            </w:r>
            <w:r w:rsidRPr="00FD651E">
              <w:rPr>
                <w:rFonts w:ascii="標楷體" w:eastAsia="標楷體" w:hAnsi="標楷體" w:hint="eastAsia"/>
                <w:szCs w:val="20"/>
              </w:rPr>
              <w:lastRenderedPageBreak/>
              <w:t>理，並表達自己的想法。</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視A-III-1 藝術語彙、形式原理與視覺美感。</w:t>
            </w:r>
          </w:p>
          <w:p w:rsidR="001B39D5" w:rsidRPr="00FD651E" w:rsidRDefault="00BB111A" w:rsidP="001B39D5">
            <w:pPr>
              <w:spacing w:line="260" w:lineRule="exact"/>
              <w:rPr>
                <w:sz w:val="20"/>
                <w:szCs w:val="20"/>
              </w:rPr>
            </w:pPr>
            <w:r w:rsidRPr="00FD651E">
              <w:rPr>
                <w:rFonts w:ascii="標楷體" w:eastAsia="標楷體" w:hAnsi="標楷體" w:hint="eastAsia"/>
                <w:szCs w:val="20"/>
              </w:rPr>
              <w:t>音A-III-1 樂曲與聲樂曲，如：各國民謠、本土與傳統音樂、古典</w:t>
            </w:r>
            <w:r w:rsidRPr="00FD651E">
              <w:rPr>
                <w:rFonts w:ascii="標楷體" w:eastAsia="標楷體" w:hAnsi="標楷體" w:hint="eastAsia"/>
                <w:szCs w:val="20"/>
              </w:rPr>
              <w:lastRenderedPageBreak/>
              <w:t>與流行音樂等，以及樂曲之作曲家、演奏者、傳統藝師與創作背景。</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lastRenderedPageBreak/>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態度評量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【性別平等教育】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性E8 了解不同性別者的成就與貢獻。</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1B39D5" w:rsidRPr="00FD651E" w:rsidRDefault="00BB111A" w:rsidP="001B39D5">
            <w:pPr>
              <w:spacing w:line="260" w:lineRule="exact"/>
              <w:jc w:val="center"/>
              <w:rPr>
                <w:snapToGrid w:val="0"/>
                <w:kern w:val="0"/>
                <w:sz w:val="20"/>
                <w:szCs w:val="20"/>
              </w:rPr>
            </w:pPr>
            <w:r w:rsidRPr="00FD651E">
              <w:rPr>
                <w:rFonts w:ascii="標楷體" w:eastAsia="標楷體" w:hAnsi="標楷體" w:hint="eastAsia"/>
                <w:snapToGrid w:val="0"/>
                <w:kern w:val="0"/>
                <w:szCs w:val="20"/>
              </w:rPr>
              <w:lastRenderedPageBreak/>
              <w:t>第二十一週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1/12~1/18</w:t>
            </w:r>
          </w:p>
        </w:tc>
        <w:tc>
          <w:tcPr>
            <w:tcW w:w="2892" w:type="dxa"/>
            <w:gridSpan w:val="3"/>
            <w:tcBorders>
              <w:left w:val="single" w:sz="4" w:space="0" w:color="auto"/>
            </w:tcBorders>
            <w:shd w:val="clear" w:color="auto" w:fill="FFFFFF" w:themeFill="background1"/>
          </w:tcPr>
          <w:p w:rsidR="001B39D5" w:rsidRPr="00FD651E" w:rsidRDefault="00BB111A" w:rsidP="001B39D5">
            <w:pPr>
              <w:spacing w:line="260" w:lineRule="exact"/>
              <w:rPr>
                <w:sz w:val="20"/>
                <w:szCs w:val="20"/>
              </w:rPr>
            </w:pPr>
            <w:r w:rsidRPr="00FD651E">
              <w:rPr>
                <w:rFonts w:ascii="標楷體" w:eastAsia="標楷體" w:hAnsi="標楷體" w:hint="eastAsia"/>
                <w:bCs/>
                <w:szCs w:val="20"/>
              </w:rPr>
              <w:t>肆、統整課程</w:t>
            </w:r>
          </w:p>
          <w:p w:rsidR="001B39D5" w:rsidRPr="00FD651E" w:rsidRDefault="00BB111A" w:rsidP="001B39D5">
            <w:pPr>
              <w:spacing w:line="260" w:lineRule="exact"/>
              <w:rPr>
                <w:sz w:val="20"/>
                <w:szCs w:val="20"/>
              </w:rPr>
            </w:pPr>
            <w:r w:rsidRPr="00FD651E">
              <w:rPr>
                <w:rFonts w:ascii="標楷體" w:eastAsia="標楷體" w:hAnsi="標楷體" w:hint="eastAsia"/>
                <w:szCs w:val="20"/>
              </w:rPr>
              <w:t>藝術中的女性</w:t>
            </w:r>
          </w:p>
        </w:tc>
        <w:tc>
          <w:tcPr>
            <w:tcW w:w="700" w:type="dxa"/>
          </w:tcPr>
          <w:p w:rsidR="001B39D5" w:rsidRPr="00FD651E" w:rsidRDefault="00BB111A" w:rsidP="001B39D5">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1B39D5" w:rsidRPr="00FD651E" w:rsidRDefault="00BB111A" w:rsidP="001B39D5">
            <w:pPr>
              <w:spacing w:line="260" w:lineRule="exact"/>
              <w:jc w:val="both"/>
              <w:rPr>
                <w:sz w:val="20"/>
                <w:szCs w:val="20"/>
              </w:rPr>
            </w:pPr>
            <w:r w:rsidRPr="00FD651E">
              <w:rPr>
                <w:rFonts w:ascii="標楷體" w:eastAsia="標楷體" w:hAnsi="標楷體" w:hint="eastAsia"/>
                <w:szCs w:val="20"/>
              </w:rPr>
              <w:t>1 能欣賞不同性別的表演。</w:t>
            </w:r>
          </w:p>
          <w:p w:rsidR="001B39D5" w:rsidRPr="00FD651E" w:rsidRDefault="00BB111A" w:rsidP="001B39D5">
            <w:pPr>
              <w:spacing w:line="260" w:lineRule="exact"/>
              <w:jc w:val="both"/>
              <w:rPr>
                <w:sz w:val="20"/>
                <w:szCs w:val="20"/>
              </w:rPr>
            </w:pPr>
            <w:r w:rsidRPr="00FD651E">
              <w:rPr>
                <w:rFonts w:ascii="標楷體" w:eastAsia="標楷體" w:hAnsi="標楷體" w:hint="eastAsia"/>
                <w:szCs w:val="20"/>
              </w:rPr>
              <w:t>2 能認識戲劇中真實性別與扮演角色的關係：為何會有男扮女裝或女扮男裝的現象。</w:t>
            </w:r>
          </w:p>
          <w:p w:rsidR="001B39D5" w:rsidRPr="00FD651E" w:rsidRDefault="00BB111A" w:rsidP="001B39D5">
            <w:pPr>
              <w:spacing w:line="260" w:lineRule="exact"/>
              <w:jc w:val="both"/>
              <w:rPr>
                <w:sz w:val="20"/>
                <w:szCs w:val="20"/>
              </w:rPr>
            </w:pPr>
            <w:r w:rsidRPr="00FD651E">
              <w:rPr>
                <w:rFonts w:ascii="標楷體" w:eastAsia="標楷體" w:hAnsi="標楷體" w:hint="eastAsia"/>
                <w:szCs w:val="20"/>
              </w:rPr>
              <w:t>3 能嘗試和分享自己對反串的想法或意願。</w:t>
            </w:r>
          </w:p>
          <w:p w:rsidR="001B39D5" w:rsidRPr="00FD651E" w:rsidRDefault="00BB111A" w:rsidP="001B39D5">
            <w:pPr>
              <w:spacing w:line="260" w:lineRule="exact"/>
              <w:jc w:val="both"/>
              <w:rPr>
                <w:sz w:val="20"/>
                <w:szCs w:val="20"/>
              </w:rPr>
            </w:pPr>
            <w:r w:rsidRPr="00FD651E">
              <w:rPr>
                <w:rFonts w:ascii="標楷體" w:eastAsia="標楷體" w:hAnsi="標楷體" w:hint="eastAsia"/>
                <w:szCs w:val="20"/>
              </w:rPr>
              <w:t>4 能肯定且認同在藝術上努力精進的人，不論其性別為何，都能表示認同。</w:t>
            </w:r>
          </w:p>
        </w:tc>
        <w:tc>
          <w:tcPr>
            <w:tcW w:w="1937" w:type="dxa"/>
            <w:gridSpan w:val="3"/>
            <w:tcBorders>
              <w:top w:val="single" w:sz="4" w:space="0" w:color="auto"/>
            </w:tcBorders>
          </w:tcPr>
          <w:p w:rsidR="001B39D5" w:rsidRPr="00FD651E" w:rsidRDefault="00BB111A" w:rsidP="001B39D5">
            <w:pPr>
              <w:spacing w:line="260" w:lineRule="exact"/>
              <w:rPr>
                <w:snapToGrid w:val="0"/>
                <w:kern w:val="0"/>
                <w:sz w:val="20"/>
                <w:szCs w:val="20"/>
              </w:rPr>
            </w:pPr>
            <w:r w:rsidRPr="00FD651E">
              <w:rPr>
                <w:rFonts w:ascii="標楷體" w:eastAsia="標楷體" w:hAnsi="標楷體" w:hint="eastAsia"/>
                <w:snapToGrid w:val="0"/>
                <w:kern w:val="0"/>
                <w:szCs w:val="20"/>
              </w:rPr>
              <w:t>2-</w:t>
            </w:r>
            <w:r w:rsidRPr="00FD651E">
              <w:rPr>
                <w:rFonts w:ascii="標楷體" w:eastAsia="標楷體" w:hAnsi="標楷體" w:hint="eastAsia"/>
                <w:szCs w:val="20"/>
              </w:rPr>
              <w:t>III</w:t>
            </w:r>
            <w:r w:rsidRPr="00FD651E">
              <w:rPr>
                <w:rFonts w:ascii="標楷體" w:eastAsia="標楷體" w:hAnsi="標楷體" w:hint="eastAsia"/>
                <w:snapToGrid w:val="0"/>
                <w:kern w:val="0"/>
                <w:szCs w:val="20"/>
              </w:rPr>
              <w:t>-3 能反思與回應表演和生活的關係。</w:t>
            </w:r>
          </w:p>
          <w:p w:rsidR="001B39D5" w:rsidRPr="00FD651E" w:rsidRDefault="00BB111A" w:rsidP="001B39D5">
            <w:pPr>
              <w:spacing w:line="260" w:lineRule="exact"/>
              <w:rPr>
                <w:snapToGrid w:val="0"/>
                <w:kern w:val="0"/>
                <w:sz w:val="20"/>
                <w:szCs w:val="20"/>
              </w:rPr>
            </w:pPr>
            <w:r w:rsidRPr="00FD651E">
              <w:rPr>
                <w:rFonts w:ascii="標楷體" w:eastAsia="標楷體" w:hAnsi="標楷體" w:hint="eastAsia"/>
                <w:snapToGrid w:val="0"/>
                <w:kern w:val="0"/>
                <w:szCs w:val="20"/>
              </w:rPr>
              <w:t>3-</w:t>
            </w:r>
            <w:r w:rsidRPr="00FD651E">
              <w:rPr>
                <w:rFonts w:ascii="標楷體" w:eastAsia="標楷體" w:hAnsi="標楷體" w:hint="eastAsia"/>
                <w:szCs w:val="20"/>
              </w:rPr>
              <w:t>III</w:t>
            </w:r>
            <w:r w:rsidRPr="00FD651E">
              <w:rPr>
                <w:rFonts w:ascii="標楷體" w:eastAsia="標楷體" w:hAnsi="標楷體" w:hint="eastAsia"/>
                <w:snapToGrid w:val="0"/>
                <w:kern w:val="0"/>
                <w:szCs w:val="20"/>
              </w:rPr>
              <w:t>-5 能透過藝術創作或展演覺察議題，表現人文關懷。</w:t>
            </w:r>
          </w:p>
        </w:tc>
        <w:tc>
          <w:tcPr>
            <w:tcW w:w="1805" w:type="dxa"/>
            <w:tcBorders>
              <w:top w:val="single" w:sz="4" w:space="0" w:color="auto"/>
            </w:tcBorders>
          </w:tcPr>
          <w:p w:rsidR="001B39D5" w:rsidRPr="00FD651E" w:rsidRDefault="00BB111A" w:rsidP="001B39D5">
            <w:pPr>
              <w:spacing w:line="260" w:lineRule="exact"/>
              <w:rPr>
                <w:sz w:val="20"/>
                <w:szCs w:val="20"/>
              </w:rPr>
            </w:pPr>
            <w:r w:rsidRPr="00FD651E">
              <w:rPr>
                <w:rFonts w:ascii="標楷體" w:eastAsia="標楷體" w:hAnsi="標楷體" w:hint="eastAsia"/>
                <w:szCs w:val="20"/>
              </w:rPr>
              <w:t>表P-III-1 各類形式的表演藝術活動。</w:t>
            </w:r>
          </w:p>
        </w:tc>
        <w:tc>
          <w:tcPr>
            <w:tcW w:w="2189" w:type="dxa"/>
          </w:tcPr>
          <w:p w:rsidR="001B39D5" w:rsidRPr="00FD651E" w:rsidRDefault="00BB111A" w:rsidP="001B39D5">
            <w:pPr>
              <w:spacing w:line="260" w:lineRule="exact"/>
              <w:rPr>
                <w:sz w:val="20"/>
                <w:szCs w:val="20"/>
              </w:rPr>
            </w:pPr>
            <w:r w:rsidRPr="00FD651E">
              <w:rPr>
                <w:rFonts w:ascii="標楷體" w:eastAsia="標楷體" w:hAnsi="標楷體" w:hint="eastAsia"/>
                <w:szCs w:val="20"/>
              </w:rPr>
              <w:t>口語評量</w:t>
            </w:r>
          </w:p>
          <w:p w:rsidR="001B39D5" w:rsidRPr="00FD651E" w:rsidRDefault="00BB111A" w:rsidP="001B39D5">
            <w:pPr>
              <w:spacing w:line="260" w:lineRule="exact"/>
              <w:rPr>
                <w:sz w:val="20"/>
                <w:szCs w:val="20"/>
              </w:rPr>
            </w:pPr>
            <w:r w:rsidRPr="00FD651E">
              <w:rPr>
                <w:rFonts w:ascii="標楷體" w:eastAsia="標楷體" w:hAnsi="標楷體" w:hint="eastAsia"/>
                <w:szCs w:val="20"/>
              </w:rPr>
              <w:t>實作評量</w:t>
            </w:r>
          </w:p>
        </w:tc>
        <w:tc>
          <w:tcPr>
            <w:tcW w:w="1665" w:type="dxa"/>
          </w:tcPr>
          <w:p w:rsidR="001B39D5" w:rsidRPr="00FD651E" w:rsidRDefault="00BB111A" w:rsidP="001B39D5">
            <w:pPr>
              <w:spacing w:line="260" w:lineRule="exact"/>
              <w:rPr>
                <w:b/>
                <w:sz w:val="20"/>
                <w:szCs w:val="20"/>
              </w:rPr>
            </w:pPr>
            <w:r w:rsidRPr="00FD651E">
              <w:rPr>
                <w:rFonts w:ascii="標楷體" w:eastAsia="標楷體" w:hAnsi="標楷體" w:hint="eastAsia"/>
                <w:b/>
                <w:szCs w:val="20"/>
              </w:rPr>
              <w:t>【性別平等教育】</w:t>
            </w:r>
          </w:p>
          <w:p w:rsidR="001B39D5" w:rsidRPr="00FD651E" w:rsidRDefault="00BB111A" w:rsidP="001B39D5">
            <w:pPr>
              <w:spacing w:line="260" w:lineRule="exact"/>
              <w:rPr>
                <w:sz w:val="20"/>
                <w:szCs w:val="20"/>
              </w:rPr>
            </w:pPr>
            <w:r w:rsidRPr="00FD651E">
              <w:rPr>
                <w:rFonts w:ascii="標楷體" w:eastAsia="標楷體" w:hAnsi="標楷體" w:hint="eastAsia"/>
                <w:szCs w:val="20"/>
              </w:rPr>
              <w:t>性E2 覺知身體意象對身心的影響。</w:t>
            </w:r>
          </w:p>
          <w:p w:rsidR="001B39D5" w:rsidRPr="00FD651E" w:rsidRDefault="00BB111A" w:rsidP="001B39D5">
            <w:pPr>
              <w:spacing w:line="260" w:lineRule="exact"/>
              <w:rPr>
                <w:sz w:val="20"/>
                <w:szCs w:val="20"/>
              </w:rPr>
            </w:pPr>
            <w:r w:rsidRPr="00FD651E">
              <w:rPr>
                <w:rFonts w:ascii="標楷體" w:eastAsia="標楷體" w:hAnsi="標楷體" w:hint="eastAsia"/>
                <w:szCs w:val="20"/>
              </w:rPr>
              <w:t>性E3 覺察性別角色的刻板印象，了解家庭、學校與職業的分工，不應受性別的限制。</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D25900" w:rsidRPr="00FD651E" w:rsidRDefault="00BB111A" w:rsidP="00D25900">
            <w:pPr>
              <w:spacing w:line="260" w:lineRule="exact"/>
              <w:jc w:val="center"/>
              <w:rPr>
                <w:snapToGrid w:val="0"/>
                <w:kern w:val="0"/>
                <w:sz w:val="20"/>
                <w:szCs w:val="20"/>
              </w:rPr>
            </w:pPr>
            <w:r w:rsidRPr="00E93F6F">
              <w:rPr>
                <w:rFonts w:ascii="標楷體" w:eastAsia="標楷體" w:hAnsi="標楷體" w:hint="eastAsia"/>
                <w:snapToGrid w:val="0"/>
                <w:kern w:val="0"/>
                <w:szCs w:val="20"/>
              </w:rPr>
              <w:t>第二十二週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1/19~1/20</w:t>
            </w:r>
          </w:p>
        </w:tc>
        <w:tc>
          <w:tcPr>
            <w:tcW w:w="2892" w:type="dxa"/>
            <w:gridSpan w:val="3"/>
            <w:tcBorders>
              <w:left w:val="single" w:sz="4" w:space="0" w:color="auto"/>
            </w:tcBorders>
            <w:shd w:val="clear" w:color="auto" w:fill="FFFFFF" w:themeFill="background1"/>
          </w:tcPr>
          <w:p w:rsidR="00D25900" w:rsidRPr="00FD651E" w:rsidRDefault="00BB111A" w:rsidP="00D25900">
            <w:pPr>
              <w:spacing w:line="260" w:lineRule="exact"/>
              <w:rPr>
                <w:sz w:val="20"/>
                <w:szCs w:val="20"/>
              </w:rPr>
            </w:pPr>
            <w:r w:rsidRPr="00FD651E">
              <w:rPr>
                <w:rFonts w:ascii="標楷體" w:eastAsia="標楷體" w:hAnsi="標楷體" w:hint="eastAsia"/>
                <w:bCs/>
                <w:szCs w:val="20"/>
              </w:rPr>
              <w:t>肆、統整課程</w:t>
            </w:r>
          </w:p>
          <w:p w:rsidR="00D25900" w:rsidRPr="00FD651E" w:rsidRDefault="00BB111A" w:rsidP="00D25900">
            <w:pPr>
              <w:spacing w:line="260" w:lineRule="exact"/>
              <w:rPr>
                <w:bCs/>
                <w:sz w:val="20"/>
                <w:szCs w:val="20"/>
              </w:rPr>
            </w:pPr>
            <w:r w:rsidRPr="00FD651E">
              <w:rPr>
                <w:rFonts w:ascii="標楷體" w:eastAsia="標楷體" w:hAnsi="標楷體" w:hint="eastAsia"/>
                <w:bCs/>
                <w:szCs w:val="20"/>
              </w:rPr>
              <w:t>藝術中的女性</w:t>
            </w:r>
          </w:p>
        </w:tc>
        <w:tc>
          <w:tcPr>
            <w:tcW w:w="700" w:type="dxa"/>
          </w:tcPr>
          <w:p w:rsidR="00D25900" w:rsidRPr="00FD651E" w:rsidRDefault="00BB111A" w:rsidP="00D25900">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D25900" w:rsidRPr="00FD651E" w:rsidRDefault="00BB111A" w:rsidP="00D25900">
            <w:pPr>
              <w:spacing w:line="260" w:lineRule="exact"/>
              <w:jc w:val="both"/>
              <w:rPr>
                <w:snapToGrid w:val="0"/>
                <w:kern w:val="0"/>
                <w:sz w:val="20"/>
                <w:szCs w:val="20"/>
              </w:rPr>
            </w:pPr>
            <w:r w:rsidRPr="00FD651E">
              <w:rPr>
                <w:rFonts w:ascii="標楷體" w:eastAsia="標楷體" w:hAnsi="標楷體" w:hint="eastAsia"/>
                <w:snapToGrid w:val="0"/>
                <w:kern w:val="0"/>
                <w:szCs w:val="20"/>
              </w:rPr>
              <w:t>1能覺察到歷史上的名人大多數為男性。</w:t>
            </w:r>
          </w:p>
          <w:p w:rsidR="00D25900" w:rsidRPr="00FD651E" w:rsidRDefault="00BB111A" w:rsidP="00D25900">
            <w:pPr>
              <w:spacing w:line="260" w:lineRule="exact"/>
              <w:jc w:val="both"/>
              <w:rPr>
                <w:snapToGrid w:val="0"/>
                <w:kern w:val="0"/>
                <w:sz w:val="20"/>
                <w:szCs w:val="20"/>
              </w:rPr>
            </w:pPr>
            <w:r w:rsidRPr="00FD651E">
              <w:rPr>
                <w:rFonts w:ascii="標楷體" w:eastAsia="標楷體" w:hAnsi="標楷體" w:hint="eastAsia"/>
                <w:snapToGrid w:val="0"/>
                <w:kern w:val="0"/>
                <w:szCs w:val="20"/>
              </w:rPr>
              <w:t>2 能說出女性藝術家數量較少的原因。</w:t>
            </w:r>
          </w:p>
          <w:p w:rsidR="00D25900" w:rsidRPr="00FD651E" w:rsidRDefault="00BB111A" w:rsidP="00D25900">
            <w:pPr>
              <w:spacing w:line="260" w:lineRule="exact"/>
              <w:jc w:val="both"/>
              <w:rPr>
                <w:snapToGrid w:val="0"/>
                <w:kern w:val="0"/>
                <w:sz w:val="20"/>
                <w:szCs w:val="20"/>
              </w:rPr>
            </w:pPr>
            <w:r w:rsidRPr="00FD651E">
              <w:rPr>
                <w:rFonts w:ascii="標楷體" w:eastAsia="標楷體" w:hAnsi="標楷體" w:hint="eastAsia"/>
                <w:snapToGrid w:val="0"/>
                <w:kern w:val="0"/>
                <w:szCs w:val="20"/>
              </w:rPr>
              <w:t>3 能欣賞並簡單介紹藝術品〈晚宴〉代表的意義。</w:t>
            </w:r>
          </w:p>
          <w:p w:rsidR="00D25900" w:rsidRPr="00FD651E" w:rsidRDefault="00BB111A" w:rsidP="00D25900">
            <w:pPr>
              <w:spacing w:line="260" w:lineRule="exact"/>
              <w:jc w:val="both"/>
              <w:rPr>
                <w:snapToGrid w:val="0"/>
                <w:kern w:val="0"/>
                <w:sz w:val="20"/>
                <w:szCs w:val="20"/>
              </w:rPr>
            </w:pPr>
            <w:r w:rsidRPr="00FD651E">
              <w:rPr>
                <w:rFonts w:ascii="標楷體" w:eastAsia="標楷體" w:hAnsi="標楷體" w:hint="eastAsia"/>
                <w:snapToGrid w:val="0"/>
                <w:kern w:val="0"/>
                <w:szCs w:val="20"/>
              </w:rPr>
              <w:t>4 能分享女性藝術家的作品。</w:t>
            </w:r>
          </w:p>
        </w:tc>
        <w:tc>
          <w:tcPr>
            <w:tcW w:w="1937" w:type="dxa"/>
            <w:gridSpan w:val="3"/>
            <w:tcBorders>
              <w:top w:val="single" w:sz="4" w:space="0" w:color="auto"/>
            </w:tcBorders>
          </w:tcPr>
          <w:p w:rsidR="00D25900" w:rsidRPr="00FD651E" w:rsidRDefault="00BB111A" w:rsidP="00D25900">
            <w:pPr>
              <w:spacing w:line="260" w:lineRule="exact"/>
              <w:rPr>
                <w:sz w:val="20"/>
                <w:szCs w:val="20"/>
              </w:rPr>
            </w:pPr>
            <w:r w:rsidRPr="00FD651E">
              <w:rPr>
                <w:rFonts w:ascii="標楷體" w:eastAsia="標楷體" w:hAnsi="標楷體" w:hint="eastAsia"/>
                <w:szCs w:val="20"/>
              </w:rPr>
              <w:t>2-III-3 能反思與回應表演和生活的關係。</w:t>
            </w:r>
          </w:p>
          <w:p w:rsidR="00D25900" w:rsidRPr="00FD651E" w:rsidRDefault="00BB111A" w:rsidP="00D25900">
            <w:pPr>
              <w:spacing w:line="260" w:lineRule="exact"/>
              <w:rPr>
                <w:sz w:val="20"/>
                <w:szCs w:val="20"/>
              </w:rPr>
            </w:pPr>
            <w:r w:rsidRPr="00FD651E">
              <w:rPr>
                <w:rFonts w:ascii="標楷體" w:eastAsia="標楷體" w:hAnsi="標楷體" w:hint="eastAsia"/>
                <w:szCs w:val="20"/>
              </w:rPr>
              <w:t>3-III-5 能透過藝術創作或展演覺察議題，表現人文關懷。</w:t>
            </w:r>
          </w:p>
        </w:tc>
        <w:tc>
          <w:tcPr>
            <w:tcW w:w="1805" w:type="dxa"/>
            <w:tcBorders>
              <w:top w:val="single" w:sz="4" w:space="0" w:color="auto"/>
            </w:tcBorders>
          </w:tcPr>
          <w:p w:rsidR="00D25900" w:rsidRPr="00FD651E" w:rsidRDefault="00BB111A" w:rsidP="00D25900">
            <w:pPr>
              <w:spacing w:line="260" w:lineRule="exact"/>
              <w:rPr>
                <w:sz w:val="20"/>
                <w:szCs w:val="20"/>
              </w:rPr>
            </w:pPr>
            <w:r w:rsidRPr="00FD651E">
              <w:rPr>
                <w:rFonts w:ascii="標楷體" w:eastAsia="標楷體" w:hAnsi="標楷體" w:hint="eastAsia"/>
                <w:szCs w:val="20"/>
              </w:rPr>
              <w:t>視A-III-1 藝術語彙、形式原理與視覺美感。</w:t>
            </w:r>
          </w:p>
        </w:tc>
        <w:tc>
          <w:tcPr>
            <w:tcW w:w="2189" w:type="dxa"/>
          </w:tcPr>
          <w:p w:rsidR="00D25900" w:rsidRPr="00FD651E" w:rsidRDefault="00BB111A" w:rsidP="00D25900">
            <w:pPr>
              <w:spacing w:line="260" w:lineRule="exact"/>
              <w:rPr>
                <w:sz w:val="20"/>
                <w:szCs w:val="20"/>
              </w:rPr>
            </w:pPr>
            <w:r w:rsidRPr="00FD651E">
              <w:rPr>
                <w:rFonts w:ascii="標楷體" w:eastAsia="標楷體" w:hAnsi="標楷體" w:hint="eastAsia"/>
                <w:szCs w:val="20"/>
              </w:rPr>
              <w:t>口語評量</w:t>
            </w:r>
          </w:p>
        </w:tc>
        <w:tc>
          <w:tcPr>
            <w:tcW w:w="1665" w:type="dxa"/>
          </w:tcPr>
          <w:p w:rsidR="00D25900" w:rsidRPr="00FD651E" w:rsidRDefault="00BB111A" w:rsidP="00D25900">
            <w:pPr>
              <w:spacing w:line="260" w:lineRule="exact"/>
              <w:rPr>
                <w:b/>
                <w:sz w:val="20"/>
                <w:szCs w:val="20"/>
              </w:rPr>
            </w:pPr>
            <w:r w:rsidRPr="00FD651E">
              <w:rPr>
                <w:rFonts w:ascii="標楷體" w:eastAsia="標楷體" w:hAnsi="標楷體" w:hint="eastAsia"/>
                <w:b/>
                <w:szCs w:val="20"/>
              </w:rPr>
              <w:t>【性別平等教育】</w:t>
            </w:r>
          </w:p>
          <w:p w:rsidR="00D25900" w:rsidRPr="00FD651E" w:rsidRDefault="00BB111A" w:rsidP="00D25900">
            <w:pPr>
              <w:spacing w:line="260" w:lineRule="exact"/>
              <w:rPr>
                <w:sz w:val="20"/>
                <w:szCs w:val="20"/>
              </w:rPr>
            </w:pPr>
            <w:r w:rsidRPr="00FD651E">
              <w:rPr>
                <w:rFonts w:ascii="標楷體" w:eastAsia="標楷體" w:hAnsi="標楷體" w:hint="eastAsia"/>
                <w:szCs w:val="20"/>
              </w:rPr>
              <w:t>性E3 覺察性別角色的刻板印象，了解家庭、學校與職業的分工，不應受性別的限制。</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D25900" w:rsidRPr="00FD651E" w:rsidRDefault="00BB111A" w:rsidP="00D25900">
            <w:pPr>
              <w:spacing w:line="260" w:lineRule="exact"/>
              <w:jc w:val="center"/>
              <w:rPr>
                <w:snapToGrid w:val="0"/>
                <w:kern w:val="0"/>
                <w:sz w:val="20"/>
                <w:szCs w:val="20"/>
              </w:rPr>
            </w:pPr>
            <w:r w:rsidRPr="00E93F6F">
              <w:rPr>
                <w:rFonts w:ascii="標楷體" w:eastAsia="標楷體" w:hAnsi="標楷體" w:hint="eastAsia"/>
                <w:snapToGrid w:val="0"/>
                <w:kern w:val="0"/>
                <w:szCs w:val="20"/>
              </w:rPr>
              <w:t>第二十二週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1/19~1/20</w:t>
            </w:r>
          </w:p>
        </w:tc>
        <w:tc>
          <w:tcPr>
            <w:tcW w:w="2892" w:type="dxa"/>
            <w:gridSpan w:val="3"/>
            <w:tcBorders>
              <w:left w:val="single" w:sz="4" w:space="0" w:color="auto"/>
            </w:tcBorders>
            <w:shd w:val="clear" w:color="auto" w:fill="FFFFFF" w:themeFill="background1"/>
          </w:tcPr>
          <w:p w:rsidR="00D25900" w:rsidRPr="00FD651E" w:rsidRDefault="00BB111A" w:rsidP="00D25900">
            <w:pPr>
              <w:spacing w:line="260" w:lineRule="exact"/>
              <w:rPr>
                <w:sz w:val="20"/>
                <w:szCs w:val="20"/>
              </w:rPr>
            </w:pPr>
            <w:r w:rsidRPr="00FD651E">
              <w:rPr>
                <w:rFonts w:ascii="標楷體" w:eastAsia="標楷體" w:hAnsi="標楷體" w:hint="eastAsia"/>
                <w:bCs/>
                <w:szCs w:val="20"/>
              </w:rPr>
              <w:t>肆、統整課程</w:t>
            </w:r>
          </w:p>
          <w:p w:rsidR="00D25900" w:rsidRPr="00FD651E" w:rsidRDefault="00BB111A" w:rsidP="00D25900">
            <w:pPr>
              <w:spacing w:line="260" w:lineRule="exact"/>
              <w:rPr>
                <w:sz w:val="20"/>
                <w:szCs w:val="20"/>
              </w:rPr>
            </w:pPr>
            <w:r w:rsidRPr="00FD651E">
              <w:rPr>
                <w:rFonts w:ascii="標楷體" w:eastAsia="標楷體" w:hAnsi="標楷體" w:hint="eastAsia"/>
                <w:szCs w:val="20"/>
              </w:rPr>
              <w:t>藝術中的女性</w:t>
            </w:r>
          </w:p>
        </w:tc>
        <w:tc>
          <w:tcPr>
            <w:tcW w:w="700" w:type="dxa"/>
          </w:tcPr>
          <w:p w:rsidR="00D25900" w:rsidRPr="00FD651E" w:rsidRDefault="00BB111A" w:rsidP="00D25900">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D25900" w:rsidRPr="00FD651E" w:rsidRDefault="00BB111A" w:rsidP="00D25900">
            <w:pPr>
              <w:spacing w:line="260" w:lineRule="exact"/>
              <w:jc w:val="both"/>
              <w:rPr>
                <w:sz w:val="20"/>
                <w:szCs w:val="20"/>
              </w:rPr>
            </w:pPr>
            <w:r w:rsidRPr="00FD651E">
              <w:rPr>
                <w:rFonts w:ascii="標楷體" w:eastAsia="標楷體" w:hAnsi="標楷體" w:hint="eastAsia"/>
                <w:szCs w:val="20"/>
              </w:rPr>
              <w:t>1 能欣賞女性藝術家的作品。</w:t>
            </w:r>
          </w:p>
          <w:p w:rsidR="00D25900" w:rsidRPr="00FD651E" w:rsidRDefault="00BB111A" w:rsidP="00D25900">
            <w:pPr>
              <w:spacing w:line="260" w:lineRule="exact"/>
              <w:jc w:val="both"/>
              <w:rPr>
                <w:sz w:val="20"/>
                <w:szCs w:val="20"/>
              </w:rPr>
            </w:pPr>
            <w:r w:rsidRPr="00FD651E">
              <w:rPr>
                <w:rFonts w:ascii="標楷體" w:eastAsia="標楷體" w:hAnsi="標楷體" w:hint="eastAsia"/>
                <w:szCs w:val="20"/>
              </w:rPr>
              <w:t>2 能描述課本中作品的特色。</w:t>
            </w:r>
          </w:p>
          <w:p w:rsidR="00D25900" w:rsidRPr="00FD651E" w:rsidRDefault="00BB111A" w:rsidP="00D25900">
            <w:pPr>
              <w:spacing w:line="260" w:lineRule="exact"/>
              <w:jc w:val="both"/>
              <w:rPr>
                <w:sz w:val="20"/>
                <w:szCs w:val="20"/>
              </w:rPr>
            </w:pPr>
            <w:r w:rsidRPr="00FD651E">
              <w:rPr>
                <w:rFonts w:ascii="標楷體" w:eastAsia="標楷體" w:hAnsi="標楷體" w:hint="eastAsia"/>
                <w:szCs w:val="20"/>
              </w:rPr>
              <w:t>3 能欣賞女性音樂家的作品。</w:t>
            </w:r>
          </w:p>
          <w:p w:rsidR="00D25900" w:rsidRPr="00FD651E" w:rsidRDefault="00BB111A" w:rsidP="00D25900">
            <w:pPr>
              <w:spacing w:line="260" w:lineRule="exact"/>
              <w:jc w:val="both"/>
              <w:rPr>
                <w:snapToGrid w:val="0"/>
                <w:kern w:val="0"/>
                <w:sz w:val="20"/>
                <w:szCs w:val="20"/>
              </w:rPr>
            </w:pPr>
            <w:r w:rsidRPr="00FD651E">
              <w:rPr>
                <w:rFonts w:ascii="標楷體" w:eastAsia="標楷體" w:hAnsi="標楷體" w:hint="eastAsia"/>
                <w:szCs w:val="20"/>
              </w:rPr>
              <w:t>4 能認識課文中所介紹的女性音樂家，並簡述其生平。</w:t>
            </w:r>
          </w:p>
        </w:tc>
        <w:tc>
          <w:tcPr>
            <w:tcW w:w="1937" w:type="dxa"/>
            <w:gridSpan w:val="3"/>
            <w:tcBorders>
              <w:top w:val="single" w:sz="4" w:space="0" w:color="auto"/>
            </w:tcBorders>
          </w:tcPr>
          <w:p w:rsidR="00D25900" w:rsidRPr="00FD651E" w:rsidRDefault="00BB111A" w:rsidP="00D25900">
            <w:pPr>
              <w:spacing w:line="260" w:lineRule="exact"/>
              <w:rPr>
                <w:sz w:val="20"/>
                <w:szCs w:val="20"/>
              </w:rPr>
            </w:pPr>
            <w:r w:rsidRPr="00FD651E">
              <w:rPr>
                <w:rFonts w:ascii="標楷體" w:eastAsia="標楷體" w:hAnsi="標楷體" w:hint="eastAsia"/>
                <w:szCs w:val="20"/>
              </w:rPr>
              <w:t>2-III-1 能使用適當的音樂語彙，描述各類音樂作品及唱奏表現，以分享美感經驗。</w:t>
            </w:r>
          </w:p>
          <w:p w:rsidR="00D25900" w:rsidRPr="00FD651E" w:rsidRDefault="00BB111A" w:rsidP="00D25900">
            <w:pPr>
              <w:spacing w:line="260" w:lineRule="exact"/>
              <w:rPr>
                <w:sz w:val="20"/>
                <w:szCs w:val="20"/>
              </w:rPr>
            </w:pPr>
            <w:r w:rsidRPr="00FD651E">
              <w:rPr>
                <w:rFonts w:ascii="標楷體" w:eastAsia="標楷體" w:hAnsi="標楷體" w:hint="eastAsia"/>
                <w:szCs w:val="20"/>
              </w:rPr>
              <w:t>2-III-2 能發現藝術作品中的構成要素與形式原理，並表達自己的想法。</w:t>
            </w:r>
          </w:p>
        </w:tc>
        <w:tc>
          <w:tcPr>
            <w:tcW w:w="1805" w:type="dxa"/>
            <w:tcBorders>
              <w:top w:val="single" w:sz="4" w:space="0" w:color="auto"/>
            </w:tcBorders>
          </w:tcPr>
          <w:p w:rsidR="00D25900" w:rsidRPr="00FD651E" w:rsidRDefault="00BB111A" w:rsidP="00D25900">
            <w:pPr>
              <w:spacing w:line="260" w:lineRule="exact"/>
              <w:rPr>
                <w:sz w:val="20"/>
                <w:szCs w:val="20"/>
              </w:rPr>
            </w:pPr>
            <w:r w:rsidRPr="00FD651E">
              <w:rPr>
                <w:rFonts w:ascii="標楷體" w:eastAsia="標楷體" w:hAnsi="標楷體" w:hint="eastAsia"/>
                <w:szCs w:val="20"/>
              </w:rPr>
              <w:t>視A-III-1 藝術語彙、形式原理與視覺美感。</w:t>
            </w:r>
          </w:p>
          <w:p w:rsidR="00D25900" w:rsidRPr="00FD651E" w:rsidRDefault="00BB111A" w:rsidP="00D25900">
            <w:pPr>
              <w:spacing w:line="260" w:lineRule="exact"/>
              <w:rPr>
                <w:sz w:val="20"/>
                <w:szCs w:val="20"/>
              </w:rPr>
            </w:pPr>
            <w:r w:rsidRPr="00FD651E">
              <w:rPr>
                <w:rFonts w:ascii="標楷體" w:eastAsia="標楷體" w:hAnsi="標楷體" w:hint="eastAsia"/>
                <w:szCs w:val="20"/>
              </w:rPr>
              <w:t>音A-III-1 樂曲與聲樂曲，如：各國民謠、本土與傳統音樂、古典與流行音樂等，以及樂曲</w:t>
            </w:r>
            <w:r w:rsidRPr="00FD651E">
              <w:rPr>
                <w:rFonts w:ascii="標楷體" w:eastAsia="標楷體" w:hAnsi="標楷體" w:hint="eastAsia"/>
                <w:szCs w:val="20"/>
              </w:rPr>
              <w:lastRenderedPageBreak/>
              <w:t>之作曲家、演奏者、傳統藝師與創作背景。</w:t>
            </w:r>
          </w:p>
        </w:tc>
        <w:tc>
          <w:tcPr>
            <w:tcW w:w="2189" w:type="dxa"/>
          </w:tcPr>
          <w:p w:rsidR="00D25900" w:rsidRPr="00FD651E" w:rsidRDefault="00BB111A" w:rsidP="00D25900">
            <w:pPr>
              <w:spacing w:line="260" w:lineRule="exact"/>
              <w:rPr>
                <w:sz w:val="20"/>
                <w:szCs w:val="20"/>
              </w:rPr>
            </w:pPr>
            <w:r w:rsidRPr="00FD651E">
              <w:rPr>
                <w:rFonts w:ascii="標楷體" w:eastAsia="標楷體" w:hAnsi="標楷體" w:hint="eastAsia"/>
                <w:szCs w:val="20"/>
              </w:rPr>
              <w:lastRenderedPageBreak/>
              <w:t>口語評量</w:t>
            </w:r>
          </w:p>
          <w:p w:rsidR="00D25900" w:rsidRPr="00FD651E" w:rsidRDefault="00BB111A" w:rsidP="00D25900">
            <w:pPr>
              <w:spacing w:line="260" w:lineRule="exact"/>
              <w:rPr>
                <w:sz w:val="20"/>
                <w:szCs w:val="20"/>
              </w:rPr>
            </w:pPr>
            <w:r w:rsidRPr="00FD651E">
              <w:rPr>
                <w:rFonts w:ascii="標楷體" w:eastAsia="標楷體" w:hAnsi="標楷體" w:hint="eastAsia"/>
                <w:szCs w:val="20"/>
              </w:rPr>
              <w:t>態度評量</w:t>
            </w:r>
          </w:p>
        </w:tc>
        <w:tc>
          <w:tcPr>
            <w:tcW w:w="1665" w:type="dxa"/>
          </w:tcPr>
          <w:p w:rsidR="00D25900" w:rsidRPr="00FD651E" w:rsidRDefault="00BB111A" w:rsidP="00D25900">
            <w:pPr>
              <w:spacing w:line="260" w:lineRule="exact"/>
              <w:rPr>
                <w:b/>
                <w:sz w:val="20"/>
                <w:szCs w:val="20"/>
              </w:rPr>
            </w:pPr>
            <w:r w:rsidRPr="00FD651E">
              <w:rPr>
                <w:rFonts w:ascii="標楷體" w:eastAsia="標楷體" w:hAnsi="標楷體" w:hint="eastAsia"/>
                <w:b/>
                <w:szCs w:val="20"/>
              </w:rPr>
              <w:t>【性別平等教育】</w:t>
            </w:r>
          </w:p>
          <w:p w:rsidR="00D25900" w:rsidRPr="00FD651E" w:rsidRDefault="00BB111A" w:rsidP="00D25900">
            <w:pPr>
              <w:spacing w:line="260" w:lineRule="exact"/>
              <w:rPr>
                <w:sz w:val="20"/>
                <w:szCs w:val="20"/>
              </w:rPr>
            </w:pPr>
            <w:r w:rsidRPr="00FD651E">
              <w:rPr>
                <w:rFonts w:ascii="標楷體" w:eastAsia="標楷體" w:hAnsi="標楷體" w:hint="eastAsia"/>
                <w:szCs w:val="20"/>
              </w:rPr>
              <w:t>性E8 了解不同性別者的成就與貢獻。</w:t>
            </w:r>
          </w:p>
        </w:tc>
      </w:tr>
      <w:tr w:rsidR="00451FB6" w:rsidRPr="008A3824" w:rsidTr="00B743AC">
        <w:trPr>
          <w:trHeight w:val="450"/>
          <w:jc w:val="center"/>
        </w:trPr>
        <w:tc>
          <w:tcPr>
            <w:tcW w:w="1536" w:type="dxa"/>
            <w:tcBorders>
              <w:right w:val="single" w:sz="4" w:space="0" w:color="auto"/>
            </w:tcBorders>
            <w:shd w:val="clear" w:color="auto" w:fill="FFFFFF" w:themeFill="background1"/>
          </w:tcPr>
          <w:p w:rsidR="00D25900" w:rsidRPr="00FD651E" w:rsidRDefault="00BB111A" w:rsidP="00D25900">
            <w:pPr>
              <w:spacing w:line="260" w:lineRule="exact"/>
              <w:jc w:val="center"/>
              <w:rPr>
                <w:snapToGrid w:val="0"/>
                <w:kern w:val="0"/>
                <w:sz w:val="20"/>
                <w:szCs w:val="20"/>
              </w:rPr>
            </w:pPr>
            <w:r w:rsidRPr="00E93F6F">
              <w:rPr>
                <w:rFonts w:ascii="標楷體" w:eastAsia="標楷體" w:hAnsi="標楷體" w:hint="eastAsia"/>
                <w:snapToGrid w:val="0"/>
                <w:kern w:val="0"/>
                <w:szCs w:val="20"/>
              </w:rPr>
              <w:lastRenderedPageBreak/>
              <w:t>第二十二週</w:t>
            </w:r>
          </w:p>
          <w:p w:rsidR="00451FB6" w:rsidRPr="00595873" w:rsidRDefault="00846E77" w:rsidP="0002246F">
            <w:pPr>
              <w:spacing w:line="260" w:lineRule="exact"/>
              <w:jc w:val="center"/>
              <w:rPr>
                <w:rFonts w:ascii="標楷體" w:eastAsia="標楷體" w:hAnsi="標楷體"/>
              </w:rPr>
            </w:pPr>
            <w:r w:rsidRPr="00846E77">
              <w:rPr>
                <w:rFonts w:ascii="標楷體" w:eastAsia="標楷體" w:hAnsi="標楷體" w:hint="eastAsia"/>
              </w:rPr>
              <w:t>1/19~1/20</w:t>
            </w:r>
          </w:p>
        </w:tc>
        <w:tc>
          <w:tcPr>
            <w:tcW w:w="2892" w:type="dxa"/>
            <w:gridSpan w:val="3"/>
            <w:tcBorders>
              <w:left w:val="single" w:sz="4" w:space="0" w:color="auto"/>
            </w:tcBorders>
            <w:shd w:val="clear" w:color="auto" w:fill="FFFFFF" w:themeFill="background1"/>
          </w:tcPr>
          <w:p w:rsidR="00D25900" w:rsidRPr="00FD651E" w:rsidRDefault="00BB111A" w:rsidP="00D25900">
            <w:pPr>
              <w:spacing w:line="260" w:lineRule="exact"/>
              <w:rPr>
                <w:sz w:val="20"/>
                <w:szCs w:val="20"/>
              </w:rPr>
            </w:pPr>
            <w:r w:rsidRPr="00FD651E">
              <w:rPr>
                <w:rFonts w:ascii="標楷體" w:eastAsia="標楷體" w:hAnsi="標楷體" w:hint="eastAsia"/>
                <w:bCs/>
                <w:szCs w:val="20"/>
              </w:rPr>
              <w:t>肆、統整課程</w:t>
            </w:r>
          </w:p>
          <w:p w:rsidR="00D25900" w:rsidRPr="00FD651E" w:rsidRDefault="00BB111A" w:rsidP="00D25900">
            <w:pPr>
              <w:spacing w:line="260" w:lineRule="exact"/>
              <w:rPr>
                <w:sz w:val="20"/>
                <w:szCs w:val="20"/>
              </w:rPr>
            </w:pPr>
            <w:r w:rsidRPr="00FD651E">
              <w:rPr>
                <w:rFonts w:ascii="標楷體" w:eastAsia="標楷體" w:hAnsi="標楷體" w:hint="eastAsia"/>
                <w:szCs w:val="20"/>
              </w:rPr>
              <w:t>藝術中的女性</w:t>
            </w:r>
          </w:p>
        </w:tc>
        <w:tc>
          <w:tcPr>
            <w:tcW w:w="700" w:type="dxa"/>
          </w:tcPr>
          <w:p w:rsidR="00D25900" w:rsidRPr="00FD651E" w:rsidRDefault="00BB111A" w:rsidP="00D25900">
            <w:pPr>
              <w:spacing w:line="260" w:lineRule="exact"/>
              <w:jc w:val="center"/>
              <w:rPr>
                <w:sz w:val="20"/>
                <w:szCs w:val="20"/>
              </w:rPr>
            </w:pPr>
            <w:r w:rsidRPr="00FD651E">
              <w:rPr>
                <w:rFonts w:ascii="標楷體" w:eastAsia="標楷體" w:hAnsi="標楷體" w:hint="eastAsia"/>
                <w:szCs w:val="20"/>
              </w:rPr>
              <w:t>1</w:t>
            </w:r>
          </w:p>
        </w:tc>
        <w:tc>
          <w:tcPr>
            <w:tcW w:w="2638" w:type="dxa"/>
            <w:gridSpan w:val="2"/>
          </w:tcPr>
          <w:p w:rsidR="00D25900" w:rsidRPr="00FD651E" w:rsidRDefault="00BB111A" w:rsidP="00D25900">
            <w:pPr>
              <w:spacing w:line="260" w:lineRule="exact"/>
              <w:jc w:val="both"/>
              <w:rPr>
                <w:sz w:val="20"/>
                <w:szCs w:val="20"/>
              </w:rPr>
            </w:pPr>
            <w:r w:rsidRPr="00FD651E">
              <w:rPr>
                <w:rFonts w:ascii="標楷體" w:eastAsia="標楷體" w:hAnsi="標楷體" w:hint="eastAsia"/>
                <w:szCs w:val="20"/>
              </w:rPr>
              <w:t>1 能欣賞不同性別的表演。</w:t>
            </w:r>
          </w:p>
          <w:p w:rsidR="00D25900" w:rsidRPr="00FD651E" w:rsidRDefault="00BB111A" w:rsidP="00D25900">
            <w:pPr>
              <w:spacing w:line="260" w:lineRule="exact"/>
              <w:jc w:val="both"/>
              <w:rPr>
                <w:sz w:val="20"/>
                <w:szCs w:val="20"/>
              </w:rPr>
            </w:pPr>
            <w:r w:rsidRPr="00FD651E">
              <w:rPr>
                <w:rFonts w:ascii="標楷體" w:eastAsia="標楷體" w:hAnsi="標楷體" w:hint="eastAsia"/>
                <w:szCs w:val="20"/>
              </w:rPr>
              <w:t>2 能認識戲劇中真實性別與扮演角色的關係：為何會有男扮女裝或女扮男裝的現象。</w:t>
            </w:r>
          </w:p>
          <w:p w:rsidR="00D25900" w:rsidRPr="00FD651E" w:rsidRDefault="00BB111A" w:rsidP="00D25900">
            <w:pPr>
              <w:spacing w:line="260" w:lineRule="exact"/>
              <w:jc w:val="both"/>
              <w:rPr>
                <w:sz w:val="20"/>
                <w:szCs w:val="20"/>
              </w:rPr>
            </w:pPr>
            <w:r w:rsidRPr="00FD651E">
              <w:rPr>
                <w:rFonts w:ascii="標楷體" w:eastAsia="標楷體" w:hAnsi="標楷體" w:hint="eastAsia"/>
                <w:szCs w:val="20"/>
              </w:rPr>
              <w:t>3 能嘗試和分享自己對反串的想法或意願。</w:t>
            </w:r>
          </w:p>
          <w:p w:rsidR="00D25900" w:rsidRPr="00FD651E" w:rsidRDefault="00BB111A" w:rsidP="00D25900">
            <w:pPr>
              <w:spacing w:line="260" w:lineRule="exact"/>
              <w:jc w:val="both"/>
              <w:rPr>
                <w:sz w:val="20"/>
                <w:szCs w:val="20"/>
              </w:rPr>
            </w:pPr>
            <w:r w:rsidRPr="00FD651E">
              <w:rPr>
                <w:rFonts w:ascii="標楷體" w:eastAsia="標楷體" w:hAnsi="標楷體" w:hint="eastAsia"/>
                <w:szCs w:val="20"/>
              </w:rPr>
              <w:t>4 能肯定且認同在藝術上努力精進的人，不論其性別為何，都能表示認同。</w:t>
            </w:r>
          </w:p>
        </w:tc>
        <w:tc>
          <w:tcPr>
            <w:tcW w:w="1937" w:type="dxa"/>
            <w:gridSpan w:val="3"/>
            <w:tcBorders>
              <w:top w:val="single" w:sz="4" w:space="0" w:color="auto"/>
            </w:tcBorders>
          </w:tcPr>
          <w:p w:rsidR="00D25900" w:rsidRPr="00FD651E" w:rsidRDefault="00BB111A" w:rsidP="00D25900">
            <w:pPr>
              <w:spacing w:line="260" w:lineRule="exact"/>
              <w:rPr>
                <w:snapToGrid w:val="0"/>
                <w:kern w:val="0"/>
                <w:sz w:val="20"/>
                <w:szCs w:val="20"/>
              </w:rPr>
            </w:pPr>
            <w:r w:rsidRPr="00FD651E">
              <w:rPr>
                <w:rFonts w:ascii="標楷體" w:eastAsia="標楷體" w:hAnsi="標楷體" w:hint="eastAsia"/>
                <w:snapToGrid w:val="0"/>
                <w:kern w:val="0"/>
                <w:szCs w:val="20"/>
              </w:rPr>
              <w:t>2-</w:t>
            </w:r>
            <w:r w:rsidRPr="00FD651E">
              <w:rPr>
                <w:rFonts w:ascii="標楷體" w:eastAsia="標楷體" w:hAnsi="標楷體" w:hint="eastAsia"/>
                <w:szCs w:val="20"/>
              </w:rPr>
              <w:t>III</w:t>
            </w:r>
            <w:r w:rsidRPr="00FD651E">
              <w:rPr>
                <w:rFonts w:ascii="標楷體" w:eastAsia="標楷體" w:hAnsi="標楷體" w:hint="eastAsia"/>
                <w:snapToGrid w:val="0"/>
                <w:kern w:val="0"/>
                <w:szCs w:val="20"/>
              </w:rPr>
              <w:t>-3 能反思與回應表演和生活的關係。</w:t>
            </w:r>
          </w:p>
          <w:p w:rsidR="00D25900" w:rsidRPr="00FD651E" w:rsidRDefault="00BB111A" w:rsidP="00D25900">
            <w:pPr>
              <w:spacing w:line="260" w:lineRule="exact"/>
              <w:rPr>
                <w:snapToGrid w:val="0"/>
                <w:kern w:val="0"/>
                <w:sz w:val="20"/>
                <w:szCs w:val="20"/>
              </w:rPr>
            </w:pPr>
            <w:r w:rsidRPr="00FD651E">
              <w:rPr>
                <w:rFonts w:ascii="標楷體" w:eastAsia="標楷體" w:hAnsi="標楷體" w:hint="eastAsia"/>
                <w:snapToGrid w:val="0"/>
                <w:kern w:val="0"/>
                <w:szCs w:val="20"/>
              </w:rPr>
              <w:t>3-</w:t>
            </w:r>
            <w:r w:rsidRPr="00FD651E">
              <w:rPr>
                <w:rFonts w:ascii="標楷體" w:eastAsia="標楷體" w:hAnsi="標楷體" w:hint="eastAsia"/>
                <w:szCs w:val="20"/>
              </w:rPr>
              <w:t>III</w:t>
            </w:r>
            <w:r w:rsidRPr="00FD651E">
              <w:rPr>
                <w:rFonts w:ascii="標楷體" w:eastAsia="標楷體" w:hAnsi="標楷體" w:hint="eastAsia"/>
                <w:snapToGrid w:val="0"/>
                <w:kern w:val="0"/>
                <w:szCs w:val="20"/>
              </w:rPr>
              <w:t>-5 能透過藝術創作或展演覺察議題，表現人文關懷。</w:t>
            </w:r>
          </w:p>
        </w:tc>
        <w:tc>
          <w:tcPr>
            <w:tcW w:w="1805" w:type="dxa"/>
            <w:tcBorders>
              <w:top w:val="single" w:sz="4" w:space="0" w:color="auto"/>
            </w:tcBorders>
          </w:tcPr>
          <w:p w:rsidR="00D25900" w:rsidRPr="00FD651E" w:rsidRDefault="00BB111A" w:rsidP="00D25900">
            <w:pPr>
              <w:spacing w:line="260" w:lineRule="exact"/>
              <w:rPr>
                <w:sz w:val="20"/>
                <w:szCs w:val="20"/>
              </w:rPr>
            </w:pPr>
            <w:r w:rsidRPr="00FD651E">
              <w:rPr>
                <w:rFonts w:ascii="標楷體" w:eastAsia="標楷體" w:hAnsi="標楷體" w:hint="eastAsia"/>
                <w:szCs w:val="20"/>
              </w:rPr>
              <w:t>表P-III-1 各類形式的表演藝術活動。</w:t>
            </w:r>
          </w:p>
        </w:tc>
        <w:tc>
          <w:tcPr>
            <w:tcW w:w="2189" w:type="dxa"/>
          </w:tcPr>
          <w:p w:rsidR="00D25900" w:rsidRPr="00FD651E" w:rsidRDefault="00BB111A" w:rsidP="00D25900">
            <w:pPr>
              <w:spacing w:line="260" w:lineRule="exact"/>
              <w:rPr>
                <w:sz w:val="20"/>
                <w:szCs w:val="20"/>
              </w:rPr>
            </w:pPr>
            <w:r w:rsidRPr="00FD651E">
              <w:rPr>
                <w:rFonts w:ascii="標楷體" w:eastAsia="標楷體" w:hAnsi="標楷體" w:hint="eastAsia"/>
                <w:szCs w:val="20"/>
              </w:rPr>
              <w:t>口語評量</w:t>
            </w:r>
          </w:p>
          <w:p w:rsidR="00D25900" w:rsidRPr="00FD651E" w:rsidRDefault="00BB111A" w:rsidP="00D25900">
            <w:pPr>
              <w:spacing w:line="260" w:lineRule="exact"/>
              <w:rPr>
                <w:sz w:val="20"/>
                <w:szCs w:val="20"/>
              </w:rPr>
            </w:pPr>
            <w:r w:rsidRPr="00FD651E">
              <w:rPr>
                <w:rFonts w:ascii="標楷體" w:eastAsia="標楷體" w:hAnsi="標楷體" w:hint="eastAsia"/>
                <w:szCs w:val="20"/>
              </w:rPr>
              <w:t>實作評量</w:t>
            </w:r>
          </w:p>
        </w:tc>
        <w:tc>
          <w:tcPr>
            <w:tcW w:w="1665" w:type="dxa"/>
          </w:tcPr>
          <w:p w:rsidR="00D25900" w:rsidRPr="00FD651E" w:rsidRDefault="00BB111A" w:rsidP="00D25900">
            <w:pPr>
              <w:spacing w:line="260" w:lineRule="exact"/>
              <w:rPr>
                <w:b/>
                <w:sz w:val="20"/>
                <w:szCs w:val="20"/>
              </w:rPr>
            </w:pPr>
            <w:r w:rsidRPr="00FD651E">
              <w:rPr>
                <w:rFonts w:ascii="標楷體" w:eastAsia="標楷體" w:hAnsi="標楷體" w:hint="eastAsia"/>
                <w:b/>
                <w:szCs w:val="20"/>
              </w:rPr>
              <w:t>【性別平等教育】</w:t>
            </w:r>
          </w:p>
          <w:p w:rsidR="00D25900" w:rsidRPr="00FD651E" w:rsidRDefault="00BB111A" w:rsidP="00D25900">
            <w:pPr>
              <w:spacing w:line="260" w:lineRule="exact"/>
              <w:rPr>
                <w:sz w:val="20"/>
                <w:szCs w:val="20"/>
              </w:rPr>
            </w:pPr>
            <w:r w:rsidRPr="00FD651E">
              <w:rPr>
                <w:rFonts w:ascii="標楷體" w:eastAsia="標楷體" w:hAnsi="標楷體" w:hint="eastAsia"/>
                <w:szCs w:val="20"/>
              </w:rPr>
              <w:t>性E2 覺知身體意象對身心的影響。</w:t>
            </w:r>
          </w:p>
          <w:p w:rsidR="00D25900" w:rsidRPr="00FD651E" w:rsidRDefault="00BB111A" w:rsidP="00D25900">
            <w:pPr>
              <w:spacing w:line="260" w:lineRule="exact"/>
              <w:rPr>
                <w:sz w:val="20"/>
                <w:szCs w:val="20"/>
              </w:rPr>
            </w:pPr>
            <w:r w:rsidRPr="00FD651E">
              <w:rPr>
                <w:rFonts w:ascii="標楷體" w:eastAsia="標楷體" w:hAnsi="標楷體" w:hint="eastAsia"/>
                <w:szCs w:val="20"/>
              </w:rPr>
              <w:t>性E3 覺察性別角色的刻板印象，了解家庭、學校與職業的分工，不應受性別的限制。</w:t>
            </w:r>
          </w:p>
        </w:tc>
      </w:tr>
    </w:tbl>
    <w:p w:rsidR="001D7DF6" w:rsidRDefault="001D7DF6" w:rsidP="001D7DF6">
      <w:pPr>
        <w:snapToGrid w:val="0"/>
        <w:spacing w:line="300" w:lineRule="exact"/>
        <w:ind w:leftChars="59" w:left="142"/>
        <w:rPr>
          <w:rFonts w:ascii="標楷體" w:eastAsia="標楷體" w:hAnsi="標楷體"/>
        </w:rPr>
      </w:pPr>
      <w:r>
        <w:rPr>
          <w:rFonts w:ascii="標楷體" w:eastAsia="標楷體" w:hAnsi="標楷體" w:hint="eastAsia"/>
        </w:rPr>
        <w:t>◎教學期程以每週教學為原則，如行列太多或不足，請自行增刪。</w:t>
      </w:r>
    </w:p>
    <w:p w:rsidR="001D7DF6" w:rsidRDefault="001D7DF6" w:rsidP="001D7DF6">
      <w:pPr>
        <w:snapToGrid w:val="0"/>
        <w:spacing w:line="300" w:lineRule="exact"/>
        <w:ind w:leftChars="59" w:left="142"/>
        <w:rPr>
          <w:rFonts w:ascii="新細明體" w:eastAsia="新細明體" w:hAnsi="新細明體"/>
          <w:szCs w:val="24"/>
        </w:rPr>
      </w:pPr>
      <w:r>
        <w:rPr>
          <w:rFonts w:ascii="標楷體" w:eastAsia="標楷體" w:hAnsi="標楷體" w:hint="eastAsia"/>
        </w:rPr>
        <w:t>◎</w:t>
      </w:r>
      <w:r>
        <w:rPr>
          <w:rFonts w:ascii="標楷體" w:eastAsia="標楷體" w:hAnsi="標楷體" w:hint="eastAsia"/>
          <w:szCs w:val="24"/>
        </w:rPr>
        <w:t>「學習目標」應為結合「學習表現」(動詞)與「學習內容」(名詞)，整合為學生本單元應習得的學科本質知能</w:t>
      </w:r>
      <w:r>
        <w:rPr>
          <w:rFonts w:ascii="新細明體" w:eastAsia="新細明體" w:hAnsi="新細明體" w:hint="eastAsia"/>
          <w:szCs w:val="24"/>
        </w:rPr>
        <w:t>。</w:t>
      </w:r>
    </w:p>
    <w:p w:rsidR="001D7DF6" w:rsidRDefault="001D7DF6" w:rsidP="001D7DF6">
      <w:pPr>
        <w:snapToGrid w:val="0"/>
        <w:spacing w:line="300" w:lineRule="exact"/>
        <w:ind w:leftChars="59" w:left="142"/>
        <w:rPr>
          <w:rFonts w:ascii="新細明體" w:eastAsia="新細明體" w:hAnsi="新細明體"/>
        </w:rPr>
      </w:pPr>
      <w:r>
        <w:rPr>
          <w:rFonts w:ascii="標楷體" w:eastAsia="標楷體" w:hAnsi="標楷體" w:hint="eastAsia"/>
        </w:rPr>
        <w:t>◎「學習表現」與「學習內容」需呈現領綱完整文字，非只有代號，「融入議題實質內涵」亦是</w:t>
      </w:r>
      <w:r>
        <w:rPr>
          <w:rFonts w:ascii="新細明體" w:eastAsia="新細明體" w:hAnsi="新細明體" w:hint="eastAsia"/>
        </w:rPr>
        <w:t>。</w:t>
      </w:r>
    </w:p>
    <w:p w:rsidR="001D7DF6" w:rsidRDefault="001D7DF6" w:rsidP="001D7DF6">
      <w:pPr>
        <w:snapToGrid w:val="0"/>
        <w:spacing w:line="300" w:lineRule="exact"/>
        <w:ind w:leftChars="59" w:left="382" w:hangingChars="100" w:hanging="240"/>
        <w:rPr>
          <w:rFonts w:ascii="標楷體" w:eastAsia="標楷體" w:hAnsi="標楷體"/>
        </w:rPr>
      </w:pPr>
      <w:r>
        <w:rPr>
          <w:rFonts w:ascii="標楷體" w:eastAsia="標楷體" w:hAnsi="標楷體" w:hint="eastAsia"/>
        </w:rPr>
        <w:t>◎依據109.12.10函頒修訂之</w:t>
      </w:r>
      <w:r>
        <w:rPr>
          <w:rFonts w:ascii="新細明體" w:eastAsia="新細明體" w:hAnsi="新細明體" w:hint="eastAsia"/>
        </w:rPr>
        <w:t>「</w:t>
      </w:r>
      <w:r>
        <w:rPr>
          <w:rFonts w:ascii="標楷體" w:eastAsia="標楷體" w:hAnsi="標楷體" w:hint="eastAsia"/>
        </w:rPr>
        <w:t>臺南市十二年國民基本教育課程綱要國中小彈性學習課程規劃建議措施</w:t>
      </w:r>
      <w:r>
        <w:rPr>
          <w:rFonts w:ascii="新細明體" w:eastAsia="新細明體" w:hAnsi="新細明體" w:hint="eastAsia"/>
        </w:rPr>
        <w:t>」</w:t>
      </w:r>
      <w:r>
        <w:rPr>
          <w:rFonts w:ascii="標楷體" w:eastAsia="標楷體" w:hAnsi="標楷體" w:hint="eastAsia"/>
        </w:rPr>
        <w:t>中之配套措施</w:t>
      </w:r>
      <w:r>
        <w:rPr>
          <w:rFonts w:ascii="微軟正黑體" w:eastAsia="微軟正黑體" w:hAnsi="微軟正黑體" w:hint="eastAsia"/>
        </w:rPr>
        <w:t>，</w:t>
      </w:r>
      <w:r>
        <w:rPr>
          <w:rFonts w:ascii="標楷體" w:eastAsia="標楷體" w:hAnsi="標楷體" w:hint="eastAsia"/>
        </w:rPr>
        <w:t>如有每位學生上台報告之「表現任務-評量方式」請用不同顏色的文字特別註記並具體說明。</w:t>
      </w:r>
    </w:p>
    <w:p w:rsidR="00C6370E" w:rsidRDefault="001D7DF6" w:rsidP="001D7DF6">
      <w:pPr>
        <w:snapToGrid w:val="0"/>
        <w:spacing w:line="300" w:lineRule="exact"/>
        <w:ind w:leftChars="59" w:left="382" w:hangingChars="100" w:hanging="240"/>
        <w:rPr>
          <w:rFonts w:ascii="標楷體" w:eastAsia="標楷體" w:hAnsi="標楷體"/>
          <w:color w:val="FF0000"/>
        </w:rPr>
      </w:pPr>
      <w:r>
        <w:rPr>
          <w:rFonts w:ascii="標楷體" w:eastAsia="標楷體" w:hAnsi="標楷體" w:hint="eastAsia"/>
          <w:color w:val="FF0000"/>
          <w:kern w:val="0"/>
        </w:rPr>
        <w:t>◎若實施課中差異化教學之班級</w:t>
      </w:r>
      <w:r>
        <w:rPr>
          <w:rFonts w:ascii="新細明體" w:eastAsia="新細明體" w:hAnsi="新細明體" w:hint="eastAsia"/>
          <w:color w:val="FF0000"/>
          <w:kern w:val="0"/>
        </w:rPr>
        <w:t>，</w:t>
      </w:r>
      <w:r>
        <w:rPr>
          <w:rFonts w:ascii="標楷體" w:eastAsia="標楷體" w:hAnsi="標楷體" w:hint="eastAsia"/>
          <w:color w:val="FF0000"/>
          <w:kern w:val="0"/>
        </w:rPr>
        <w:t>其「學習目標」</w:t>
      </w:r>
      <w:r>
        <w:rPr>
          <w:rFonts w:ascii="新細明體" w:eastAsia="新細明體" w:hAnsi="新細明體" w:hint="eastAsia"/>
          <w:color w:val="FF0000"/>
          <w:kern w:val="0"/>
        </w:rPr>
        <w:t>、</w:t>
      </w:r>
      <w:r>
        <w:rPr>
          <w:rFonts w:ascii="標楷體" w:eastAsia="標楷體" w:hAnsi="標楷體" w:hint="eastAsia"/>
          <w:color w:val="FF0000"/>
          <w:kern w:val="0"/>
        </w:rPr>
        <w:t>「學習重點」</w:t>
      </w:r>
      <w:r>
        <w:rPr>
          <w:rFonts w:ascii="新細明體" w:eastAsia="新細明體" w:hAnsi="新細明體" w:hint="eastAsia"/>
          <w:color w:val="FF0000"/>
          <w:kern w:val="0"/>
        </w:rPr>
        <w:t>、</w:t>
      </w:r>
      <w:r>
        <w:rPr>
          <w:rFonts w:ascii="標楷體" w:eastAsia="標楷體" w:hAnsi="標楷體" w:hint="eastAsia"/>
          <w:color w:val="FF0000"/>
          <w:kern w:val="0"/>
        </w:rPr>
        <w:t>「評量方式」應有不同</w:t>
      </w:r>
      <w:r>
        <w:rPr>
          <w:rFonts w:ascii="新細明體" w:eastAsia="新細明體" w:hAnsi="新細明體" w:hint="eastAsia"/>
          <w:color w:val="FF0000"/>
          <w:kern w:val="0"/>
        </w:rPr>
        <w:t>，</w:t>
      </w:r>
      <w:r>
        <w:rPr>
          <w:rFonts w:ascii="標楷體" w:eastAsia="標楷體" w:hAnsi="標楷體" w:hint="eastAsia"/>
          <w:color w:val="FF0000"/>
          <w:kern w:val="0"/>
        </w:rPr>
        <w:t>本表僅是呈現進度規劃</w:t>
      </w:r>
      <w:r>
        <w:rPr>
          <w:rFonts w:ascii="新細明體" w:eastAsia="新細明體" w:hAnsi="新細明體" w:hint="eastAsia"/>
          <w:color w:val="FF0000"/>
          <w:kern w:val="0"/>
        </w:rPr>
        <w:t>，</w:t>
      </w:r>
      <w:r>
        <w:rPr>
          <w:rFonts w:ascii="標楷體" w:eastAsia="標楷體" w:hAnsi="標楷體" w:hint="eastAsia"/>
          <w:color w:val="FF0000"/>
          <w:kern w:val="0"/>
        </w:rPr>
        <w:t>各校可視學生學習起點與需求適時調整規劃。</w:t>
      </w:r>
    </w:p>
    <w:p w:rsidR="00C6370E" w:rsidRDefault="00C6370E">
      <w:pPr>
        <w:widowControl/>
        <w:rPr>
          <w:rFonts w:ascii="標楷體" w:eastAsia="標楷體" w:hAnsi="標楷體"/>
          <w:color w:val="FF0000"/>
        </w:rPr>
      </w:pPr>
      <w:r>
        <w:rPr>
          <w:rFonts w:ascii="標楷體" w:eastAsia="標楷體" w:hAnsi="標楷體"/>
          <w:color w:val="FF0000"/>
        </w:rPr>
        <w:br w:type="page"/>
      </w:r>
    </w:p>
    <w:p w:rsidR="00C6370E" w:rsidRPr="001D7DF6" w:rsidRDefault="008E5F22" w:rsidP="00C6370E">
      <w:pPr>
        <w:snapToGrid w:val="0"/>
        <w:spacing w:line="40" w:lineRule="atLeast"/>
        <w:rPr>
          <w:rFonts w:ascii="標楷體" w:eastAsia="標楷體" w:hAnsi="標楷體"/>
          <w:szCs w:val="24"/>
        </w:rPr>
      </w:pPr>
      <w:r>
        <w:rPr>
          <w:rFonts w:ascii="標楷體" w:eastAsia="標楷體" w:hAnsi="標楷體" w:hint="eastAsia"/>
          <w:color w:val="000000"/>
          <w:sz w:val="28"/>
        </w:rPr>
        <w:lastRenderedPageBreak/>
        <w:t>連江縣北竿鄉塘岐</w:t>
      </w:r>
      <w:r w:rsidR="00C6370E" w:rsidRPr="00046448">
        <w:rPr>
          <w:rFonts w:ascii="標楷體" w:eastAsia="標楷體" w:hAnsi="標楷體" w:hint="eastAsia"/>
          <w:color w:val="000000"/>
          <w:sz w:val="28"/>
        </w:rPr>
        <w:t>國民小學</w:t>
      </w:r>
      <w:r w:rsidR="00FD4BA5">
        <w:rPr>
          <w:rFonts w:ascii="標楷體" w:eastAsia="標楷體" w:hAnsi="標楷體" w:hint="eastAsia"/>
          <w:color w:val="000000"/>
          <w:sz w:val="28"/>
        </w:rPr>
        <w:t>114</w:t>
      </w:r>
      <w:r w:rsidR="00C6370E" w:rsidRPr="00046448">
        <w:rPr>
          <w:rFonts w:ascii="標楷體" w:eastAsia="標楷體" w:hAnsi="標楷體" w:hint="eastAsia"/>
          <w:color w:val="000000"/>
          <w:sz w:val="28"/>
        </w:rPr>
        <w:t>學年度第</w:t>
      </w:r>
      <w:r w:rsidR="00C6370E">
        <w:rPr>
          <w:rFonts w:ascii="標楷體" w:eastAsia="標楷體" w:hAnsi="標楷體" w:hint="eastAsia"/>
          <w:color w:val="000000"/>
          <w:sz w:val="28"/>
        </w:rPr>
        <w:t>二學</w:t>
      </w:r>
      <w:r w:rsidR="00C6370E" w:rsidRPr="00046448">
        <w:rPr>
          <w:rFonts w:ascii="標楷體" w:eastAsia="標楷體" w:hAnsi="標楷體" w:hint="eastAsia"/>
          <w:color w:val="000000"/>
          <w:sz w:val="28"/>
        </w:rPr>
        <w:t>期</w:t>
      </w:r>
      <w:r w:rsidR="00C6370E" w:rsidRPr="001D7DF6">
        <w:rPr>
          <w:rFonts w:ascii="標楷體" w:eastAsia="標楷體" w:hAnsi="標楷體" w:hint="eastAsia"/>
          <w:sz w:val="28"/>
          <w:u w:val="single"/>
        </w:rPr>
        <w:t>六</w:t>
      </w:r>
      <w:r w:rsidR="00C6370E" w:rsidRPr="001D7DF6">
        <w:rPr>
          <w:rFonts w:ascii="標楷體" w:eastAsia="標楷體" w:hAnsi="標楷體" w:hint="eastAsia"/>
          <w:sz w:val="28"/>
        </w:rPr>
        <w:t>年級</w:t>
      </w:r>
      <w:r w:rsidR="00C6370E" w:rsidRPr="001D7DF6">
        <w:rPr>
          <w:rFonts w:ascii="標楷體" w:eastAsia="標楷體" w:hAnsi="標楷體" w:hint="eastAsia"/>
          <w:sz w:val="28"/>
          <w:u w:val="single"/>
        </w:rPr>
        <w:t>藝術領域</w:t>
      </w:r>
      <w:r w:rsidR="00C6370E" w:rsidRPr="001D7DF6">
        <w:rPr>
          <w:rFonts w:ascii="標楷體" w:eastAsia="標楷體" w:hAnsi="標楷體" w:hint="eastAsia"/>
          <w:sz w:val="28"/>
        </w:rPr>
        <w:t>學習課程</w:t>
      </w:r>
      <w:r w:rsidR="00C6370E" w:rsidRPr="001D7DF6">
        <w:rPr>
          <w:rFonts w:ascii="標楷體" w:eastAsia="標楷體" w:hAnsi="標楷體"/>
          <w:sz w:val="28"/>
        </w:rPr>
        <w:t>(</w:t>
      </w:r>
      <w:r w:rsidR="00C6370E" w:rsidRPr="001D7DF6">
        <w:rPr>
          <w:rFonts w:ascii="標楷體" w:eastAsia="標楷體" w:hAnsi="標楷體" w:hint="eastAsia"/>
          <w:sz w:val="28"/>
        </w:rPr>
        <w:t>調整)計畫</w:t>
      </w:r>
      <w:r w:rsidR="00C6370E" w:rsidRPr="001D7DF6">
        <w:rPr>
          <w:rFonts w:ascii="標楷體" w:eastAsia="標楷體" w:hAnsi="標楷體" w:hint="eastAsia"/>
          <w:szCs w:val="24"/>
        </w:rPr>
        <w:t>(□普通班/□特教班)</w:t>
      </w:r>
    </w:p>
    <w:tbl>
      <w:tblPr>
        <w:tblStyle w:val="a3"/>
        <w:tblW w:w="1536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96"/>
        <w:gridCol w:w="478"/>
        <w:gridCol w:w="2409"/>
        <w:gridCol w:w="59"/>
        <w:gridCol w:w="706"/>
        <w:gridCol w:w="1121"/>
        <w:gridCol w:w="1568"/>
        <w:gridCol w:w="558"/>
        <w:gridCol w:w="1374"/>
        <w:gridCol w:w="41"/>
        <w:gridCol w:w="1837"/>
        <w:gridCol w:w="2226"/>
        <w:gridCol w:w="1689"/>
      </w:tblGrid>
      <w:tr w:rsidR="001D7DF6" w:rsidRPr="001D7DF6" w:rsidTr="009754F7">
        <w:trPr>
          <w:trHeight w:val="530"/>
          <w:jc w:val="center"/>
        </w:trPr>
        <w:tc>
          <w:tcPr>
            <w:tcW w:w="1774" w:type="dxa"/>
            <w:gridSpan w:val="2"/>
            <w:shd w:val="clear" w:color="auto" w:fill="D9D9D9" w:themeFill="background1" w:themeFillShade="D9"/>
            <w:vAlign w:val="center"/>
          </w:tcPr>
          <w:p w:rsidR="00C6370E" w:rsidRPr="001D7DF6" w:rsidRDefault="00C6370E" w:rsidP="009754F7">
            <w:pPr>
              <w:jc w:val="center"/>
              <w:rPr>
                <w:rFonts w:ascii="標楷體" w:eastAsia="標楷體" w:hAnsi="標楷體"/>
                <w:szCs w:val="24"/>
              </w:rPr>
            </w:pPr>
            <w:r w:rsidRPr="001D7DF6">
              <w:rPr>
                <w:rFonts w:ascii="標楷體" w:eastAsia="標楷體" w:hAnsi="標楷體" w:hint="eastAsia"/>
                <w:szCs w:val="24"/>
              </w:rPr>
              <w:t>教材版本</w:t>
            </w:r>
          </w:p>
        </w:tc>
        <w:tc>
          <w:tcPr>
            <w:tcW w:w="2409" w:type="dxa"/>
            <w:tcBorders>
              <w:bottom w:val="single" w:sz="2" w:space="0" w:color="auto"/>
            </w:tcBorders>
            <w:vAlign w:val="center"/>
          </w:tcPr>
          <w:p w:rsidR="00C6370E" w:rsidRPr="001D7DF6" w:rsidRDefault="00C6370E" w:rsidP="009754F7">
            <w:pPr>
              <w:jc w:val="center"/>
              <w:rPr>
                <w:rFonts w:ascii="標楷體" w:eastAsia="標楷體" w:hAnsi="標楷體"/>
              </w:rPr>
            </w:pPr>
            <w:r w:rsidRPr="001D7DF6">
              <w:rPr>
                <w:rFonts w:ascii="標楷體" w:eastAsia="標楷體" w:hAnsi="標楷體" w:hint="eastAsia"/>
              </w:rPr>
              <w:t>翰林版</w:t>
            </w:r>
          </w:p>
        </w:tc>
        <w:tc>
          <w:tcPr>
            <w:tcW w:w="1886" w:type="dxa"/>
            <w:gridSpan w:val="3"/>
            <w:tcBorders>
              <w:bottom w:val="single" w:sz="2" w:space="0" w:color="auto"/>
            </w:tcBorders>
            <w:shd w:val="clear" w:color="auto" w:fill="D9D9D9" w:themeFill="background1" w:themeFillShade="D9"/>
            <w:vAlign w:val="center"/>
          </w:tcPr>
          <w:p w:rsidR="00C6370E" w:rsidRPr="001D7DF6" w:rsidRDefault="00C6370E" w:rsidP="009754F7">
            <w:pPr>
              <w:snapToGrid w:val="0"/>
              <w:jc w:val="center"/>
              <w:rPr>
                <w:rFonts w:ascii="標楷體" w:eastAsia="標楷體" w:hAnsi="標楷體"/>
                <w:szCs w:val="24"/>
              </w:rPr>
            </w:pPr>
            <w:r w:rsidRPr="001D7DF6">
              <w:rPr>
                <w:rFonts w:ascii="標楷體" w:eastAsia="標楷體" w:hAnsi="標楷體" w:hint="eastAsia"/>
                <w:szCs w:val="24"/>
              </w:rPr>
              <w:t>實施年級</w:t>
            </w:r>
          </w:p>
          <w:p w:rsidR="00C6370E" w:rsidRPr="001D7DF6" w:rsidRDefault="00C6370E" w:rsidP="009754F7">
            <w:pPr>
              <w:snapToGrid w:val="0"/>
              <w:jc w:val="center"/>
              <w:rPr>
                <w:rFonts w:ascii="標楷體" w:eastAsia="標楷體" w:hAnsi="標楷體"/>
                <w:szCs w:val="24"/>
              </w:rPr>
            </w:pPr>
            <w:r w:rsidRPr="001D7DF6">
              <w:rPr>
                <w:rFonts w:ascii="標楷體" w:eastAsia="標楷體" w:hAnsi="標楷體" w:hint="eastAsia"/>
                <w:szCs w:val="24"/>
              </w:rPr>
              <w:t>(班級/組別)</w:t>
            </w:r>
          </w:p>
        </w:tc>
        <w:tc>
          <w:tcPr>
            <w:tcW w:w="2126" w:type="dxa"/>
            <w:gridSpan w:val="2"/>
            <w:tcBorders>
              <w:bottom w:val="single" w:sz="2" w:space="0" w:color="auto"/>
            </w:tcBorders>
            <w:vAlign w:val="center"/>
          </w:tcPr>
          <w:p w:rsidR="00C6370E" w:rsidRPr="001D7DF6" w:rsidRDefault="00C6370E" w:rsidP="009754F7">
            <w:pPr>
              <w:jc w:val="center"/>
              <w:rPr>
                <w:rFonts w:ascii="標楷體" w:eastAsia="標楷體" w:hAnsi="標楷體"/>
                <w:szCs w:val="24"/>
              </w:rPr>
            </w:pPr>
            <w:r w:rsidRPr="001D7DF6">
              <w:rPr>
                <w:rFonts w:ascii="標楷體" w:eastAsia="標楷體" w:hAnsi="標楷體" w:hint="eastAsia"/>
                <w:szCs w:val="24"/>
              </w:rPr>
              <w:t>六年級</w:t>
            </w:r>
          </w:p>
        </w:tc>
        <w:tc>
          <w:tcPr>
            <w:tcW w:w="1374" w:type="dxa"/>
            <w:tcBorders>
              <w:bottom w:val="single" w:sz="2" w:space="0" w:color="auto"/>
            </w:tcBorders>
            <w:shd w:val="pct15" w:color="auto" w:fill="auto"/>
            <w:vAlign w:val="center"/>
          </w:tcPr>
          <w:p w:rsidR="00C6370E" w:rsidRPr="001D7DF6" w:rsidRDefault="00C6370E" w:rsidP="009754F7">
            <w:pPr>
              <w:jc w:val="center"/>
              <w:rPr>
                <w:rFonts w:ascii="標楷體" w:eastAsia="標楷體" w:hAnsi="標楷體"/>
                <w:szCs w:val="24"/>
              </w:rPr>
            </w:pPr>
            <w:r w:rsidRPr="001D7DF6">
              <w:rPr>
                <w:rFonts w:ascii="標楷體" w:eastAsia="標楷體" w:hAnsi="標楷體" w:hint="eastAsia"/>
                <w:szCs w:val="24"/>
              </w:rPr>
              <w:t>教學節數</w:t>
            </w:r>
          </w:p>
        </w:tc>
        <w:tc>
          <w:tcPr>
            <w:tcW w:w="5793" w:type="dxa"/>
            <w:gridSpan w:val="4"/>
            <w:tcBorders>
              <w:bottom w:val="single" w:sz="2" w:space="0" w:color="auto"/>
            </w:tcBorders>
            <w:vAlign w:val="center"/>
          </w:tcPr>
          <w:p w:rsidR="00C6370E" w:rsidRPr="001D7DF6" w:rsidRDefault="00C6370E" w:rsidP="006A3829">
            <w:pPr>
              <w:jc w:val="center"/>
              <w:rPr>
                <w:rFonts w:ascii="標楷體" w:eastAsia="標楷體" w:hAnsi="標楷體"/>
                <w:sz w:val="28"/>
                <w:szCs w:val="28"/>
              </w:rPr>
            </w:pPr>
            <w:r w:rsidRPr="001D7DF6">
              <w:rPr>
                <w:rFonts w:ascii="標楷體" w:eastAsia="標楷體" w:hAnsi="標楷體" w:hint="eastAsia"/>
                <w:szCs w:val="28"/>
              </w:rPr>
              <w:t>每週（3）節，本學期共（5</w:t>
            </w:r>
            <w:r w:rsidR="006A3829">
              <w:rPr>
                <w:rFonts w:ascii="標楷體" w:eastAsia="標楷體" w:hAnsi="標楷體"/>
                <w:szCs w:val="28"/>
              </w:rPr>
              <w:t>7</w:t>
            </w:r>
            <w:r w:rsidRPr="001D7DF6">
              <w:rPr>
                <w:rFonts w:ascii="標楷體" w:eastAsia="標楷體" w:hAnsi="標楷體" w:hint="eastAsia"/>
                <w:szCs w:val="28"/>
              </w:rPr>
              <w:t>）節</w:t>
            </w:r>
          </w:p>
        </w:tc>
      </w:tr>
      <w:tr w:rsidR="001D7DF6" w:rsidRPr="001D7DF6" w:rsidTr="009754F7">
        <w:trPr>
          <w:trHeight w:val="678"/>
          <w:jc w:val="center"/>
        </w:trPr>
        <w:tc>
          <w:tcPr>
            <w:tcW w:w="1774" w:type="dxa"/>
            <w:gridSpan w:val="2"/>
            <w:shd w:val="clear" w:color="auto" w:fill="D9D9D9" w:themeFill="background1" w:themeFillShade="D9"/>
            <w:vAlign w:val="center"/>
          </w:tcPr>
          <w:p w:rsidR="00C6370E" w:rsidRPr="001D7DF6" w:rsidRDefault="00C6370E" w:rsidP="009754F7">
            <w:pPr>
              <w:snapToGrid w:val="0"/>
              <w:jc w:val="center"/>
              <w:rPr>
                <w:rFonts w:ascii="標楷體" w:eastAsia="標楷體" w:hAnsi="標楷體"/>
                <w:szCs w:val="24"/>
              </w:rPr>
            </w:pPr>
            <w:r w:rsidRPr="001D7DF6">
              <w:rPr>
                <w:rFonts w:ascii="標楷體" w:eastAsia="標楷體" w:hAnsi="標楷體" w:hint="eastAsia"/>
                <w:szCs w:val="24"/>
              </w:rPr>
              <w:t>課程目標</w:t>
            </w:r>
          </w:p>
        </w:tc>
        <w:tc>
          <w:tcPr>
            <w:tcW w:w="13588" w:type="dxa"/>
            <w:gridSpan w:val="11"/>
            <w:vAlign w:val="center"/>
          </w:tcPr>
          <w:p w:rsidR="00C6370E" w:rsidRPr="001D7DF6" w:rsidRDefault="00C6370E" w:rsidP="009754F7">
            <w:pPr>
              <w:jc w:val="both"/>
              <w:rPr>
                <w:rFonts w:ascii="標楷體" w:eastAsia="標楷體" w:hAnsi="標楷體"/>
              </w:rPr>
            </w:pPr>
            <w:r w:rsidRPr="001D7DF6">
              <w:rPr>
                <w:rFonts w:ascii="標楷體" w:eastAsia="標楷體" w:hAnsi="標楷體" w:hint="eastAsia"/>
              </w:rPr>
              <w:t>視覺藝術</w:t>
            </w:r>
          </w:p>
          <w:p w:rsidR="00C6370E" w:rsidRPr="001D7DF6" w:rsidRDefault="00C6370E" w:rsidP="009754F7">
            <w:pPr>
              <w:ind w:left="240" w:hangingChars="100" w:hanging="240"/>
              <w:jc w:val="both"/>
              <w:rPr>
                <w:sz w:val="20"/>
              </w:rPr>
            </w:pPr>
            <w:r w:rsidRPr="001D7DF6">
              <w:rPr>
                <w:rFonts w:ascii="標楷體" w:eastAsia="標楷體" w:hAnsi="標楷體" w:hint="eastAsia"/>
              </w:rPr>
              <w:t>1能分享六年來和好友之間最珍貴的回憶。</w:t>
            </w:r>
          </w:p>
          <w:p w:rsidR="00C6370E" w:rsidRPr="001D7DF6" w:rsidRDefault="00C6370E" w:rsidP="009754F7">
            <w:pPr>
              <w:ind w:left="240" w:hangingChars="100" w:hanging="240"/>
              <w:jc w:val="both"/>
              <w:rPr>
                <w:sz w:val="20"/>
              </w:rPr>
            </w:pPr>
            <w:r w:rsidRPr="001D7DF6">
              <w:rPr>
                <w:rFonts w:ascii="標楷體" w:eastAsia="標楷體" w:hAnsi="標楷體" w:hint="eastAsia"/>
              </w:rPr>
              <w:t>2能說出個人對自製畢業禮物的想法。</w:t>
            </w:r>
          </w:p>
          <w:p w:rsidR="00C6370E" w:rsidRPr="001D7DF6" w:rsidRDefault="00C6370E" w:rsidP="009754F7">
            <w:pPr>
              <w:ind w:left="240" w:hangingChars="100" w:hanging="240"/>
              <w:jc w:val="both"/>
              <w:rPr>
                <w:sz w:val="20"/>
              </w:rPr>
            </w:pPr>
            <w:r w:rsidRPr="001D7DF6">
              <w:rPr>
                <w:rFonts w:ascii="標楷體" w:eastAsia="標楷體" w:hAnsi="標楷體" w:hint="eastAsia"/>
              </w:rPr>
              <w:t>3能觀察課本圖例的意涵並分享觀點。</w:t>
            </w:r>
          </w:p>
          <w:p w:rsidR="00C6370E" w:rsidRPr="001D7DF6" w:rsidRDefault="00C6370E" w:rsidP="009754F7">
            <w:pPr>
              <w:ind w:left="240" w:hangingChars="100" w:hanging="240"/>
              <w:jc w:val="both"/>
              <w:rPr>
                <w:sz w:val="20"/>
              </w:rPr>
            </w:pPr>
            <w:r w:rsidRPr="001D7DF6">
              <w:rPr>
                <w:rFonts w:ascii="標楷體" w:eastAsia="標楷體" w:hAnsi="標楷體" w:hint="eastAsia"/>
              </w:rPr>
              <w:t>4能分享可以使用哪些藝術表現方式為同學作畫。</w:t>
            </w:r>
          </w:p>
          <w:p w:rsidR="00C6370E" w:rsidRPr="001D7DF6" w:rsidRDefault="00C6370E" w:rsidP="009754F7">
            <w:pPr>
              <w:ind w:left="240" w:hangingChars="100" w:hanging="240"/>
              <w:jc w:val="both"/>
              <w:rPr>
                <w:sz w:val="20"/>
              </w:rPr>
            </w:pPr>
            <w:r w:rsidRPr="001D7DF6">
              <w:rPr>
                <w:rFonts w:ascii="標楷體" w:eastAsia="標楷體" w:hAnsi="標楷體" w:hint="eastAsia"/>
              </w:rPr>
              <w:t>5能表達速寫和一般繪畫的表現方式有何異同。</w:t>
            </w:r>
          </w:p>
          <w:p w:rsidR="00C6370E" w:rsidRPr="001D7DF6" w:rsidRDefault="00C6370E" w:rsidP="009754F7">
            <w:pPr>
              <w:ind w:left="240" w:hangingChars="100" w:hanging="240"/>
              <w:jc w:val="both"/>
              <w:rPr>
                <w:sz w:val="20"/>
              </w:rPr>
            </w:pPr>
            <w:r w:rsidRPr="001D7DF6">
              <w:rPr>
                <w:rFonts w:ascii="標楷體" w:eastAsia="標楷體" w:hAnsi="標楷體" w:hint="eastAsia"/>
              </w:rPr>
              <w:t>6能欣賞藝術家呈現不同面貌的人物速寫作品。</w:t>
            </w:r>
          </w:p>
          <w:p w:rsidR="00C6370E" w:rsidRPr="001D7DF6" w:rsidRDefault="00C6370E" w:rsidP="009754F7">
            <w:pPr>
              <w:ind w:left="240" w:hangingChars="100" w:hanging="240"/>
              <w:jc w:val="both"/>
              <w:rPr>
                <w:sz w:val="20"/>
              </w:rPr>
            </w:pPr>
            <w:r w:rsidRPr="001D7DF6">
              <w:rPr>
                <w:rFonts w:ascii="標楷體" w:eastAsia="標楷體" w:hAnsi="標楷體" w:hint="eastAsia"/>
              </w:rPr>
              <w:t>7能展現動態姿勢讓同學作畫。</w:t>
            </w:r>
          </w:p>
          <w:p w:rsidR="00C6370E" w:rsidRPr="001D7DF6" w:rsidRDefault="00C6370E" w:rsidP="009754F7">
            <w:pPr>
              <w:ind w:left="240" w:hangingChars="100" w:hanging="240"/>
              <w:jc w:val="both"/>
              <w:rPr>
                <w:sz w:val="20"/>
              </w:rPr>
            </w:pPr>
            <w:r w:rsidRPr="001D7DF6">
              <w:rPr>
                <w:rFonts w:ascii="標楷體" w:eastAsia="標楷體" w:hAnsi="標楷體" w:hint="eastAsia"/>
              </w:rPr>
              <w:t>8能找出人體的「動態線」並快速畫出模特兒的動作/姿態。</w:t>
            </w:r>
          </w:p>
          <w:p w:rsidR="00C6370E" w:rsidRPr="001D7DF6" w:rsidRDefault="00C6370E" w:rsidP="009754F7">
            <w:pPr>
              <w:ind w:left="240" w:hangingChars="100" w:hanging="240"/>
              <w:jc w:val="both"/>
              <w:rPr>
                <w:sz w:val="20"/>
              </w:rPr>
            </w:pPr>
            <w:r w:rsidRPr="001D7DF6">
              <w:rPr>
                <w:rFonts w:ascii="標楷體" w:eastAsia="標楷體" w:hAnsi="標楷體" w:hint="eastAsia"/>
              </w:rPr>
              <w:t>9能欣賞自己與同學的作品並分享觀點。</w:t>
            </w:r>
          </w:p>
          <w:p w:rsidR="00C6370E" w:rsidRPr="001D7DF6" w:rsidRDefault="00C6370E" w:rsidP="009754F7">
            <w:pPr>
              <w:ind w:left="240" w:hangingChars="100" w:hanging="240"/>
              <w:jc w:val="both"/>
              <w:rPr>
                <w:sz w:val="20"/>
              </w:rPr>
            </w:pPr>
            <w:r w:rsidRPr="001D7DF6">
              <w:rPr>
                <w:rFonts w:ascii="標楷體" w:eastAsia="標楷體" w:hAnsi="標楷體" w:hint="eastAsia"/>
              </w:rPr>
              <w:t>10認識人物臉形五官的比例與位置。</w:t>
            </w:r>
          </w:p>
          <w:p w:rsidR="00C6370E" w:rsidRPr="001D7DF6" w:rsidRDefault="00C6370E" w:rsidP="009754F7">
            <w:pPr>
              <w:ind w:left="240" w:hangingChars="100" w:hanging="240"/>
              <w:jc w:val="both"/>
              <w:rPr>
                <w:sz w:val="20"/>
              </w:rPr>
            </w:pPr>
            <w:r w:rsidRPr="001D7DF6">
              <w:rPr>
                <w:rFonts w:ascii="標楷體" w:eastAsia="標楷體" w:hAnsi="標楷體" w:hint="eastAsia"/>
              </w:rPr>
              <w:t>11能探索各種筆材、筆觸、運筆力度與明暗色調之關係。</w:t>
            </w:r>
          </w:p>
          <w:p w:rsidR="00C6370E" w:rsidRPr="001D7DF6" w:rsidRDefault="00C6370E" w:rsidP="009754F7">
            <w:pPr>
              <w:ind w:left="240" w:hangingChars="100" w:hanging="240"/>
              <w:jc w:val="both"/>
              <w:rPr>
                <w:sz w:val="20"/>
              </w:rPr>
            </w:pPr>
            <w:r w:rsidRPr="001D7DF6">
              <w:rPr>
                <w:rFonts w:ascii="標楷體" w:eastAsia="標楷體" w:hAnsi="標楷體" w:hint="eastAsia"/>
              </w:rPr>
              <w:t>12觀察與欣賞：西方藝術家的人物素描。</w:t>
            </w:r>
          </w:p>
          <w:p w:rsidR="00C6370E" w:rsidRPr="001D7DF6" w:rsidRDefault="00C6370E" w:rsidP="009754F7">
            <w:pPr>
              <w:ind w:left="240" w:hangingChars="100" w:hanging="240"/>
              <w:jc w:val="both"/>
              <w:rPr>
                <w:sz w:val="20"/>
              </w:rPr>
            </w:pPr>
            <w:r w:rsidRPr="001D7DF6">
              <w:rPr>
                <w:rFonts w:ascii="標楷體" w:eastAsia="標楷體" w:hAnsi="標楷體" w:hint="eastAsia"/>
              </w:rPr>
              <w:t>13觀察與欣賞：本土藝術家的人物素描。</w:t>
            </w:r>
          </w:p>
          <w:p w:rsidR="00C6370E" w:rsidRPr="001D7DF6" w:rsidRDefault="00C6370E" w:rsidP="009754F7">
            <w:pPr>
              <w:ind w:left="240" w:hangingChars="100" w:hanging="240"/>
              <w:jc w:val="both"/>
              <w:rPr>
                <w:sz w:val="20"/>
              </w:rPr>
            </w:pPr>
            <w:r w:rsidRPr="001D7DF6">
              <w:rPr>
                <w:rFonts w:ascii="標楷體" w:eastAsia="標楷體" w:hAnsi="標楷體" w:hint="eastAsia"/>
              </w:rPr>
              <w:t>14能觀察人物特徵並加以素描。</w:t>
            </w:r>
          </w:p>
          <w:p w:rsidR="00C6370E" w:rsidRPr="001D7DF6" w:rsidRDefault="00C6370E" w:rsidP="009754F7">
            <w:pPr>
              <w:ind w:left="240" w:hangingChars="100" w:hanging="240"/>
              <w:jc w:val="both"/>
              <w:rPr>
                <w:sz w:val="20"/>
              </w:rPr>
            </w:pPr>
            <w:r w:rsidRPr="001D7DF6">
              <w:rPr>
                <w:rFonts w:ascii="標楷體" w:eastAsia="標楷體" w:hAnsi="標楷體" w:hint="eastAsia"/>
              </w:rPr>
              <w:t>15能分享自己的素描作品。</w:t>
            </w:r>
          </w:p>
          <w:p w:rsidR="00C6370E" w:rsidRPr="001D7DF6" w:rsidRDefault="00C6370E" w:rsidP="009754F7">
            <w:pPr>
              <w:ind w:left="240" w:hangingChars="100" w:hanging="240"/>
              <w:jc w:val="both"/>
              <w:rPr>
                <w:sz w:val="20"/>
              </w:rPr>
            </w:pPr>
            <w:r w:rsidRPr="001D7DF6">
              <w:rPr>
                <w:rFonts w:ascii="標楷體" w:eastAsia="標楷體" w:hAnsi="標楷體" w:hint="eastAsia"/>
              </w:rPr>
              <w:t>16能觀察並描述課本圖例的意涵。</w:t>
            </w:r>
          </w:p>
          <w:p w:rsidR="00C6370E" w:rsidRPr="001D7DF6" w:rsidRDefault="00C6370E" w:rsidP="009754F7">
            <w:pPr>
              <w:ind w:left="240" w:hangingChars="100" w:hanging="240"/>
              <w:jc w:val="both"/>
              <w:rPr>
                <w:sz w:val="20"/>
              </w:rPr>
            </w:pPr>
            <w:r w:rsidRPr="001D7DF6">
              <w:rPr>
                <w:rFonts w:ascii="標楷體" w:eastAsia="標楷體" w:hAnsi="標楷體" w:hint="eastAsia"/>
              </w:rPr>
              <w:t>17能回憶並分享曾經運用「複製」方式來創作。</w:t>
            </w:r>
          </w:p>
          <w:p w:rsidR="00C6370E" w:rsidRPr="001D7DF6" w:rsidRDefault="00C6370E" w:rsidP="009754F7">
            <w:pPr>
              <w:ind w:left="240" w:hangingChars="100" w:hanging="240"/>
              <w:jc w:val="both"/>
              <w:rPr>
                <w:sz w:val="20"/>
              </w:rPr>
            </w:pPr>
            <w:r w:rsidRPr="001D7DF6">
              <w:rPr>
                <w:rFonts w:ascii="標楷體" w:eastAsia="標楷體" w:hAnsi="標楷體" w:hint="eastAsia"/>
              </w:rPr>
              <w:t>18能欣賞藝術家的版畫作品並表達個人觀點。</w:t>
            </w:r>
          </w:p>
          <w:p w:rsidR="00C6370E" w:rsidRPr="001D7DF6" w:rsidRDefault="00C6370E" w:rsidP="009754F7">
            <w:pPr>
              <w:ind w:left="240" w:hangingChars="100" w:hanging="240"/>
              <w:jc w:val="both"/>
              <w:rPr>
                <w:sz w:val="20"/>
              </w:rPr>
            </w:pPr>
            <w:r w:rsidRPr="001D7DF6">
              <w:rPr>
                <w:rFonts w:ascii="標楷體" w:eastAsia="標楷體" w:hAnsi="標楷體" w:hint="eastAsia"/>
              </w:rPr>
              <w:t>19能分享自己和同學之間最值得回味的記憶畫面。</w:t>
            </w:r>
          </w:p>
          <w:p w:rsidR="00C6370E" w:rsidRPr="001D7DF6" w:rsidRDefault="00C6370E" w:rsidP="009754F7">
            <w:pPr>
              <w:ind w:left="240" w:hangingChars="100" w:hanging="240"/>
              <w:jc w:val="both"/>
              <w:rPr>
                <w:sz w:val="20"/>
              </w:rPr>
            </w:pPr>
            <w:r w:rsidRPr="001D7DF6">
              <w:rPr>
                <w:rFonts w:ascii="標楷體" w:eastAsia="標楷體" w:hAnsi="標楷體" w:hint="eastAsia"/>
              </w:rPr>
              <w:t>20能認識常見的版畫創作方式並分享個人觀點。</w:t>
            </w:r>
          </w:p>
          <w:p w:rsidR="00C6370E" w:rsidRPr="001D7DF6" w:rsidRDefault="00C6370E" w:rsidP="009754F7">
            <w:pPr>
              <w:ind w:left="240" w:hangingChars="100" w:hanging="240"/>
              <w:jc w:val="both"/>
              <w:rPr>
                <w:sz w:val="20"/>
              </w:rPr>
            </w:pPr>
            <w:r w:rsidRPr="001D7DF6">
              <w:rPr>
                <w:rFonts w:ascii="標楷體" w:eastAsia="標楷體" w:hAnsi="標楷體" w:hint="eastAsia"/>
              </w:rPr>
              <w:t>21能運用思考樹規畫個人創作內容與方式。</w:t>
            </w:r>
          </w:p>
          <w:p w:rsidR="00C6370E" w:rsidRPr="001D7DF6" w:rsidRDefault="00C6370E" w:rsidP="009754F7">
            <w:pPr>
              <w:ind w:left="240" w:hangingChars="100" w:hanging="240"/>
              <w:jc w:val="both"/>
              <w:rPr>
                <w:sz w:val="20"/>
              </w:rPr>
            </w:pPr>
            <w:r w:rsidRPr="001D7DF6">
              <w:rPr>
                <w:rFonts w:ascii="標楷體" w:eastAsia="標楷體" w:hAnsi="標楷體" w:hint="eastAsia"/>
              </w:rPr>
              <w:t>22能執行個人創作構想，完成版畫作品。</w:t>
            </w:r>
          </w:p>
          <w:p w:rsidR="00C6370E" w:rsidRPr="001D7DF6" w:rsidRDefault="00C6370E" w:rsidP="009754F7">
            <w:pPr>
              <w:ind w:left="240" w:hangingChars="100" w:hanging="240"/>
              <w:jc w:val="both"/>
              <w:rPr>
                <w:sz w:val="20"/>
              </w:rPr>
            </w:pPr>
            <w:r w:rsidRPr="001D7DF6">
              <w:rPr>
                <w:rFonts w:ascii="標楷體" w:eastAsia="標楷體" w:hAnsi="標楷體" w:hint="eastAsia"/>
              </w:rPr>
              <w:t>23能運用創意將版畫作品再製成為精美的禮物。</w:t>
            </w:r>
          </w:p>
          <w:p w:rsidR="00C6370E" w:rsidRPr="001D7DF6" w:rsidRDefault="00C6370E" w:rsidP="009754F7">
            <w:pPr>
              <w:ind w:left="240" w:hangingChars="100" w:hanging="240"/>
              <w:jc w:val="both"/>
              <w:rPr>
                <w:sz w:val="20"/>
              </w:rPr>
            </w:pPr>
            <w:r w:rsidRPr="001D7DF6">
              <w:rPr>
                <w:rFonts w:ascii="標楷體" w:eastAsia="標楷體" w:hAnsi="標楷體" w:hint="eastAsia"/>
              </w:rPr>
              <w:t>24能將創作好的禮物贈友。</w:t>
            </w:r>
          </w:p>
          <w:p w:rsidR="00C6370E" w:rsidRPr="001D7DF6" w:rsidRDefault="00C6370E" w:rsidP="009754F7">
            <w:pPr>
              <w:ind w:left="240" w:hangingChars="100" w:hanging="240"/>
              <w:jc w:val="both"/>
              <w:rPr>
                <w:sz w:val="20"/>
              </w:rPr>
            </w:pPr>
            <w:r w:rsidRPr="001D7DF6">
              <w:rPr>
                <w:rFonts w:ascii="標楷體" w:eastAsia="標楷體" w:hAnsi="標楷體" w:hint="eastAsia"/>
              </w:rPr>
              <w:lastRenderedPageBreak/>
              <w:t>25能分享國小六年來最難忘的人事物及個人的成長。</w:t>
            </w:r>
          </w:p>
          <w:p w:rsidR="00C6370E" w:rsidRPr="001D7DF6" w:rsidRDefault="00C6370E" w:rsidP="009754F7">
            <w:pPr>
              <w:ind w:left="240" w:hangingChars="100" w:hanging="240"/>
              <w:jc w:val="both"/>
              <w:rPr>
                <w:sz w:val="20"/>
              </w:rPr>
            </w:pPr>
            <w:r w:rsidRPr="001D7DF6">
              <w:rPr>
                <w:rFonts w:ascii="標楷體" w:eastAsia="標楷體" w:hAnsi="標楷體" w:hint="eastAsia"/>
              </w:rPr>
              <w:t>26能規劃畢業留言簿的創作內容。</w:t>
            </w:r>
          </w:p>
          <w:p w:rsidR="00C6370E" w:rsidRPr="001D7DF6" w:rsidRDefault="00C6370E" w:rsidP="009754F7">
            <w:pPr>
              <w:ind w:left="240" w:hangingChars="100" w:hanging="240"/>
              <w:jc w:val="both"/>
              <w:rPr>
                <w:sz w:val="20"/>
              </w:rPr>
            </w:pPr>
            <w:r w:rsidRPr="001D7DF6">
              <w:rPr>
                <w:rFonts w:ascii="標楷體" w:eastAsia="標楷體" w:hAnsi="標楷體" w:hint="eastAsia"/>
              </w:rPr>
              <w:t>27能認識留言簿基本裝訂、版面設計和裝飾的方法。</w:t>
            </w:r>
          </w:p>
          <w:p w:rsidR="00C6370E" w:rsidRPr="001D7DF6" w:rsidRDefault="00C6370E" w:rsidP="009754F7">
            <w:pPr>
              <w:ind w:left="240" w:hangingChars="100" w:hanging="240"/>
              <w:jc w:val="both"/>
              <w:rPr>
                <w:sz w:val="20"/>
              </w:rPr>
            </w:pPr>
            <w:r w:rsidRPr="001D7DF6">
              <w:rPr>
                <w:rFonts w:ascii="標楷體" w:eastAsia="標楷體" w:hAnsi="標楷體" w:hint="eastAsia"/>
              </w:rPr>
              <w:t>28能執行創作構想，完成一本畢業留言簿。</w:t>
            </w:r>
          </w:p>
          <w:p w:rsidR="00C6370E" w:rsidRPr="001D7DF6" w:rsidRDefault="00C6370E" w:rsidP="009754F7">
            <w:pPr>
              <w:ind w:left="240" w:hangingChars="100" w:hanging="240"/>
              <w:jc w:val="both"/>
              <w:rPr>
                <w:sz w:val="20"/>
              </w:rPr>
            </w:pPr>
            <w:r w:rsidRPr="001D7DF6">
              <w:rPr>
                <w:rFonts w:ascii="標楷體" w:eastAsia="標楷體" w:hAnsi="標楷體" w:hint="eastAsia"/>
              </w:rPr>
              <w:t>29能利用思考樹構想和規畫如何製作留言板。</w:t>
            </w:r>
          </w:p>
          <w:p w:rsidR="00C6370E" w:rsidRPr="001D7DF6" w:rsidRDefault="00C6370E" w:rsidP="009754F7">
            <w:pPr>
              <w:ind w:left="240" w:hangingChars="100" w:hanging="240"/>
              <w:jc w:val="both"/>
              <w:rPr>
                <w:sz w:val="20"/>
              </w:rPr>
            </w:pPr>
            <w:r w:rsidRPr="001D7DF6">
              <w:rPr>
                <w:rFonts w:ascii="標楷體" w:eastAsia="標楷體" w:hAnsi="標楷體" w:hint="eastAsia"/>
              </w:rPr>
              <w:t>30能小組或全班合作規劃畢業留言板（牆）內容。</w:t>
            </w:r>
          </w:p>
          <w:p w:rsidR="00C6370E" w:rsidRPr="001D7DF6" w:rsidRDefault="00C6370E" w:rsidP="009754F7">
            <w:pPr>
              <w:ind w:left="240" w:hangingChars="100" w:hanging="240"/>
              <w:jc w:val="both"/>
              <w:rPr>
                <w:sz w:val="20"/>
              </w:rPr>
            </w:pPr>
            <w:r w:rsidRPr="001D7DF6">
              <w:rPr>
                <w:rFonts w:ascii="標楷體" w:eastAsia="標楷體" w:hAnsi="標楷體" w:hint="eastAsia"/>
              </w:rPr>
              <w:t>31能小組或全班合作規劃並創作畢業留言板（牆）。</w:t>
            </w:r>
          </w:p>
          <w:p w:rsidR="00C6370E" w:rsidRPr="001D7DF6" w:rsidRDefault="00C6370E" w:rsidP="009754F7">
            <w:pPr>
              <w:ind w:left="240" w:hangingChars="100" w:hanging="240"/>
              <w:jc w:val="both"/>
              <w:rPr>
                <w:sz w:val="20"/>
              </w:rPr>
            </w:pPr>
            <w:r w:rsidRPr="001D7DF6">
              <w:rPr>
                <w:rFonts w:ascii="標楷體" w:eastAsia="標楷體" w:hAnsi="標楷體" w:hint="eastAsia"/>
              </w:rPr>
              <w:t>32能有創意的寫下留言，並展示在畢業留言板（牆）上。</w:t>
            </w:r>
          </w:p>
          <w:p w:rsidR="00C6370E" w:rsidRPr="001D7DF6" w:rsidRDefault="00C6370E" w:rsidP="009754F7">
            <w:pPr>
              <w:ind w:left="240" w:hangingChars="100" w:hanging="240"/>
              <w:jc w:val="both"/>
              <w:rPr>
                <w:sz w:val="20"/>
              </w:rPr>
            </w:pPr>
            <w:r w:rsidRPr="001D7DF6">
              <w:rPr>
                <w:rFonts w:ascii="標楷體" w:eastAsia="標楷體" w:hAnsi="標楷體" w:hint="eastAsia"/>
              </w:rPr>
              <w:t>33能認識並運用常見的文字變形方法，設計畢業留言祝福詞句。</w:t>
            </w:r>
          </w:p>
          <w:p w:rsidR="00C6370E" w:rsidRPr="001D7DF6" w:rsidRDefault="00C6370E" w:rsidP="009754F7">
            <w:pPr>
              <w:ind w:left="240" w:hangingChars="100" w:hanging="240"/>
              <w:jc w:val="both"/>
              <w:rPr>
                <w:sz w:val="20"/>
              </w:rPr>
            </w:pPr>
            <w:r w:rsidRPr="001D7DF6">
              <w:rPr>
                <w:rFonts w:ascii="標楷體" w:eastAsia="標楷體" w:hAnsi="標楷體" w:hint="eastAsia"/>
              </w:rPr>
              <w:t>34能分享和練習創意晝寫畢業留言祝福詞句。</w:t>
            </w:r>
          </w:p>
          <w:p w:rsidR="00C6370E" w:rsidRPr="001D7DF6" w:rsidRDefault="00C6370E" w:rsidP="009754F7">
            <w:pPr>
              <w:ind w:left="240" w:hangingChars="100" w:hanging="240"/>
              <w:jc w:val="both"/>
              <w:rPr>
                <w:sz w:val="20"/>
              </w:rPr>
            </w:pPr>
            <w:r w:rsidRPr="001D7DF6">
              <w:rPr>
                <w:rFonts w:ascii="標楷體" w:eastAsia="標楷體" w:hAnsi="標楷體" w:hint="eastAsia"/>
              </w:rPr>
              <w:t>35能小組合作，利用資訊科技方式將國小生活的圖片和影片進行創作剪輯。</w:t>
            </w:r>
          </w:p>
          <w:p w:rsidR="00C6370E" w:rsidRPr="001D7DF6" w:rsidRDefault="00C6370E" w:rsidP="009754F7">
            <w:pPr>
              <w:ind w:left="240" w:hangingChars="100" w:hanging="240"/>
              <w:jc w:val="both"/>
              <w:rPr>
                <w:sz w:val="20"/>
              </w:rPr>
            </w:pPr>
            <w:r w:rsidRPr="001D7DF6">
              <w:rPr>
                <w:rFonts w:ascii="標楷體" w:eastAsia="標楷體" w:hAnsi="標楷體" w:hint="eastAsia"/>
              </w:rPr>
              <w:t>36能完成並分享完成的影音作品作為紀念。</w:t>
            </w:r>
          </w:p>
          <w:p w:rsidR="00C6370E" w:rsidRPr="001D7DF6" w:rsidRDefault="00C6370E" w:rsidP="009754F7"/>
          <w:p w:rsidR="00C6370E" w:rsidRPr="001D7DF6" w:rsidRDefault="00C6370E" w:rsidP="009754F7">
            <w:pPr>
              <w:jc w:val="both"/>
              <w:rPr>
                <w:rFonts w:ascii="標楷體" w:eastAsia="標楷體" w:hAnsi="標楷體"/>
              </w:rPr>
            </w:pPr>
            <w:r w:rsidRPr="001D7DF6">
              <w:rPr>
                <w:rFonts w:ascii="標楷體" w:eastAsia="標楷體" w:hAnsi="標楷體" w:hint="eastAsia"/>
              </w:rPr>
              <w:t>表演</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1.能認識劇場導演的工作職掌。</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2.能運用表演工具創作小品演出。</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3.能認識導演如何運用舞台構圖技巧設計戲劇畫面。</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4.能運用肢體，構思舞台畫面將文本中的場景建構出來</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5.能認識劇團分工中行政組和宣傳組的工作內容。</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6.能運用口語及肢體完成模擬記者會活動。</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7.能認識繪製簡單草圖以呈現設計構想。</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8.能使用資訊科技與他人合作產出想法與作品。</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9.能口述校園生活故事。</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10.能進行創意校園拍照。</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11.能用五官感受傾聽，用身體表達心境。</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12.能用身體與環境互動，發揮創造力設計一個舞動空間劇照。</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13.能認識環境劇場的演出特色。</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14.能完成校園劇場表演作品。</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15.能讓學生認識不同表演類型跨界合作的多種可能性。</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16.能讓學生學會用更多元的觀點去欣賞藝術作品。</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17.能讓學生從生活中體驗表演藝術之美。</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18.能讓學生從校園中體驗表演藝術之美。</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lastRenderedPageBreak/>
              <w:t>19.能讓學生學會用更多元的觀點去欣賞藝術作品。</w:t>
            </w:r>
          </w:p>
          <w:p w:rsidR="00C6370E" w:rsidRPr="001D7DF6" w:rsidRDefault="00C6370E" w:rsidP="009754F7">
            <w:pPr>
              <w:spacing w:line="260" w:lineRule="exact"/>
              <w:ind w:left="480" w:hanging="480"/>
              <w:jc w:val="both"/>
              <w:rPr>
                <w:sz w:val="20"/>
                <w:szCs w:val="20"/>
              </w:rPr>
            </w:pPr>
            <w:r w:rsidRPr="001D7DF6">
              <w:rPr>
                <w:rFonts w:ascii="標楷體" w:eastAsia="標楷體" w:hAnsi="標楷體" w:hint="eastAsia"/>
                <w:szCs w:val="20"/>
              </w:rPr>
              <w:t>20.能運用合宜的方式與人友善互動。</w:t>
            </w:r>
          </w:p>
          <w:p w:rsidR="00C6370E" w:rsidRPr="001D7DF6" w:rsidRDefault="00C6370E" w:rsidP="009754F7">
            <w:pPr>
              <w:spacing w:line="260" w:lineRule="exact"/>
              <w:ind w:left="480" w:hanging="480"/>
              <w:jc w:val="both"/>
              <w:rPr>
                <w:sz w:val="20"/>
                <w:szCs w:val="20"/>
              </w:rPr>
            </w:pPr>
            <w:r w:rsidRPr="001D7DF6">
              <w:rPr>
                <w:rFonts w:ascii="標楷體" w:eastAsia="標楷體" w:hAnsi="標楷體" w:hint="eastAsia"/>
                <w:szCs w:val="20"/>
              </w:rPr>
              <w:t>21.能分享觀戲的經驗與感受。</w:t>
            </w:r>
          </w:p>
          <w:p w:rsidR="00C6370E" w:rsidRPr="001D7DF6" w:rsidRDefault="00C6370E" w:rsidP="009754F7">
            <w:pPr>
              <w:spacing w:line="260" w:lineRule="exact"/>
              <w:ind w:left="480" w:hanging="480"/>
              <w:jc w:val="both"/>
              <w:rPr>
                <w:sz w:val="20"/>
                <w:szCs w:val="20"/>
              </w:rPr>
            </w:pPr>
            <w:r w:rsidRPr="001D7DF6">
              <w:rPr>
                <w:rFonts w:ascii="標楷體" w:eastAsia="標楷體" w:hAnsi="標楷體" w:hint="eastAsia"/>
                <w:szCs w:val="20"/>
              </w:rPr>
              <w:t>22.能樂於與他人合作完成各項任務。</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23.能樂於與他人合作完成各項任務。</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24.能運用合宜的方式與人友善互動。</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25.能從學習創作故事的技巧。</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26.能與他人合作完成劇本。</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27.能遵守欣賞表演時的相關禮儀。</w:t>
            </w:r>
          </w:p>
          <w:p w:rsidR="00C6370E" w:rsidRPr="001D7DF6" w:rsidRDefault="00C6370E" w:rsidP="009754F7">
            <w:pPr>
              <w:spacing w:line="280" w:lineRule="exact"/>
              <w:ind w:left="480" w:hanging="480"/>
              <w:jc w:val="both"/>
              <w:rPr>
                <w:szCs w:val="20"/>
              </w:rPr>
            </w:pPr>
            <w:r w:rsidRPr="001D7DF6">
              <w:rPr>
                <w:rFonts w:ascii="標楷體" w:eastAsia="標楷體" w:hAnsi="標楷體" w:hint="eastAsia"/>
                <w:szCs w:val="20"/>
              </w:rPr>
              <w:t>28.能樂於與他人合作並分享想法。</w:t>
            </w:r>
          </w:p>
          <w:p w:rsidR="00C6370E" w:rsidRPr="001D7DF6" w:rsidRDefault="00C6370E" w:rsidP="009754F7">
            <w:pPr>
              <w:jc w:val="both"/>
              <w:rPr>
                <w:rFonts w:ascii="標楷體" w:eastAsia="標楷體" w:hAnsi="標楷體"/>
              </w:rPr>
            </w:pPr>
            <w:r w:rsidRPr="001D7DF6">
              <w:rPr>
                <w:rFonts w:ascii="標楷體" w:eastAsia="標楷體" w:hAnsi="標楷體" w:hint="eastAsia"/>
              </w:rPr>
              <w:t>音樂</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1能認識「民歌」。</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2能欣賞或演唱不同國家的民歌與形式。</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3能以生活周遭的「花」為主題，即興演唱簡單完整的曲調。</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4能正確搜尋資料與分享音樂，並說明其音樂特色。</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5能演唱非洲剛果民歌〈BeforeDinner〉。</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6能認識對唱的方法和來源。</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7能回應呼喚者的演唱，並且以五線譜記錄下來。</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8能認識並欣賞以俄羅斯文演唱的〈科羅貝尼基〉。</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9能以高音直笛吹奏〈科羅貝尼基〉。</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10能認識a小調音階。</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11能聆聽感受小調曲調的不同。</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12能辨別大調與小調的曲調。</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13能欣賞《小星星變奏曲》。</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14能認識變奏曲曲式。</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15能哼唱《小星星變奏曲》主題曲調。</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16能聽出《小星星變奏曲》各段不同的變奏，並說出變奏的方法。</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17能演唱以色列民歌〈ZumGaliGali〉。</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18能判斷調性。</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19能歸納所學的民歌和生活的關係為何。</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20能欣賞、體驗不同地區的當地音樂風格。</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21能比較不同地區所呈現的音樂特色及文化。</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22能區分每種不同的音樂演奏方式（如：電子樂、樂器、人聲、鼓樂等）。</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23能區分音樂類型是屬於唱的、跳舞用的、純演奏樂器等類型。</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24能演唱〈JoeTurnerBlues〉喬．特納藍調。</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26能認識藍調的由來。</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27能在鍵盤上指出藍調音階。</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28能上網搜尋藍調風格的音樂，並分享感受。</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lastRenderedPageBreak/>
              <w:t>29能認識並欣賞俄羅斯樂器：三角琴。</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30能認識並欣賞日本傳統樂器：三味線。</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31能描述三角琴和三味線的外觀相似、相異之處，並分享聽起來的感受</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32能認識中國傳統樂器。</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33能說出中國樂器的分類方式。</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34能欣賞中國樂器的演奏。</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35能欣賞《瑤族舞曲》，並能哼唱《瑤族舞曲》主題曲調。</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36能回顧本單元所學，分辨國樂器的音色與分類。</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37能說出本單元樂器或音樂是源自哪一個民族或民族。</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38能欣賞〈威尼斯船歌〉。</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39能認識孟德爾頌鋼琴作品集《無言歌》。</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40能認識音樂家孟德爾頌。</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41能欣賞鋼琴曲〈郵遞馬車〉。</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42能分辨〈郵遞馬車〉的不同主題。</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43能分享聆聽感受。</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44能認識音樂家內克。</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45能以正確節奏念出饒舌歌〈腳踏車與我〉。</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46能認識饒舌歌的由來。</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47能找一首含有饒舌元素的流行音樂，並和同學互相分享。</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48能以高音直笛吹奏〈歡樂鐵路圓舞曲〉。</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49能根據引導完成自己的交通工具饒舌歌。</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50能欣賞同學的作品並給予回饋。</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51能說出「鋼琴詩人」蕭邦的概略生平。</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52能哼唱欣賞曲E大調〈離別曲〉的旋律。</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53能簡單說明蕭邦E大調〈離別曲〉曲式。</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54能吹奏改編自海頓的〈告別〉直笛二部重奏曲。</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55能以正確的方式演奏反覆記號。</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56能和同學和諧的演奏二部重奏。</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57能表達出對師長、同學及親友的愛。</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58能正確演唱切分音的節奏。</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59能演唱歌曲〈愛的真諦〉。</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60能欣賞貝多芬鋼琴奏鳴曲《告別》第三樂章〈重逢〉。</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61能分享自己聆聽樂曲的感受。</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62能和同學們分組討論出一首有關於離別的音樂，並討探討其中的音樂元素和離別的關聯。</w:t>
            </w:r>
          </w:p>
          <w:p w:rsidR="00C6370E" w:rsidRPr="001D7DF6" w:rsidRDefault="00C6370E" w:rsidP="009754F7">
            <w:pPr>
              <w:spacing w:line="260" w:lineRule="exact"/>
              <w:jc w:val="both"/>
              <w:rPr>
                <w:b/>
                <w:sz w:val="20"/>
                <w:szCs w:val="20"/>
              </w:rPr>
            </w:pPr>
            <w:r w:rsidRPr="001D7DF6">
              <w:rPr>
                <w:rFonts w:ascii="標楷體" w:eastAsia="標楷體" w:hAnsi="標楷體" w:hint="eastAsia"/>
                <w:b/>
                <w:szCs w:val="20"/>
              </w:rPr>
              <w:t>統整單元</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1能小組合作根據活動內容設計宣傳海報或邀請卡。</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2能分享作品並將完成作品展示或傳達給人。</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3能和同學們思考討論如何呈現畢業的成果發表。</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4能認識音樂劇，及代表作品。</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lastRenderedPageBreak/>
              <w:t>5能演唱選自音樂劇《真善美》的〈DoReMi〉。</w:t>
            </w:r>
          </w:p>
          <w:p w:rsidR="00C6370E" w:rsidRPr="001D7DF6" w:rsidRDefault="00C6370E" w:rsidP="009754F7">
            <w:pPr>
              <w:spacing w:line="260" w:lineRule="exact"/>
              <w:jc w:val="both"/>
              <w:rPr>
                <w:sz w:val="20"/>
                <w:szCs w:val="20"/>
              </w:rPr>
            </w:pPr>
            <w:r w:rsidRPr="001D7DF6">
              <w:rPr>
                <w:rFonts w:ascii="標楷體" w:eastAsia="標楷體" w:hAnsi="標楷體" w:hint="eastAsia"/>
                <w:szCs w:val="20"/>
              </w:rPr>
              <w:t>6能說出〈DoReMi〉在音樂劇中的情境為何。</w:t>
            </w:r>
          </w:p>
        </w:tc>
      </w:tr>
      <w:tr w:rsidR="001D7DF6" w:rsidRPr="001D7DF6" w:rsidTr="009754F7">
        <w:trPr>
          <w:trHeight w:val="845"/>
          <w:jc w:val="center"/>
        </w:trPr>
        <w:tc>
          <w:tcPr>
            <w:tcW w:w="1774" w:type="dxa"/>
            <w:gridSpan w:val="2"/>
            <w:shd w:val="clear" w:color="auto" w:fill="D9D9D9" w:themeFill="background1" w:themeFillShade="D9"/>
            <w:vAlign w:val="center"/>
          </w:tcPr>
          <w:p w:rsidR="00C6370E" w:rsidRPr="001D7DF6" w:rsidRDefault="00C6370E" w:rsidP="009754F7">
            <w:pPr>
              <w:jc w:val="center"/>
              <w:rPr>
                <w:rFonts w:ascii="標楷體" w:eastAsia="標楷體" w:hAnsi="標楷體"/>
                <w:szCs w:val="24"/>
              </w:rPr>
            </w:pPr>
            <w:r w:rsidRPr="001D7DF6">
              <w:rPr>
                <w:rFonts w:ascii="標楷體" w:eastAsia="標楷體" w:hAnsi="標楷體"/>
                <w:szCs w:val="24"/>
              </w:rPr>
              <w:lastRenderedPageBreak/>
              <w:t>該學習階段</w:t>
            </w:r>
          </w:p>
          <w:p w:rsidR="00C6370E" w:rsidRPr="001D7DF6" w:rsidRDefault="00C6370E" w:rsidP="009754F7">
            <w:pPr>
              <w:jc w:val="center"/>
              <w:rPr>
                <w:rFonts w:ascii="標楷體" w:eastAsia="標楷體" w:hAnsi="標楷體"/>
                <w:szCs w:val="24"/>
              </w:rPr>
            </w:pPr>
            <w:r w:rsidRPr="001D7DF6">
              <w:rPr>
                <w:rFonts w:ascii="標楷體" w:eastAsia="標楷體" w:hAnsi="標楷體" w:hint="eastAsia"/>
                <w:szCs w:val="24"/>
              </w:rPr>
              <w:t>領域核心素養</w:t>
            </w:r>
          </w:p>
        </w:tc>
        <w:tc>
          <w:tcPr>
            <w:tcW w:w="13588" w:type="dxa"/>
            <w:gridSpan w:val="11"/>
            <w:vAlign w:val="center"/>
          </w:tcPr>
          <w:p w:rsidR="00C6370E" w:rsidRPr="001D7DF6" w:rsidRDefault="00C6370E" w:rsidP="009754F7">
            <w:r w:rsidRPr="001D7DF6">
              <w:rPr>
                <w:rFonts w:ascii="標楷體" w:eastAsia="標楷體" w:hAnsi="標楷體" w:cs="新細明體" w:hint="eastAsia"/>
                <w:szCs w:val="24"/>
              </w:rPr>
              <w:t>藝-E-A3 學習規劃藝術活動，豐富生活經驗。</w:t>
            </w:r>
          </w:p>
          <w:p w:rsidR="00C6370E" w:rsidRPr="001D7DF6" w:rsidRDefault="00C6370E" w:rsidP="009754F7">
            <w:r w:rsidRPr="001D7DF6">
              <w:rPr>
                <w:rFonts w:ascii="標楷體" w:eastAsia="標楷體" w:hAnsi="標楷體" w:cs="新細明體" w:hint="eastAsia"/>
                <w:szCs w:val="24"/>
              </w:rPr>
              <w:t>藝-E-B3 善用多元感官，察覺感知藝術與生活的關聯，以豐富美感經驗。</w:t>
            </w:r>
          </w:p>
          <w:p w:rsidR="00C6370E" w:rsidRPr="001D7DF6" w:rsidRDefault="00C6370E" w:rsidP="009754F7">
            <w:r w:rsidRPr="001D7DF6">
              <w:rPr>
                <w:rFonts w:ascii="標楷體" w:eastAsia="標楷體" w:hAnsi="標楷體" w:cs="新細明體" w:hint="eastAsia"/>
                <w:szCs w:val="24"/>
              </w:rPr>
              <w:t>藝-E-C2 透過藝術實踐，學習理解他人感受與團隊合作的能力。</w:t>
            </w:r>
          </w:p>
        </w:tc>
      </w:tr>
      <w:tr w:rsidR="001D7DF6" w:rsidRPr="001D7DF6" w:rsidTr="009754F7">
        <w:trPr>
          <w:trHeight w:val="400"/>
          <w:jc w:val="center"/>
        </w:trPr>
        <w:tc>
          <w:tcPr>
            <w:tcW w:w="15362" w:type="dxa"/>
            <w:gridSpan w:val="13"/>
            <w:shd w:val="clear" w:color="auto" w:fill="D9D9D9" w:themeFill="background1" w:themeFillShade="D9"/>
            <w:vAlign w:val="center"/>
          </w:tcPr>
          <w:p w:rsidR="00C6370E" w:rsidRPr="001D7DF6" w:rsidRDefault="00C6370E" w:rsidP="009754F7">
            <w:pPr>
              <w:snapToGrid w:val="0"/>
              <w:jc w:val="center"/>
              <w:rPr>
                <w:rFonts w:ascii="標楷體" w:eastAsia="標楷體" w:hAnsi="標楷體"/>
                <w:szCs w:val="24"/>
              </w:rPr>
            </w:pPr>
            <w:r w:rsidRPr="001D7DF6">
              <w:rPr>
                <w:rFonts w:ascii="標楷體" w:eastAsia="標楷體" w:hAnsi="標楷體" w:hint="eastAsia"/>
                <w:szCs w:val="24"/>
              </w:rPr>
              <w:t>課程架構脈絡</w:t>
            </w:r>
          </w:p>
        </w:tc>
      </w:tr>
      <w:tr w:rsidR="001D7DF6" w:rsidRPr="001D7DF6" w:rsidTr="009754F7">
        <w:trPr>
          <w:trHeight w:val="465"/>
          <w:jc w:val="center"/>
        </w:trPr>
        <w:tc>
          <w:tcPr>
            <w:tcW w:w="1296" w:type="dxa"/>
            <w:vMerge w:val="restart"/>
            <w:tcBorders>
              <w:right w:val="single" w:sz="4" w:space="0" w:color="auto"/>
            </w:tcBorders>
            <w:shd w:val="clear" w:color="auto" w:fill="FFFFFF" w:themeFill="background1"/>
            <w:vAlign w:val="center"/>
          </w:tcPr>
          <w:p w:rsidR="00C6370E" w:rsidRPr="001D7DF6" w:rsidRDefault="00C6370E" w:rsidP="009754F7">
            <w:pPr>
              <w:jc w:val="center"/>
              <w:rPr>
                <w:rFonts w:ascii="標楷體" w:eastAsia="標楷體" w:hAnsi="標楷體"/>
              </w:rPr>
            </w:pPr>
          </w:p>
          <w:p w:rsidR="00C6370E" w:rsidRPr="001D7DF6" w:rsidRDefault="00C6370E" w:rsidP="009754F7">
            <w:pPr>
              <w:jc w:val="center"/>
              <w:rPr>
                <w:rFonts w:ascii="標楷體" w:eastAsia="標楷體" w:hAnsi="標楷體"/>
                <w:szCs w:val="24"/>
              </w:rPr>
            </w:pPr>
            <w:r w:rsidRPr="001D7DF6">
              <w:rPr>
                <w:rFonts w:ascii="標楷體" w:eastAsia="標楷體" w:hAnsi="標楷體" w:hint="eastAsia"/>
              </w:rPr>
              <w:t>教學期程</w:t>
            </w:r>
          </w:p>
          <w:p w:rsidR="00C6370E" w:rsidRPr="001D7DF6" w:rsidRDefault="00C6370E" w:rsidP="009754F7">
            <w:pPr>
              <w:jc w:val="center"/>
              <w:rPr>
                <w:rFonts w:ascii="標楷體" w:eastAsia="標楷體" w:hAnsi="標楷體"/>
              </w:rPr>
            </w:pPr>
          </w:p>
        </w:tc>
        <w:tc>
          <w:tcPr>
            <w:tcW w:w="2946" w:type="dxa"/>
            <w:gridSpan w:val="3"/>
            <w:vMerge w:val="restart"/>
            <w:tcBorders>
              <w:left w:val="single" w:sz="4" w:space="0" w:color="auto"/>
            </w:tcBorders>
            <w:shd w:val="clear" w:color="auto" w:fill="FFFFFF" w:themeFill="background1"/>
            <w:vAlign w:val="center"/>
          </w:tcPr>
          <w:p w:rsidR="00C6370E" w:rsidRPr="001D7DF6" w:rsidRDefault="00C6370E" w:rsidP="009754F7">
            <w:pPr>
              <w:jc w:val="center"/>
              <w:rPr>
                <w:rFonts w:ascii="標楷體" w:eastAsia="標楷體" w:hAnsi="標楷體"/>
              </w:rPr>
            </w:pPr>
            <w:r w:rsidRPr="001D7DF6">
              <w:rPr>
                <w:rFonts w:ascii="標楷體" w:eastAsia="標楷體" w:hAnsi="標楷體" w:hint="eastAsia"/>
              </w:rPr>
              <w:t>單元與活動名稱</w:t>
            </w:r>
          </w:p>
        </w:tc>
        <w:tc>
          <w:tcPr>
            <w:tcW w:w="706" w:type="dxa"/>
            <w:vMerge w:val="restart"/>
            <w:vAlign w:val="center"/>
          </w:tcPr>
          <w:p w:rsidR="00C6370E" w:rsidRPr="001D7DF6" w:rsidRDefault="00C6370E" w:rsidP="009754F7">
            <w:pPr>
              <w:jc w:val="center"/>
              <w:rPr>
                <w:rFonts w:ascii="標楷體" w:eastAsia="標楷體" w:hAnsi="標楷體"/>
              </w:rPr>
            </w:pPr>
            <w:r w:rsidRPr="001D7DF6">
              <w:rPr>
                <w:rFonts w:ascii="標楷體" w:eastAsia="標楷體" w:hAnsi="標楷體" w:hint="eastAsia"/>
              </w:rPr>
              <w:t>節數</w:t>
            </w:r>
          </w:p>
        </w:tc>
        <w:tc>
          <w:tcPr>
            <w:tcW w:w="2689" w:type="dxa"/>
            <w:gridSpan w:val="2"/>
            <w:vMerge w:val="restart"/>
            <w:vAlign w:val="center"/>
          </w:tcPr>
          <w:p w:rsidR="00C6370E" w:rsidRPr="001D7DF6" w:rsidRDefault="00C6370E" w:rsidP="009754F7">
            <w:pPr>
              <w:snapToGrid w:val="0"/>
              <w:jc w:val="center"/>
              <w:rPr>
                <w:rFonts w:ascii="標楷體" w:eastAsia="標楷體" w:hAnsi="標楷體"/>
              </w:rPr>
            </w:pPr>
            <w:r w:rsidRPr="001D7DF6">
              <w:rPr>
                <w:rFonts w:ascii="標楷體" w:eastAsia="標楷體" w:hAnsi="標楷體" w:hint="eastAsia"/>
              </w:rPr>
              <w:t>學習目標</w:t>
            </w:r>
          </w:p>
        </w:tc>
        <w:tc>
          <w:tcPr>
            <w:tcW w:w="3810" w:type="dxa"/>
            <w:gridSpan w:val="4"/>
            <w:tcBorders>
              <w:bottom w:val="single" w:sz="4" w:space="0" w:color="auto"/>
            </w:tcBorders>
            <w:vAlign w:val="center"/>
          </w:tcPr>
          <w:p w:rsidR="00C6370E" w:rsidRPr="001D7DF6" w:rsidRDefault="00C6370E" w:rsidP="009754F7">
            <w:pPr>
              <w:snapToGrid w:val="0"/>
              <w:jc w:val="center"/>
              <w:rPr>
                <w:rFonts w:ascii="標楷體" w:eastAsia="標楷體" w:hAnsi="標楷體"/>
                <w:szCs w:val="24"/>
              </w:rPr>
            </w:pPr>
            <w:r w:rsidRPr="001D7DF6">
              <w:rPr>
                <w:rFonts w:ascii="標楷體" w:eastAsia="標楷體" w:hAnsi="標楷體" w:hint="eastAsia"/>
                <w:szCs w:val="24"/>
              </w:rPr>
              <w:t>學習重點</w:t>
            </w:r>
          </w:p>
        </w:tc>
        <w:tc>
          <w:tcPr>
            <w:tcW w:w="2226" w:type="dxa"/>
            <w:vMerge w:val="restart"/>
            <w:vAlign w:val="center"/>
          </w:tcPr>
          <w:p w:rsidR="001D7DF6" w:rsidRDefault="001D7DF6" w:rsidP="001D7DF6">
            <w:pPr>
              <w:jc w:val="center"/>
              <w:rPr>
                <w:rFonts w:ascii="標楷體" w:eastAsia="標楷體" w:hAnsi="標楷體"/>
                <w:color w:val="FF0000"/>
              </w:rPr>
            </w:pPr>
            <w:r>
              <w:rPr>
                <w:rFonts w:ascii="標楷體" w:eastAsia="標楷體" w:hAnsi="標楷體" w:hint="eastAsia"/>
                <w:color w:val="FF0000"/>
                <w:szCs w:val="20"/>
              </w:rPr>
              <w:t>評量方式</w:t>
            </w:r>
          </w:p>
          <w:p w:rsidR="00C6370E" w:rsidRPr="001D7DF6" w:rsidRDefault="001D7DF6" w:rsidP="001D7DF6">
            <w:pPr>
              <w:jc w:val="center"/>
              <w:rPr>
                <w:rFonts w:ascii="標楷體" w:eastAsia="標楷體" w:hAnsi="標楷體"/>
              </w:rPr>
            </w:pPr>
            <w:r>
              <w:rPr>
                <w:rFonts w:ascii="標楷體" w:eastAsia="標楷體" w:hAnsi="標楷體" w:hint="eastAsia"/>
                <w:color w:val="FF0000"/>
                <w:kern w:val="0"/>
                <w:sz w:val="20"/>
                <w:szCs w:val="20"/>
              </w:rPr>
              <w:t>(</w:t>
            </w:r>
            <w:r>
              <w:rPr>
                <w:rFonts w:ascii="標楷體" w:eastAsia="標楷體" w:hAnsi="標楷體" w:hint="eastAsia"/>
                <w:color w:val="FF0000"/>
                <w:kern w:val="0"/>
                <w:sz w:val="20"/>
              </w:rPr>
              <w:t>表現任務</w:t>
            </w:r>
            <w:r>
              <w:rPr>
                <w:rFonts w:ascii="標楷體" w:eastAsia="標楷體" w:hAnsi="標楷體" w:hint="eastAsia"/>
                <w:color w:val="FF0000"/>
                <w:kern w:val="0"/>
                <w:sz w:val="20"/>
                <w:szCs w:val="20"/>
              </w:rPr>
              <w:t>)</w:t>
            </w:r>
          </w:p>
        </w:tc>
        <w:tc>
          <w:tcPr>
            <w:tcW w:w="1689" w:type="dxa"/>
            <w:vMerge w:val="restart"/>
            <w:vAlign w:val="center"/>
          </w:tcPr>
          <w:p w:rsidR="00C6370E" w:rsidRPr="001D7DF6" w:rsidRDefault="00C6370E" w:rsidP="009754F7">
            <w:pPr>
              <w:snapToGrid w:val="0"/>
              <w:jc w:val="center"/>
              <w:rPr>
                <w:rFonts w:ascii="標楷體" w:eastAsia="標楷體" w:hAnsi="標楷體"/>
              </w:rPr>
            </w:pPr>
            <w:r w:rsidRPr="001D7DF6">
              <w:rPr>
                <w:rFonts w:ascii="標楷體" w:eastAsia="標楷體" w:hAnsi="標楷體" w:hint="eastAsia"/>
              </w:rPr>
              <w:t>融入議題</w:t>
            </w:r>
          </w:p>
          <w:p w:rsidR="00C6370E" w:rsidRPr="001D7DF6" w:rsidRDefault="00C6370E" w:rsidP="009754F7">
            <w:pPr>
              <w:snapToGrid w:val="0"/>
              <w:jc w:val="center"/>
              <w:rPr>
                <w:rFonts w:ascii="標楷體" w:eastAsia="標楷體" w:hAnsi="標楷體"/>
              </w:rPr>
            </w:pPr>
            <w:r w:rsidRPr="001D7DF6">
              <w:rPr>
                <w:rFonts w:ascii="標楷體" w:eastAsia="標楷體" w:hAnsi="標楷體" w:hint="eastAsia"/>
              </w:rPr>
              <w:t>實質內涵</w:t>
            </w:r>
          </w:p>
        </w:tc>
      </w:tr>
      <w:tr w:rsidR="00C6370E" w:rsidRPr="008A3824" w:rsidTr="009754F7">
        <w:trPr>
          <w:trHeight w:val="630"/>
          <w:jc w:val="center"/>
        </w:trPr>
        <w:tc>
          <w:tcPr>
            <w:tcW w:w="1296" w:type="dxa"/>
            <w:vMerge/>
            <w:tcBorders>
              <w:right w:val="single" w:sz="4" w:space="0" w:color="auto"/>
            </w:tcBorders>
            <w:shd w:val="clear" w:color="auto" w:fill="FFFFFF" w:themeFill="background1"/>
            <w:vAlign w:val="center"/>
          </w:tcPr>
          <w:p w:rsidR="00C6370E" w:rsidRDefault="00C6370E" w:rsidP="009754F7">
            <w:pPr>
              <w:jc w:val="center"/>
              <w:rPr>
                <w:rFonts w:ascii="標楷體" w:eastAsia="標楷體" w:hAnsi="標楷體"/>
              </w:rPr>
            </w:pPr>
          </w:p>
        </w:tc>
        <w:tc>
          <w:tcPr>
            <w:tcW w:w="2946" w:type="dxa"/>
            <w:gridSpan w:val="3"/>
            <w:vMerge/>
            <w:tcBorders>
              <w:left w:val="single" w:sz="4" w:space="0" w:color="auto"/>
            </w:tcBorders>
            <w:shd w:val="clear" w:color="auto" w:fill="FFFFFF" w:themeFill="background1"/>
            <w:vAlign w:val="center"/>
          </w:tcPr>
          <w:p w:rsidR="00C6370E" w:rsidRDefault="00C6370E" w:rsidP="009754F7">
            <w:pPr>
              <w:jc w:val="center"/>
              <w:rPr>
                <w:rFonts w:ascii="標楷體" w:eastAsia="標楷體" w:hAnsi="標楷體"/>
              </w:rPr>
            </w:pPr>
          </w:p>
        </w:tc>
        <w:tc>
          <w:tcPr>
            <w:tcW w:w="706" w:type="dxa"/>
            <w:vMerge/>
            <w:vAlign w:val="center"/>
          </w:tcPr>
          <w:p w:rsidR="00C6370E" w:rsidRDefault="00C6370E" w:rsidP="009754F7">
            <w:pPr>
              <w:jc w:val="center"/>
              <w:rPr>
                <w:rFonts w:ascii="標楷體" w:eastAsia="標楷體" w:hAnsi="標楷體"/>
              </w:rPr>
            </w:pPr>
          </w:p>
        </w:tc>
        <w:tc>
          <w:tcPr>
            <w:tcW w:w="2689" w:type="dxa"/>
            <w:gridSpan w:val="2"/>
            <w:vMerge/>
            <w:vAlign w:val="center"/>
          </w:tcPr>
          <w:p w:rsidR="00C6370E" w:rsidRDefault="00C6370E" w:rsidP="009754F7">
            <w:pPr>
              <w:snapToGrid w:val="0"/>
              <w:jc w:val="center"/>
              <w:rPr>
                <w:rFonts w:ascii="標楷體" w:eastAsia="標楷體" w:hAnsi="標楷體"/>
                <w:color w:val="FF0000"/>
              </w:rPr>
            </w:pPr>
          </w:p>
        </w:tc>
        <w:tc>
          <w:tcPr>
            <w:tcW w:w="1973" w:type="dxa"/>
            <w:gridSpan w:val="3"/>
            <w:tcBorders>
              <w:top w:val="single" w:sz="4" w:space="0" w:color="auto"/>
              <w:right w:val="single" w:sz="4" w:space="0" w:color="auto"/>
            </w:tcBorders>
            <w:vAlign w:val="center"/>
          </w:tcPr>
          <w:p w:rsidR="00C6370E" w:rsidRPr="00CD66C3" w:rsidRDefault="00C6370E" w:rsidP="009754F7">
            <w:pPr>
              <w:snapToGrid w:val="0"/>
              <w:jc w:val="center"/>
              <w:rPr>
                <w:rFonts w:ascii="標楷體" w:eastAsia="標楷體" w:hAnsi="標楷體"/>
                <w:szCs w:val="24"/>
              </w:rPr>
            </w:pPr>
            <w:r>
              <w:rPr>
                <w:rFonts w:ascii="標楷體" w:eastAsia="標楷體" w:hAnsi="標楷體" w:hint="eastAsia"/>
              </w:rPr>
              <w:t>學習表現</w:t>
            </w:r>
          </w:p>
        </w:tc>
        <w:tc>
          <w:tcPr>
            <w:tcW w:w="1837" w:type="dxa"/>
            <w:tcBorders>
              <w:top w:val="single" w:sz="4" w:space="0" w:color="auto"/>
              <w:left w:val="single" w:sz="4" w:space="0" w:color="auto"/>
            </w:tcBorders>
            <w:vAlign w:val="center"/>
          </w:tcPr>
          <w:p w:rsidR="00C6370E" w:rsidRDefault="00C6370E" w:rsidP="009754F7">
            <w:pPr>
              <w:snapToGrid w:val="0"/>
              <w:jc w:val="center"/>
              <w:rPr>
                <w:rFonts w:ascii="標楷體" w:eastAsia="標楷體" w:hAnsi="標楷體"/>
              </w:rPr>
            </w:pPr>
            <w:r>
              <w:rPr>
                <w:rFonts w:ascii="標楷體" w:eastAsia="標楷體" w:hAnsi="標楷體" w:hint="eastAsia"/>
              </w:rPr>
              <w:t>學習內容</w:t>
            </w:r>
          </w:p>
        </w:tc>
        <w:tc>
          <w:tcPr>
            <w:tcW w:w="2226" w:type="dxa"/>
            <w:vMerge/>
            <w:vAlign w:val="center"/>
          </w:tcPr>
          <w:p w:rsidR="00C6370E" w:rsidRDefault="00C6370E" w:rsidP="009754F7">
            <w:pPr>
              <w:jc w:val="center"/>
              <w:rPr>
                <w:rFonts w:ascii="標楷體" w:eastAsia="標楷體" w:hAnsi="標楷體"/>
              </w:rPr>
            </w:pPr>
          </w:p>
        </w:tc>
        <w:tc>
          <w:tcPr>
            <w:tcW w:w="1689" w:type="dxa"/>
            <w:vMerge/>
            <w:vAlign w:val="center"/>
          </w:tcPr>
          <w:p w:rsidR="00C6370E" w:rsidRDefault="00C6370E" w:rsidP="009754F7">
            <w:pPr>
              <w:snapToGrid w:val="0"/>
              <w:jc w:val="center"/>
              <w:rPr>
                <w:rFonts w:ascii="標楷體" w:eastAsia="標楷體" w:hAnsi="標楷體"/>
              </w:rPr>
            </w:pP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widowControl/>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第一週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2/</w:t>
            </w:r>
            <w:r>
              <w:rPr>
                <w:rFonts w:ascii="Times New Roman" w:eastAsia="標楷體" w:hAnsi="Times New Roman"/>
                <w:color w:val="000000"/>
                <w:sz w:val="22"/>
              </w:rPr>
              <w:t>5</w:t>
            </w:r>
            <w:r w:rsidRPr="00E50481">
              <w:rPr>
                <w:rFonts w:ascii="Times New Roman" w:eastAsia="標楷體" w:hAnsi="Times New Roman"/>
                <w:color w:val="000000"/>
                <w:sz w:val="22"/>
              </w:rPr>
              <w:t>~2/</w:t>
            </w:r>
            <w:r>
              <w:rPr>
                <w:rFonts w:ascii="Times New Roman" w:eastAsia="標楷體" w:hAnsi="Times New Roman"/>
                <w:color w:val="000000"/>
                <w:sz w:val="22"/>
              </w:rPr>
              <w:t>8</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壹、視覺萬花筒</w:t>
            </w:r>
          </w:p>
          <w:p w:rsidR="006A3829" w:rsidRPr="002B3EC9" w:rsidRDefault="006A3829" w:rsidP="006A3829">
            <w:pPr>
              <w:spacing w:line="260" w:lineRule="exact"/>
              <w:rPr>
                <w:bCs/>
                <w:sz w:val="20"/>
                <w:szCs w:val="20"/>
              </w:rPr>
            </w:pPr>
            <w:r w:rsidRPr="002B3EC9">
              <w:rPr>
                <w:rFonts w:ascii="標楷體" w:eastAsia="標楷體" w:hAnsi="標楷體" w:hint="eastAsia"/>
                <w:bCs/>
                <w:szCs w:val="20"/>
              </w:rPr>
              <w:t>一、</w:t>
            </w:r>
            <w:r w:rsidRPr="002B3EC9">
              <w:rPr>
                <w:rFonts w:ascii="標楷體" w:eastAsia="標楷體" w:hAnsi="標楷體" w:hint="eastAsia"/>
                <w:szCs w:val="20"/>
              </w:rPr>
              <w:t>畫出眼中的你</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1能分享六年來和好友之間最珍貴的回憶。</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2能說出個人對自製畢業禮物的想法。</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3能觀察課本圖例的意涵並分享觀點。</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4能分享可以使用哪些藝術表現方式為同學作畫。</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5能表達速寫和一般繪畫的表現方式有何異同。</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6能欣賞藝術家呈現不同面貌的人物速寫作品。</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III-2 </w:t>
            </w:r>
            <w:r w:rsidRPr="002B3EC9">
              <w:rPr>
                <w:rFonts w:ascii="標楷體" w:eastAsia="標楷體" w:hAnsi="標楷體" w:hint="eastAsia"/>
                <w:szCs w:val="20"/>
              </w:rPr>
              <w:t>能發現藝術作品中的構成要素與形式原理，並表達自己的想法</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III-5 </w:t>
            </w:r>
            <w:r w:rsidRPr="002B3EC9">
              <w:rPr>
                <w:rFonts w:ascii="標楷體" w:eastAsia="標楷體" w:hAnsi="標楷體" w:hint="eastAsia"/>
                <w:szCs w:val="20"/>
              </w:rPr>
              <w:t>能表達對生活物件及藝術作品的看法，並欣賞不同的藝術與文化</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視A-</w:t>
            </w:r>
            <w:r>
              <w:rPr>
                <w:rFonts w:ascii="標楷體" w:eastAsia="標楷體" w:hAnsi="標楷體" w:hint="eastAsia"/>
                <w:szCs w:val="20"/>
              </w:rPr>
              <w:t xml:space="preserve">III-1 </w:t>
            </w:r>
            <w:r w:rsidRPr="002B3EC9">
              <w:rPr>
                <w:rFonts w:ascii="標楷體" w:eastAsia="標楷體" w:hAnsi="標楷體" w:hint="eastAsia"/>
                <w:szCs w:val="20"/>
              </w:rPr>
              <w:t>藝術語彙、形式原理與視覺美感</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視A-</w:t>
            </w:r>
            <w:r>
              <w:rPr>
                <w:rFonts w:ascii="標楷體" w:eastAsia="標楷體" w:hAnsi="標楷體" w:hint="eastAsia"/>
                <w:szCs w:val="20"/>
              </w:rPr>
              <w:t xml:space="preserve">III-2 </w:t>
            </w:r>
            <w:r w:rsidRPr="002B3EC9">
              <w:rPr>
                <w:rFonts w:ascii="標楷體" w:eastAsia="標楷體" w:hAnsi="標楷體" w:hint="eastAsia"/>
                <w:szCs w:val="20"/>
              </w:rPr>
              <w:t>生活物品、藝術作品與流行文化的特質</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【性別平等教育】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性</w:t>
            </w:r>
            <w:r>
              <w:rPr>
                <w:rFonts w:ascii="標楷體" w:eastAsia="標楷體" w:hAnsi="標楷體" w:hint="eastAsia"/>
                <w:szCs w:val="20"/>
              </w:rPr>
              <w:t xml:space="preserve">E6 </w:t>
            </w:r>
            <w:r w:rsidRPr="002B3EC9">
              <w:rPr>
                <w:rFonts w:ascii="標楷體" w:eastAsia="標楷體" w:hAnsi="標楷體" w:hint="eastAsia"/>
                <w:szCs w:val="20"/>
              </w:rPr>
              <w:t>了解圖像、語言與文字的性別意涵，使用性別平等的語言與文字進行溝通。</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widowControl/>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第一週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2/</w:t>
            </w:r>
            <w:r>
              <w:rPr>
                <w:rFonts w:ascii="Times New Roman" w:eastAsia="標楷體" w:hAnsi="Times New Roman"/>
                <w:color w:val="000000"/>
                <w:sz w:val="22"/>
              </w:rPr>
              <w:t>5</w:t>
            </w:r>
            <w:r w:rsidRPr="00E50481">
              <w:rPr>
                <w:rFonts w:ascii="Times New Roman" w:eastAsia="標楷體" w:hAnsi="Times New Roman"/>
                <w:color w:val="000000"/>
                <w:sz w:val="22"/>
              </w:rPr>
              <w:t>~2/</w:t>
            </w:r>
            <w:r>
              <w:rPr>
                <w:rFonts w:ascii="Times New Roman" w:eastAsia="標楷體" w:hAnsi="Times New Roman"/>
                <w:color w:val="000000"/>
                <w:sz w:val="22"/>
              </w:rPr>
              <w:t>8</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szCs w:val="20"/>
              </w:rPr>
              <w:t>貳、表演任我行</w:t>
            </w:r>
          </w:p>
          <w:p w:rsidR="006A3829" w:rsidRPr="002B3EC9" w:rsidRDefault="006A3829" w:rsidP="006A3829">
            <w:pPr>
              <w:spacing w:line="260" w:lineRule="exact"/>
              <w:rPr>
                <w:sz w:val="20"/>
                <w:szCs w:val="20"/>
              </w:rPr>
            </w:pPr>
            <w:r w:rsidRPr="002B3EC9">
              <w:rPr>
                <w:rFonts w:ascii="標楷體" w:eastAsia="標楷體" w:hAnsi="標楷體" w:hint="eastAsia"/>
                <w:szCs w:val="20"/>
              </w:rPr>
              <w:t>一、藝起童樂會</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1能認識劇場導演的工作職掌。</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zCs w:val="20"/>
              </w:rPr>
              <w:t>2能運用表演工具創作小品演出。</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III-4 </w:t>
            </w:r>
            <w:r w:rsidRPr="002B3EC9">
              <w:rPr>
                <w:rFonts w:ascii="標楷體" w:eastAsia="標楷體" w:hAnsi="標楷體" w:hint="eastAsia"/>
                <w:szCs w:val="20"/>
              </w:rPr>
              <w:t>能感知、探索與表現表演藝術的元素、技巧</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III-7 </w:t>
            </w:r>
            <w:r w:rsidRPr="002B3EC9">
              <w:rPr>
                <w:rFonts w:ascii="標楷體" w:eastAsia="標楷體" w:hAnsi="標楷體" w:hint="eastAsia"/>
                <w:szCs w:val="20"/>
              </w:rPr>
              <w:t>能構思表演的創作主題與內容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III-7 </w:t>
            </w:r>
            <w:r w:rsidRPr="002B3EC9">
              <w:rPr>
                <w:rFonts w:ascii="標楷體" w:eastAsia="標楷體" w:hAnsi="標楷體" w:hint="eastAsia"/>
                <w:szCs w:val="20"/>
              </w:rPr>
              <w:t>能理解與詮釋表演藝術的構成要素，並表達意見</w:t>
            </w:r>
            <w:r>
              <w:rPr>
                <w:rFonts w:ascii="標楷體" w:eastAsia="標楷體" w:hAnsi="標楷體" w:hint="eastAsia"/>
                <w:szCs w:val="20"/>
              </w:rPr>
              <w:t>。</w:t>
            </w:r>
          </w:p>
          <w:p w:rsidR="006A3829" w:rsidRPr="002B3EC9" w:rsidRDefault="006A3829" w:rsidP="006A3829">
            <w:pPr>
              <w:spacing w:line="260" w:lineRule="exact"/>
              <w:rPr>
                <w:kern w:val="0"/>
                <w:sz w:val="20"/>
                <w:szCs w:val="20"/>
              </w:rPr>
            </w:pPr>
            <w:r w:rsidRPr="002B3EC9">
              <w:rPr>
                <w:rFonts w:ascii="標楷體" w:eastAsia="標楷體" w:hAnsi="標楷體" w:hint="eastAsia"/>
                <w:szCs w:val="20"/>
              </w:rPr>
              <w:lastRenderedPageBreak/>
              <w:t>3-</w:t>
            </w:r>
            <w:r>
              <w:rPr>
                <w:rFonts w:ascii="標楷體" w:eastAsia="標楷體" w:hAnsi="標楷體" w:hint="eastAsia"/>
                <w:szCs w:val="20"/>
              </w:rPr>
              <w:t xml:space="preserve">III-2 </w:t>
            </w:r>
            <w:r w:rsidRPr="002B3EC9">
              <w:rPr>
                <w:rFonts w:ascii="標楷體" w:eastAsia="標楷體" w:hAnsi="標楷體" w:hint="eastAsia"/>
                <w:szCs w:val="20"/>
              </w:rPr>
              <w:t>能了解藝術展演流程，並表現尊重、協調、溝通等能力</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表E-</w:t>
            </w:r>
            <w:r>
              <w:rPr>
                <w:rFonts w:ascii="標楷體" w:eastAsia="標楷體" w:hAnsi="標楷體" w:hint="eastAsia"/>
                <w:szCs w:val="20"/>
              </w:rPr>
              <w:t xml:space="preserve">III-1 </w:t>
            </w:r>
            <w:r w:rsidRPr="002B3EC9">
              <w:rPr>
                <w:rFonts w:ascii="標楷體" w:eastAsia="標楷體" w:hAnsi="標楷體" w:hint="eastAsia"/>
                <w:szCs w:val="20"/>
              </w:rPr>
              <w:t>聲音與肢體表達、戲劇元素（主旨、情節、對話、人物、音韻、景觀）與動作元素（身體部位、動作/舞步、空間、動力/時間與關</w:t>
            </w:r>
            <w:r w:rsidRPr="002B3EC9">
              <w:rPr>
                <w:rFonts w:ascii="標楷體" w:eastAsia="標楷體" w:hAnsi="標楷體" w:hint="eastAsia"/>
                <w:szCs w:val="20"/>
              </w:rPr>
              <w:lastRenderedPageBreak/>
              <w:t>係）之運用</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III-3 </w:t>
            </w:r>
            <w:r w:rsidRPr="002B3EC9">
              <w:rPr>
                <w:rFonts w:ascii="標楷體" w:eastAsia="標楷體" w:hAnsi="標楷體" w:hint="eastAsia"/>
                <w:szCs w:val="20"/>
              </w:rPr>
              <w:t>動作素材、視覺圖像和聲音效果等整合呈現</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III-1 </w:t>
            </w:r>
            <w:r w:rsidRPr="002B3EC9">
              <w:rPr>
                <w:rFonts w:ascii="標楷體" w:eastAsia="標楷體" w:hAnsi="標楷體" w:hint="eastAsia"/>
                <w:szCs w:val="20"/>
              </w:rPr>
              <w:t>各類形式的表演藝術活動</w:t>
            </w:r>
            <w:r>
              <w:rPr>
                <w:rFonts w:ascii="標楷體" w:eastAsia="標楷體" w:hAnsi="標楷體" w:hint="eastAsia"/>
                <w:szCs w:val="20"/>
              </w:rPr>
              <w:t>。</w:t>
            </w:r>
          </w:p>
        </w:tc>
        <w:tc>
          <w:tcPr>
            <w:tcW w:w="2226" w:type="dxa"/>
          </w:tcPr>
          <w:p w:rsidR="006A3829" w:rsidRPr="002B3EC9" w:rsidRDefault="006A3829" w:rsidP="006A3829">
            <w:pPr>
              <w:widowControl/>
              <w:spacing w:line="260" w:lineRule="exact"/>
              <w:rPr>
                <w:sz w:val="20"/>
                <w:szCs w:val="20"/>
              </w:rPr>
            </w:pPr>
            <w:r w:rsidRPr="002B3EC9">
              <w:rPr>
                <w:rFonts w:ascii="標楷體" w:eastAsia="標楷體" w:hAnsi="標楷體" w:hint="eastAsia"/>
                <w:szCs w:val="20"/>
              </w:rPr>
              <w:lastRenderedPageBreak/>
              <w:t>口語評量。</w:t>
            </w:r>
          </w:p>
          <w:p w:rsidR="006A3829" w:rsidRPr="002B3EC9" w:rsidRDefault="006A3829" w:rsidP="006A3829">
            <w:pPr>
              <w:widowControl/>
              <w:spacing w:line="260" w:lineRule="exact"/>
              <w:rPr>
                <w:sz w:val="20"/>
                <w:szCs w:val="20"/>
              </w:rPr>
            </w:pPr>
            <w:r w:rsidRPr="002B3EC9">
              <w:rPr>
                <w:rFonts w:ascii="標楷體" w:eastAsia="標楷體" w:hAnsi="標楷體" w:hint="eastAsia"/>
                <w:szCs w:val="20"/>
              </w:rPr>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人權</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人</w:t>
            </w:r>
            <w:r>
              <w:rPr>
                <w:rFonts w:ascii="標楷體" w:eastAsia="標楷體" w:hAnsi="標楷體" w:hint="eastAsia"/>
                <w:szCs w:val="20"/>
              </w:rPr>
              <w:t xml:space="preserve">E5 </w:t>
            </w:r>
            <w:r w:rsidRPr="002B3EC9">
              <w:rPr>
                <w:rFonts w:ascii="標楷體" w:eastAsia="標楷體" w:hAnsi="標楷體" w:hint="eastAsia"/>
                <w:szCs w:val="20"/>
              </w:rPr>
              <w:t>欣賞、包容個別差異並尊重自己與他人的權利。</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人權</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生</w:t>
            </w:r>
            <w:r>
              <w:rPr>
                <w:rFonts w:ascii="標楷體" w:eastAsia="標楷體" w:hAnsi="標楷體" w:hint="eastAsia"/>
                <w:szCs w:val="20"/>
              </w:rPr>
              <w:t xml:space="preserve">E1 </w:t>
            </w:r>
            <w:r w:rsidRPr="002B3EC9">
              <w:rPr>
                <w:rFonts w:ascii="標楷體" w:eastAsia="標楷體" w:hAnsi="標楷體" w:hint="eastAsia"/>
                <w:szCs w:val="20"/>
              </w:rPr>
              <w:t>探討生活議題，培養思考的適當情意與態度。</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科技</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科</w:t>
            </w:r>
            <w:r>
              <w:rPr>
                <w:rFonts w:ascii="標楷體" w:eastAsia="標楷體" w:hAnsi="標楷體" w:hint="eastAsia"/>
                <w:szCs w:val="20"/>
              </w:rPr>
              <w:t xml:space="preserve">E8 </w:t>
            </w:r>
            <w:r w:rsidRPr="002B3EC9">
              <w:rPr>
                <w:rFonts w:ascii="標楷體" w:eastAsia="標楷體" w:hAnsi="標楷體" w:hint="eastAsia"/>
                <w:szCs w:val="20"/>
              </w:rPr>
              <w:t>利用創意思考的技巧。</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widowControl/>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第一週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2/</w:t>
            </w:r>
            <w:r>
              <w:rPr>
                <w:rFonts w:ascii="Times New Roman" w:eastAsia="標楷體" w:hAnsi="Times New Roman"/>
                <w:color w:val="000000"/>
                <w:sz w:val="22"/>
              </w:rPr>
              <w:t>5</w:t>
            </w:r>
            <w:r w:rsidRPr="00E50481">
              <w:rPr>
                <w:rFonts w:ascii="Times New Roman" w:eastAsia="標楷體" w:hAnsi="Times New Roman"/>
                <w:color w:val="000000"/>
                <w:sz w:val="22"/>
              </w:rPr>
              <w:t>~2/</w:t>
            </w:r>
            <w:r>
              <w:rPr>
                <w:rFonts w:ascii="Times New Roman" w:eastAsia="標楷體" w:hAnsi="Times New Roman"/>
                <w:color w:val="000000"/>
                <w:sz w:val="22"/>
              </w:rPr>
              <w:t>8</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t>一、在地的聲音</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1能認識「民歌」。</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2能欣賞或演唱不同國家的民歌與形式。</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3能以「花」為主題，藉由網路搜尋鄰近國家中的花系列民謠歌曲。</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4能正確搜尋資料與分享音樂，並說明其音樂特色。</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III-1 </w:t>
            </w:r>
            <w:r w:rsidRPr="002B3EC9">
              <w:rPr>
                <w:rFonts w:ascii="標楷體" w:eastAsia="標楷體" w:hAnsi="標楷體" w:hint="eastAsia"/>
                <w:szCs w:val="20"/>
              </w:rPr>
              <w:t>能使用適當的音樂語彙，描述各類音樂作品及唱奏表現，以分享美感經驗</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能反思與回應表演和生活的關係</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音E-</w:t>
            </w:r>
            <w:r>
              <w:rPr>
                <w:rFonts w:ascii="標楷體" w:eastAsia="標楷體" w:hAnsi="標楷體" w:hint="eastAsia"/>
                <w:szCs w:val="20"/>
              </w:rPr>
              <w:t xml:space="preserve">III-1 </w:t>
            </w:r>
            <w:r w:rsidRPr="002B3EC9">
              <w:rPr>
                <w:rFonts w:ascii="標楷體" w:eastAsia="標楷體" w:hAnsi="標楷體" w:hint="eastAsia"/>
                <w:szCs w:val="20"/>
              </w:rPr>
              <w:t>多元形式歌曲，如：輪唱、合唱等</w:t>
            </w:r>
            <w:r>
              <w:rPr>
                <w:rFonts w:ascii="標楷體" w:eastAsia="標楷體" w:hAnsi="標楷體" w:hint="eastAsia"/>
                <w:szCs w:val="20"/>
              </w:rPr>
              <w:t>。</w:t>
            </w:r>
            <w:r w:rsidRPr="002B3EC9">
              <w:rPr>
                <w:rFonts w:ascii="標楷體" w:eastAsia="標楷體" w:hAnsi="標楷體" w:hint="eastAsia"/>
                <w:szCs w:val="20"/>
              </w:rPr>
              <w:t>基礎歌唱技巧，如：呼吸、共鳴等</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音P-</w:t>
            </w:r>
            <w:r>
              <w:rPr>
                <w:rFonts w:ascii="標楷體" w:eastAsia="標楷體" w:hAnsi="標楷體" w:hint="eastAsia"/>
                <w:szCs w:val="20"/>
              </w:rPr>
              <w:t xml:space="preserve">III-2 </w:t>
            </w:r>
            <w:r w:rsidRPr="002B3EC9">
              <w:rPr>
                <w:rFonts w:ascii="標楷體" w:eastAsia="標楷體" w:hAnsi="標楷體" w:hint="eastAsia"/>
                <w:szCs w:val="20"/>
              </w:rPr>
              <w:t>音樂與群體活動</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國際</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Pr>
                <w:rFonts w:ascii="標楷體" w:eastAsia="標楷體" w:hAnsi="標楷體" w:hint="eastAsia"/>
                <w:szCs w:val="20"/>
              </w:rPr>
              <w:t>國E5 發展學習不同文化的意願。</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widowControl/>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第二週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2/</w:t>
            </w:r>
            <w:r>
              <w:rPr>
                <w:rFonts w:ascii="Times New Roman" w:eastAsia="標楷體" w:hAnsi="Times New Roman"/>
                <w:color w:val="000000"/>
                <w:sz w:val="22"/>
              </w:rPr>
              <w:t>9</w:t>
            </w:r>
            <w:r w:rsidRPr="00E50481">
              <w:rPr>
                <w:rFonts w:ascii="Times New Roman" w:eastAsia="標楷體" w:hAnsi="Times New Roman"/>
                <w:color w:val="000000"/>
                <w:sz w:val="22"/>
              </w:rPr>
              <w:t>~2/15</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壹、視覺萬花筒</w:t>
            </w:r>
          </w:p>
          <w:p w:rsidR="006A3829" w:rsidRPr="002B3EC9" w:rsidRDefault="006A3829" w:rsidP="006A3829">
            <w:pPr>
              <w:spacing w:line="260" w:lineRule="exact"/>
              <w:rPr>
                <w:sz w:val="20"/>
                <w:szCs w:val="20"/>
              </w:rPr>
            </w:pPr>
            <w:r w:rsidRPr="002B3EC9">
              <w:rPr>
                <w:rFonts w:ascii="標楷體" w:eastAsia="標楷體" w:hAnsi="標楷體" w:hint="eastAsia"/>
                <w:bCs/>
                <w:szCs w:val="20"/>
              </w:rPr>
              <w:t>一、</w:t>
            </w:r>
            <w:r w:rsidRPr="002B3EC9">
              <w:rPr>
                <w:rFonts w:ascii="標楷體" w:eastAsia="標楷體" w:hAnsi="標楷體" w:hint="eastAsia"/>
                <w:szCs w:val="20"/>
              </w:rPr>
              <w:t>畫出眼中的你</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1能展現動態姿勢讓同學作畫。</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2能找出人體的「動態線」並快速畫出模特兒的動作/姿態。</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3能欣賞自己與同學的作品並分享觀點。</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III-2 </w:t>
            </w:r>
            <w:r w:rsidRPr="002B3EC9">
              <w:rPr>
                <w:rFonts w:ascii="標楷體" w:eastAsia="標楷體" w:hAnsi="標楷體" w:hint="eastAsia"/>
                <w:szCs w:val="20"/>
              </w:rPr>
              <w:t>能使用視覺元素和構成要素，探索創作歷程</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III-3 </w:t>
            </w:r>
            <w:r w:rsidRPr="002B3EC9">
              <w:rPr>
                <w:rFonts w:ascii="標楷體" w:eastAsia="標楷體" w:hAnsi="標楷體" w:hint="eastAsia"/>
                <w:szCs w:val="20"/>
              </w:rPr>
              <w:t>能學習多元媒材與技法，表現創作主題</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III-1 </w:t>
            </w:r>
            <w:r w:rsidRPr="002B3EC9">
              <w:rPr>
                <w:rFonts w:ascii="標楷體" w:eastAsia="標楷體" w:hAnsi="標楷體" w:hint="eastAsia"/>
                <w:szCs w:val="20"/>
              </w:rPr>
              <w:t>視覺元素、色彩與構成要素的辨識與溝通</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III-2 </w:t>
            </w:r>
            <w:r w:rsidRPr="002B3EC9">
              <w:rPr>
                <w:rFonts w:ascii="標楷體" w:eastAsia="標楷體" w:hAnsi="標楷體" w:hint="eastAsia"/>
                <w:szCs w:val="20"/>
              </w:rPr>
              <w:t>多元的媒材技法與創作表現類型</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作品評量</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【安全教育】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安</w:t>
            </w:r>
            <w:r>
              <w:rPr>
                <w:rFonts w:ascii="標楷體" w:eastAsia="標楷體" w:hAnsi="標楷體" w:hint="eastAsia"/>
                <w:szCs w:val="20"/>
              </w:rPr>
              <w:t xml:space="preserve">E9 </w:t>
            </w:r>
            <w:r w:rsidRPr="002B3EC9">
              <w:rPr>
                <w:rFonts w:ascii="標楷體" w:eastAsia="標楷體" w:hAnsi="標楷體" w:hint="eastAsia"/>
                <w:szCs w:val="20"/>
              </w:rPr>
              <w:t>學習相互尊重的精神。</w:t>
            </w:r>
          </w:p>
          <w:p w:rsidR="006A3829" w:rsidRPr="002B3EC9" w:rsidRDefault="006A3829" w:rsidP="006A3829">
            <w:pPr>
              <w:spacing w:line="260" w:lineRule="exact"/>
              <w:rPr>
                <w:b/>
                <w:sz w:val="20"/>
                <w:szCs w:val="20"/>
              </w:rPr>
            </w:pPr>
            <w:r w:rsidRPr="002B3EC9">
              <w:rPr>
                <w:rFonts w:ascii="標楷體" w:eastAsia="標楷體" w:hAnsi="標楷體" w:hint="eastAsia"/>
                <w:b/>
                <w:szCs w:val="20"/>
              </w:rPr>
              <w:t>【性別平等教育】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性</w:t>
            </w:r>
            <w:r>
              <w:rPr>
                <w:rFonts w:ascii="標楷體" w:eastAsia="標楷體" w:hAnsi="標楷體" w:hint="eastAsia"/>
                <w:szCs w:val="20"/>
              </w:rPr>
              <w:t xml:space="preserve">E4 </w:t>
            </w:r>
            <w:r w:rsidRPr="002B3EC9">
              <w:rPr>
                <w:rFonts w:ascii="標楷體" w:eastAsia="標楷體" w:hAnsi="標楷體" w:hint="eastAsia"/>
                <w:szCs w:val="20"/>
              </w:rPr>
              <w:t>認識身體界限與尊重他人的身體自主權。</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widowControl/>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第二週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2/</w:t>
            </w:r>
            <w:r>
              <w:rPr>
                <w:rFonts w:ascii="Times New Roman" w:eastAsia="標楷體" w:hAnsi="Times New Roman"/>
                <w:color w:val="000000"/>
                <w:sz w:val="22"/>
              </w:rPr>
              <w:t>9</w:t>
            </w:r>
            <w:r w:rsidRPr="00E50481">
              <w:rPr>
                <w:rFonts w:ascii="Times New Roman" w:eastAsia="標楷體" w:hAnsi="Times New Roman"/>
                <w:color w:val="000000"/>
                <w:sz w:val="22"/>
              </w:rPr>
              <w:t>~2/15</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貳、表演任我行</w:t>
            </w:r>
          </w:p>
          <w:p w:rsidR="006A3829" w:rsidRPr="002B3EC9" w:rsidRDefault="006A3829" w:rsidP="006A3829">
            <w:pPr>
              <w:spacing w:line="260" w:lineRule="exact"/>
              <w:rPr>
                <w:sz w:val="20"/>
                <w:szCs w:val="20"/>
              </w:rPr>
            </w:pPr>
            <w:r w:rsidRPr="002B3EC9">
              <w:rPr>
                <w:rFonts w:ascii="標楷體" w:eastAsia="標楷體" w:hAnsi="標楷體" w:hint="eastAsia"/>
                <w:szCs w:val="20"/>
              </w:rPr>
              <w:t>一、藝起童樂會</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1能認識劇場導演的工作職掌。</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zCs w:val="20"/>
              </w:rPr>
              <w:t>2能運用表演工具創作小品演出。</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III-4 </w:t>
            </w:r>
            <w:r w:rsidRPr="002B3EC9">
              <w:rPr>
                <w:rFonts w:ascii="標楷體" w:eastAsia="標楷體" w:hAnsi="標楷體" w:hint="eastAsia"/>
                <w:szCs w:val="20"/>
              </w:rPr>
              <w:t>能感知、探索與表現表演藝術的元素、技巧</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lastRenderedPageBreak/>
              <w:t>1-</w:t>
            </w:r>
            <w:r>
              <w:rPr>
                <w:rFonts w:ascii="標楷體" w:eastAsia="標楷體" w:hAnsi="標楷體" w:hint="eastAsia"/>
                <w:szCs w:val="20"/>
              </w:rPr>
              <w:t xml:space="preserve">III-7 </w:t>
            </w:r>
            <w:r w:rsidRPr="002B3EC9">
              <w:rPr>
                <w:rFonts w:ascii="標楷體" w:eastAsia="標楷體" w:hAnsi="標楷體" w:hint="eastAsia"/>
                <w:szCs w:val="20"/>
              </w:rPr>
              <w:t>能構思表演的創作主題與內容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III-7 </w:t>
            </w:r>
            <w:r w:rsidRPr="002B3EC9">
              <w:rPr>
                <w:rFonts w:ascii="標楷體" w:eastAsia="標楷體" w:hAnsi="標楷體" w:hint="eastAsia"/>
                <w:szCs w:val="20"/>
              </w:rPr>
              <w:t>能理解與詮釋表演藝術的構成要素，並表達意見</w:t>
            </w:r>
            <w:r>
              <w:rPr>
                <w:rFonts w:ascii="標楷體" w:eastAsia="標楷體" w:hAnsi="標楷體" w:hint="eastAsia"/>
                <w:szCs w:val="20"/>
              </w:rPr>
              <w:t>。</w:t>
            </w:r>
          </w:p>
          <w:p w:rsidR="006A3829" w:rsidRPr="002B3EC9" w:rsidRDefault="006A3829" w:rsidP="006A3829">
            <w:pPr>
              <w:spacing w:line="260" w:lineRule="exact"/>
              <w:rPr>
                <w:kern w:val="0"/>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III-2 </w:t>
            </w:r>
            <w:r w:rsidRPr="002B3EC9">
              <w:rPr>
                <w:rFonts w:ascii="標楷體" w:eastAsia="標楷體" w:hAnsi="標楷體" w:hint="eastAsia"/>
                <w:szCs w:val="20"/>
              </w:rPr>
              <w:t>能了解藝術展演流程，並表現尊重、協調、溝通等能力</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表E-</w:t>
            </w:r>
            <w:r>
              <w:rPr>
                <w:rFonts w:ascii="標楷體" w:eastAsia="標楷體" w:hAnsi="標楷體" w:hint="eastAsia"/>
                <w:szCs w:val="20"/>
              </w:rPr>
              <w:t xml:space="preserve">III-1 </w:t>
            </w:r>
            <w:r w:rsidRPr="002B3EC9">
              <w:rPr>
                <w:rFonts w:ascii="標楷體" w:eastAsia="標楷體" w:hAnsi="標楷體" w:hint="eastAsia"/>
                <w:szCs w:val="20"/>
              </w:rPr>
              <w:t>聲音與肢體表達、戲劇元素（主旨、情</w:t>
            </w:r>
            <w:r w:rsidRPr="002B3EC9">
              <w:rPr>
                <w:rFonts w:ascii="標楷體" w:eastAsia="標楷體" w:hAnsi="標楷體" w:hint="eastAsia"/>
                <w:szCs w:val="20"/>
              </w:rPr>
              <w:lastRenderedPageBreak/>
              <w:t>節、對話、人物、音韻、景觀）與動作元素（身體部位、動作/舞步、空間、動力/時間與關係）之運用</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III-3 </w:t>
            </w:r>
            <w:r w:rsidRPr="002B3EC9">
              <w:rPr>
                <w:rFonts w:ascii="標楷體" w:eastAsia="標楷體" w:hAnsi="標楷體" w:hint="eastAsia"/>
                <w:szCs w:val="20"/>
              </w:rPr>
              <w:t>動作素材、視覺圖像和聲音效果等整合呈現</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III-1 </w:t>
            </w:r>
            <w:r w:rsidRPr="002B3EC9">
              <w:rPr>
                <w:rFonts w:ascii="標楷體" w:eastAsia="標楷體" w:hAnsi="標楷體" w:hint="eastAsia"/>
                <w:szCs w:val="20"/>
              </w:rPr>
              <w:t>各類形式的表演藝術活動</w:t>
            </w:r>
            <w:r>
              <w:rPr>
                <w:rFonts w:ascii="標楷體" w:eastAsia="標楷體" w:hAnsi="標楷體" w:hint="eastAsia"/>
                <w:szCs w:val="20"/>
              </w:rPr>
              <w:t>。</w:t>
            </w:r>
          </w:p>
        </w:tc>
        <w:tc>
          <w:tcPr>
            <w:tcW w:w="2226" w:type="dxa"/>
          </w:tcPr>
          <w:p w:rsidR="006A3829" w:rsidRPr="002B3EC9" w:rsidRDefault="006A3829" w:rsidP="006A3829">
            <w:pPr>
              <w:widowControl/>
              <w:spacing w:line="260" w:lineRule="exact"/>
              <w:rPr>
                <w:sz w:val="20"/>
                <w:szCs w:val="20"/>
              </w:rPr>
            </w:pPr>
            <w:r w:rsidRPr="002B3EC9">
              <w:rPr>
                <w:rFonts w:ascii="標楷體" w:eastAsia="標楷體" w:hAnsi="標楷體" w:hint="eastAsia"/>
                <w:szCs w:val="20"/>
              </w:rPr>
              <w:lastRenderedPageBreak/>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人權</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人</w:t>
            </w:r>
            <w:r>
              <w:rPr>
                <w:rFonts w:ascii="標楷體" w:eastAsia="標楷體" w:hAnsi="標楷體" w:hint="eastAsia"/>
                <w:szCs w:val="20"/>
              </w:rPr>
              <w:t xml:space="preserve">E5 </w:t>
            </w:r>
            <w:r w:rsidRPr="002B3EC9">
              <w:rPr>
                <w:rFonts w:ascii="標楷體" w:eastAsia="標楷體" w:hAnsi="標楷體" w:hint="eastAsia"/>
                <w:szCs w:val="20"/>
              </w:rPr>
              <w:t>欣賞、包容個別差異並尊重自己與</w:t>
            </w:r>
            <w:r w:rsidRPr="002B3EC9">
              <w:rPr>
                <w:rFonts w:ascii="標楷體" w:eastAsia="標楷體" w:hAnsi="標楷體" w:hint="eastAsia"/>
                <w:szCs w:val="20"/>
              </w:rPr>
              <w:lastRenderedPageBreak/>
              <w:t>他人的權利。</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生命</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生</w:t>
            </w:r>
            <w:r>
              <w:rPr>
                <w:rFonts w:ascii="標楷體" w:eastAsia="標楷體" w:hAnsi="標楷體" w:hint="eastAsia"/>
                <w:szCs w:val="20"/>
              </w:rPr>
              <w:t xml:space="preserve">E1 </w:t>
            </w:r>
            <w:r w:rsidRPr="002B3EC9">
              <w:rPr>
                <w:rFonts w:ascii="標楷體" w:eastAsia="標楷體" w:hAnsi="標楷體" w:hint="eastAsia"/>
                <w:szCs w:val="20"/>
              </w:rPr>
              <w:t>探討生活議題，培養思考的適當情意與態度。</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科技</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E8 </w:t>
            </w:r>
            <w:r w:rsidRPr="002B3EC9">
              <w:rPr>
                <w:rFonts w:ascii="標楷體" w:eastAsia="標楷體" w:hAnsi="標楷體" w:hint="eastAsia"/>
                <w:szCs w:val="20"/>
              </w:rPr>
              <w:t>利用創意思考的技巧。</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widowControl/>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第二週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2/</w:t>
            </w:r>
            <w:r>
              <w:rPr>
                <w:rFonts w:ascii="Times New Roman" w:eastAsia="標楷體" w:hAnsi="Times New Roman"/>
                <w:color w:val="000000"/>
                <w:sz w:val="22"/>
              </w:rPr>
              <w:t>9</w:t>
            </w:r>
            <w:r w:rsidRPr="00E50481">
              <w:rPr>
                <w:rFonts w:ascii="Times New Roman" w:eastAsia="標楷體" w:hAnsi="Times New Roman"/>
                <w:color w:val="000000"/>
                <w:sz w:val="22"/>
              </w:rPr>
              <w:t>~2/15</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t>一、在地的聲音</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1能演唱非洲剛果民歌〈BeforeDinner〉。</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2能認識對唱的方法和來源。</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zCs w:val="20"/>
              </w:rPr>
              <w:t>3能回應呼喚者的演唱，並且以五線譜記錄下來。</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III-5 </w:t>
            </w:r>
            <w:r w:rsidRPr="002B3EC9">
              <w:rPr>
                <w:rFonts w:ascii="標楷體" w:eastAsia="標楷體" w:hAnsi="標楷體" w:hint="eastAsia"/>
                <w:szCs w:val="20"/>
              </w:rPr>
              <w:t>能探索並使用音樂元素，進行簡易創作，表達自我的思想與情感</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能反思與回應表演和生活的關係</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音E-</w:t>
            </w:r>
            <w:r>
              <w:rPr>
                <w:rFonts w:ascii="標楷體" w:eastAsia="標楷體" w:hAnsi="標楷體" w:hint="eastAsia"/>
                <w:szCs w:val="20"/>
              </w:rPr>
              <w:t xml:space="preserve">III-1 </w:t>
            </w:r>
            <w:r w:rsidRPr="002B3EC9">
              <w:rPr>
                <w:rFonts w:ascii="標楷體" w:eastAsia="標楷體" w:hAnsi="標楷體" w:hint="eastAsia"/>
                <w:szCs w:val="20"/>
              </w:rPr>
              <w:t>多元形式歌曲，如：輪唱、合唱等</w:t>
            </w:r>
            <w:r>
              <w:rPr>
                <w:rFonts w:ascii="標楷體" w:eastAsia="標楷體" w:hAnsi="標楷體" w:hint="eastAsia"/>
                <w:szCs w:val="20"/>
              </w:rPr>
              <w:t>。</w:t>
            </w:r>
            <w:r w:rsidRPr="002B3EC9">
              <w:rPr>
                <w:rFonts w:ascii="標楷體" w:eastAsia="標楷體" w:hAnsi="標楷體" w:hint="eastAsia"/>
                <w:szCs w:val="20"/>
              </w:rPr>
              <w:t>基礎歌唱技巧，如：呼吸、共鳴等</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音E-</w:t>
            </w:r>
            <w:r>
              <w:rPr>
                <w:rFonts w:ascii="標楷體" w:eastAsia="標楷體" w:hAnsi="標楷體" w:hint="eastAsia"/>
                <w:szCs w:val="20"/>
              </w:rPr>
              <w:t xml:space="preserve">III-5 </w:t>
            </w:r>
            <w:r w:rsidRPr="002B3EC9">
              <w:rPr>
                <w:rFonts w:ascii="標楷體" w:eastAsia="標楷體" w:hAnsi="標楷體" w:hint="eastAsia"/>
                <w:szCs w:val="20"/>
              </w:rPr>
              <w:t>簡易創作，如：節奏創作、曲調創作、曲式創作等</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音P-</w:t>
            </w:r>
            <w:r>
              <w:rPr>
                <w:rFonts w:ascii="標楷體" w:eastAsia="標楷體" w:hAnsi="標楷體" w:hint="eastAsia"/>
                <w:szCs w:val="20"/>
              </w:rPr>
              <w:t xml:space="preserve">III-2 </w:t>
            </w:r>
            <w:r w:rsidRPr="002B3EC9">
              <w:rPr>
                <w:rFonts w:ascii="標楷體" w:eastAsia="標楷體" w:hAnsi="標楷體" w:hint="eastAsia"/>
                <w:szCs w:val="20"/>
              </w:rPr>
              <w:t>音樂與群體活動</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國際</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Pr>
                <w:rFonts w:ascii="標楷體" w:eastAsia="標楷體" w:hAnsi="標楷體" w:hint="eastAsia"/>
                <w:szCs w:val="20"/>
              </w:rPr>
              <w:t>國E4 了解國際文化的多樣性。</w:t>
            </w:r>
          </w:p>
          <w:p w:rsidR="006A3829" w:rsidRPr="002B3EC9" w:rsidRDefault="006A3829" w:rsidP="006A3829">
            <w:pPr>
              <w:spacing w:line="260" w:lineRule="exact"/>
              <w:rPr>
                <w:sz w:val="20"/>
                <w:szCs w:val="20"/>
              </w:rPr>
            </w:pPr>
            <w:r>
              <w:rPr>
                <w:rFonts w:ascii="標楷體" w:eastAsia="標楷體" w:hAnsi="標楷體" w:hint="eastAsia"/>
                <w:szCs w:val="20"/>
              </w:rPr>
              <w:t>國E5 發展學習不同文化的意願。</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第三週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2/16~2/22</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壹、視覺萬花筒</w:t>
            </w:r>
          </w:p>
          <w:p w:rsidR="006A3829" w:rsidRPr="002B3EC9" w:rsidRDefault="006A3829" w:rsidP="006A3829">
            <w:pPr>
              <w:spacing w:line="260" w:lineRule="exact"/>
              <w:rPr>
                <w:sz w:val="20"/>
                <w:szCs w:val="20"/>
              </w:rPr>
            </w:pPr>
            <w:r w:rsidRPr="002B3EC9">
              <w:rPr>
                <w:rFonts w:ascii="標楷體" w:eastAsia="標楷體" w:hAnsi="標楷體" w:hint="eastAsia"/>
                <w:bCs/>
                <w:szCs w:val="20"/>
              </w:rPr>
              <w:t>一、</w:t>
            </w:r>
            <w:r w:rsidRPr="002B3EC9">
              <w:rPr>
                <w:rFonts w:ascii="標楷體" w:eastAsia="標楷體" w:hAnsi="標楷體" w:hint="eastAsia"/>
                <w:szCs w:val="20"/>
              </w:rPr>
              <w:t>畫出眼中的你</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1認識人物臉形五官的比例與位置。</w:t>
            </w:r>
          </w:p>
          <w:p w:rsidR="006A3829" w:rsidRPr="002B3EC9" w:rsidRDefault="006A3829" w:rsidP="006A3829">
            <w:pPr>
              <w:spacing w:line="260" w:lineRule="exact"/>
              <w:jc w:val="both"/>
              <w:rPr>
                <w:sz w:val="20"/>
                <w:szCs w:val="20"/>
              </w:rPr>
            </w:pPr>
            <w:r w:rsidRPr="002B3EC9">
              <w:rPr>
                <w:rFonts w:ascii="標楷體" w:eastAsia="標楷體" w:hAnsi="標楷體" w:hint="eastAsia"/>
                <w:snapToGrid w:val="0"/>
                <w:kern w:val="0"/>
                <w:szCs w:val="20"/>
              </w:rPr>
              <w:lastRenderedPageBreak/>
              <w:t>2能探索各種筆材、筆觸、運筆力度與明暗色調之關係。</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1-</w:t>
            </w:r>
            <w:r>
              <w:rPr>
                <w:rFonts w:ascii="標楷體" w:eastAsia="標楷體" w:hAnsi="標楷體" w:hint="eastAsia"/>
                <w:szCs w:val="20"/>
              </w:rPr>
              <w:t xml:space="preserve">III-2 </w:t>
            </w:r>
            <w:r w:rsidRPr="002B3EC9">
              <w:rPr>
                <w:rFonts w:ascii="標楷體" w:eastAsia="標楷體" w:hAnsi="標楷體" w:hint="eastAsia"/>
                <w:szCs w:val="20"/>
              </w:rPr>
              <w:t>能使用視覺元素和構成</w:t>
            </w:r>
            <w:r w:rsidRPr="002B3EC9">
              <w:rPr>
                <w:rFonts w:ascii="標楷體" w:eastAsia="標楷體" w:hAnsi="標楷體" w:hint="eastAsia"/>
                <w:szCs w:val="20"/>
              </w:rPr>
              <w:lastRenderedPageBreak/>
              <w:t>要素，探索創作歷程</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III-3 </w:t>
            </w:r>
            <w:r w:rsidRPr="002B3EC9">
              <w:rPr>
                <w:rFonts w:ascii="標楷體" w:eastAsia="標楷體" w:hAnsi="標楷體" w:hint="eastAsia"/>
                <w:szCs w:val="20"/>
              </w:rPr>
              <w:t>能學習多元媒材與技法，表現創作主題</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視E-</w:t>
            </w:r>
            <w:r>
              <w:rPr>
                <w:rFonts w:ascii="標楷體" w:eastAsia="標楷體" w:hAnsi="標楷體" w:hint="eastAsia"/>
                <w:szCs w:val="20"/>
              </w:rPr>
              <w:t xml:space="preserve">III-1 </w:t>
            </w:r>
            <w:r w:rsidRPr="002B3EC9">
              <w:rPr>
                <w:rFonts w:ascii="標楷體" w:eastAsia="標楷體" w:hAnsi="標楷體" w:hint="eastAsia"/>
                <w:szCs w:val="20"/>
              </w:rPr>
              <w:t>視覺元素、色彩</w:t>
            </w:r>
            <w:r w:rsidRPr="002B3EC9">
              <w:rPr>
                <w:rFonts w:ascii="標楷體" w:eastAsia="標楷體" w:hAnsi="標楷體" w:hint="eastAsia"/>
                <w:szCs w:val="20"/>
              </w:rPr>
              <w:lastRenderedPageBreak/>
              <w:t>與構成要素的辨識與溝通</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III-2 </w:t>
            </w:r>
            <w:r w:rsidRPr="002B3EC9">
              <w:rPr>
                <w:rFonts w:ascii="標楷體" w:eastAsia="標楷體" w:hAnsi="標楷體" w:hint="eastAsia"/>
                <w:szCs w:val="20"/>
              </w:rPr>
              <w:t>多元的媒材技法與創作表現類型</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實作評量</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【生涯規劃教育】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涯</w:t>
            </w:r>
            <w:r>
              <w:rPr>
                <w:rFonts w:ascii="標楷體" w:eastAsia="標楷體" w:hAnsi="標楷體" w:hint="eastAsia"/>
                <w:szCs w:val="20"/>
              </w:rPr>
              <w:t xml:space="preserve">E12 </w:t>
            </w:r>
            <w:r w:rsidRPr="002B3EC9">
              <w:rPr>
                <w:rFonts w:ascii="標楷體" w:eastAsia="標楷體" w:hAnsi="標楷體" w:hint="eastAsia"/>
                <w:szCs w:val="20"/>
              </w:rPr>
              <w:t>學習解決問題與做決定的能力。</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第三週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2/16~2/22</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貳、表演任我行</w:t>
            </w:r>
          </w:p>
          <w:p w:rsidR="006A3829" w:rsidRPr="002B3EC9" w:rsidRDefault="006A3829" w:rsidP="006A3829">
            <w:pPr>
              <w:spacing w:line="260" w:lineRule="exact"/>
              <w:rPr>
                <w:sz w:val="20"/>
                <w:szCs w:val="20"/>
              </w:rPr>
            </w:pPr>
            <w:r w:rsidRPr="002B3EC9">
              <w:rPr>
                <w:rFonts w:ascii="標楷體" w:eastAsia="標楷體" w:hAnsi="標楷體" w:hint="eastAsia"/>
                <w:szCs w:val="20"/>
              </w:rPr>
              <w:t>一、藝起童樂會</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1能認識劇場導演的工作職掌。</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zCs w:val="20"/>
              </w:rPr>
              <w:t>2能運用表演工具創作小品演出。</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III-4 </w:t>
            </w:r>
            <w:r w:rsidRPr="002B3EC9">
              <w:rPr>
                <w:rFonts w:ascii="標楷體" w:eastAsia="標楷體" w:hAnsi="標楷體" w:hint="eastAsia"/>
                <w:szCs w:val="20"/>
              </w:rPr>
              <w:t>能感知、探索與表現表演藝術的元素、技巧</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III-7 </w:t>
            </w:r>
            <w:r w:rsidRPr="002B3EC9">
              <w:rPr>
                <w:rFonts w:ascii="標楷體" w:eastAsia="標楷體" w:hAnsi="標楷體" w:hint="eastAsia"/>
                <w:szCs w:val="20"/>
              </w:rPr>
              <w:t>能構思表演的創作主題與內容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III-7 </w:t>
            </w:r>
            <w:r w:rsidRPr="002B3EC9">
              <w:rPr>
                <w:rFonts w:ascii="標楷體" w:eastAsia="標楷體" w:hAnsi="標楷體" w:hint="eastAsia"/>
                <w:szCs w:val="20"/>
              </w:rPr>
              <w:t>能理解與詮釋表演藝術的構成要素，並表達意見</w:t>
            </w:r>
            <w:r>
              <w:rPr>
                <w:rFonts w:ascii="標楷體" w:eastAsia="標楷體" w:hAnsi="標楷體" w:hint="eastAsia"/>
                <w:szCs w:val="20"/>
              </w:rPr>
              <w:t>。</w:t>
            </w:r>
          </w:p>
          <w:p w:rsidR="006A3829" w:rsidRPr="002B3EC9" w:rsidRDefault="006A3829" w:rsidP="006A3829">
            <w:pPr>
              <w:spacing w:line="260" w:lineRule="exact"/>
              <w:rPr>
                <w:kern w:val="0"/>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III-2 </w:t>
            </w:r>
            <w:r w:rsidRPr="002B3EC9">
              <w:rPr>
                <w:rFonts w:ascii="標楷體" w:eastAsia="標楷體" w:hAnsi="標楷體" w:hint="eastAsia"/>
                <w:szCs w:val="20"/>
              </w:rPr>
              <w:t>能了解藝術展演流程，並表現尊重、協調、溝通等能力</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III-1 </w:t>
            </w:r>
            <w:r w:rsidRPr="002B3EC9">
              <w:rPr>
                <w:rFonts w:ascii="標楷體" w:eastAsia="標楷體" w:hAnsi="標楷體" w:hint="eastAsia"/>
                <w:szCs w:val="20"/>
              </w:rPr>
              <w:t>聲音與肢體表達、戲劇元素（主旨、情節、對話、人物、音韻、景觀）與動作元素（身體部位、動作/舞步、空間、動力/時間與關係）之運用</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III-3 </w:t>
            </w:r>
            <w:r w:rsidRPr="002B3EC9">
              <w:rPr>
                <w:rFonts w:ascii="標楷體" w:eastAsia="標楷體" w:hAnsi="標楷體" w:hint="eastAsia"/>
                <w:szCs w:val="20"/>
              </w:rPr>
              <w:t>動作素材、視覺圖像和聲音效果等整合呈現</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III-1 </w:t>
            </w:r>
            <w:r w:rsidRPr="002B3EC9">
              <w:rPr>
                <w:rFonts w:ascii="標楷體" w:eastAsia="標楷體" w:hAnsi="標楷體" w:hint="eastAsia"/>
                <w:szCs w:val="20"/>
              </w:rPr>
              <w:t>各類形式的表演藝術活動</w:t>
            </w:r>
            <w:r>
              <w:rPr>
                <w:rFonts w:ascii="標楷體" w:eastAsia="標楷體" w:hAnsi="標楷體" w:hint="eastAsia"/>
                <w:szCs w:val="20"/>
              </w:rPr>
              <w:t>。</w:t>
            </w:r>
          </w:p>
        </w:tc>
        <w:tc>
          <w:tcPr>
            <w:tcW w:w="2226" w:type="dxa"/>
          </w:tcPr>
          <w:p w:rsidR="006A3829" w:rsidRPr="002B3EC9" w:rsidRDefault="006A3829" w:rsidP="006A3829">
            <w:pPr>
              <w:widowControl/>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人權</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人</w:t>
            </w:r>
            <w:r>
              <w:rPr>
                <w:rFonts w:ascii="標楷體" w:eastAsia="標楷體" w:hAnsi="標楷體" w:hint="eastAsia"/>
                <w:szCs w:val="20"/>
              </w:rPr>
              <w:t xml:space="preserve">E5 </w:t>
            </w:r>
            <w:r w:rsidRPr="002B3EC9">
              <w:rPr>
                <w:rFonts w:ascii="標楷體" w:eastAsia="標楷體" w:hAnsi="標楷體" w:hint="eastAsia"/>
                <w:szCs w:val="20"/>
              </w:rPr>
              <w:t>欣賞、包容個別差異並尊重自己與他人的權利。</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生命</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生</w:t>
            </w:r>
            <w:r>
              <w:rPr>
                <w:rFonts w:ascii="標楷體" w:eastAsia="標楷體" w:hAnsi="標楷體" w:hint="eastAsia"/>
                <w:szCs w:val="20"/>
              </w:rPr>
              <w:t xml:space="preserve">E1 </w:t>
            </w:r>
            <w:r w:rsidRPr="002B3EC9">
              <w:rPr>
                <w:rFonts w:ascii="標楷體" w:eastAsia="標楷體" w:hAnsi="標楷體" w:hint="eastAsia"/>
                <w:szCs w:val="20"/>
              </w:rPr>
              <w:t>探討生活議題，培養思考的適當情意與態度。</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科技</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E8 </w:t>
            </w:r>
            <w:r w:rsidRPr="002B3EC9">
              <w:rPr>
                <w:rFonts w:ascii="標楷體" w:eastAsia="標楷體" w:hAnsi="標楷體" w:hint="eastAsia"/>
                <w:szCs w:val="20"/>
              </w:rPr>
              <w:t>利用創意思考的技巧。</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第三週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2/16~2/22</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t>一、在地的聲音</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1能認識並欣賞以俄羅斯文演唱的〈科羅貝尼基〉。</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2能以高音直笛吹奏〈科羅貝尼基〉。</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3能認識a小調音階。</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4能聆聽感受小調曲調</w:t>
            </w:r>
            <w:r w:rsidRPr="002B3EC9">
              <w:rPr>
                <w:rFonts w:ascii="標楷體" w:eastAsia="標楷體" w:hAnsi="標楷體" w:hint="eastAsia"/>
                <w:szCs w:val="20"/>
              </w:rPr>
              <w:lastRenderedPageBreak/>
              <w:t>的不同。</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zCs w:val="20"/>
              </w:rPr>
              <w:t>5能辨別大調與小調的曲調。</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2-</w:t>
            </w:r>
            <w:r>
              <w:rPr>
                <w:rFonts w:ascii="標楷體" w:eastAsia="標楷體" w:hAnsi="標楷體" w:hint="eastAsia"/>
                <w:szCs w:val="20"/>
              </w:rPr>
              <w:t xml:space="preserve">III-1 </w:t>
            </w:r>
            <w:r w:rsidRPr="002B3EC9">
              <w:rPr>
                <w:rFonts w:ascii="標楷體" w:eastAsia="標楷體" w:hAnsi="標楷體" w:hint="eastAsia"/>
                <w:szCs w:val="20"/>
              </w:rPr>
              <w:t>能使用適當的音樂語彙，描述各類音樂作品及唱奏表現，以分享美感經驗</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III-2 </w:t>
            </w:r>
            <w:r w:rsidRPr="002B3EC9">
              <w:rPr>
                <w:rFonts w:ascii="標楷體" w:eastAsia="標楷體" w:hAnsi="標楷體" w:hint="eastAsia"/>
                <w:szCs w:val="20"/>
              </w:rPr>
              <w:t>能發現</w:t>
            </w:r>
            <w:r w:rsidRPr="002B3EC9">
              <w:rPr>
                <w:rFonts w:ascii="標楷體" w:eastAsia="標楷體" w:hAnsi="標楷體" w:hint="eastAsia"/>
                <w:szCs w:val="20"/>
              </w:rPr>
              <w:lastRenderedPageBreak/>
              <w:t>藝術作品中的構成要素與形式原理，並表達自己的想法</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音E-</w:t>
            </w:r>
            <w:r>
              <w:rPr>
                <w:rFonts w:ascii="標楷體" w:eastAsia="標楷體" w:hAnsi="標楷體" w:hint="eastAsia"/>
                <w:szCs w:val="20"/>
              </w:rPr>
              <w:t xml:space="preserve">III-3 </w:t>
            </w:r>
            <w:r w:rsidRPr="002B3EC9">
              <w:rPr>
                <w:rFonts w:ascii="標楷體" w:eastAsia="標楷體" w:hAnsi="標楷體" w:hint="eastAsia"/>
                <w:szCs w:val="20"/>
              </w:rPr>
              <w:t>音樂元素，如：曲調、調式等</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音A-</w:t>
            </w:r>
            <w:r>
              <w:rPr>
                <w:rFonts w:ascii="標楷體" w:eastAsia="標楷體" w:hAnsi="標楷體" w:hint="eastAsia"/>
                <w:szCs w:val="20"/>
              </w:rPr>
              <w:t xml:space="preserve">III-2 </w:t>
            </w:r>
            <w:r w:rsidRPr="002B3EC9">
              <w:rPr>
                <w:rFonts w:ascii="標楷體" w:eastAsia="標楷體" w:hAnsi="標楷體" w:hint="eastAsia"/>
                <w:szCs w:val="20"/>
              </w:rPr>
              <w:t>相關音樂語彙，如曲調、調式</w:t>
            </w:r>
            <w:r w:rsidRPr="002B3EC9">
              <w:rPr>
                <w:rFonts w:ascii="標楷體" w:eastAsia="標楷體" w:hAnsi="標楷體" w:hint="eastAsia"/>
                <w:szCs w:val="20"/>
              </w:rPr>
              <w:lastRenderedPageBreak/>
              <w:t>等描述音樂元素之音樂術語，或相關之一般性用語</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國際</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Pr>
                <w:rFonts w:ascii="標楷體" w:eastAsia="標楷體" w:hAnsi="標楷體" w:hint="eastAsia"/>
                <w:szCs w:val="20"/>
              </w:rPr>
              <w:t>國E4 了解國際文化的多樣性。</w:t>
            </w:r>
          </w:p>
          <w:p w:rsidR="006A3829" w:rsidRPr="002B3EC9" w:rsidRDefault="006A3829" w:rsidP="006A3829">
            <w:pPr>
              <w:spacing w:line="260" w:lineRule="exact"/>
              <w:rPr>
                <w:sz w:val="20"/>
                <w:szCs w:val="20"/>
              </w:rPr>
            </w:pPr>
            <w:r>
              <w:rPr>
                <w:rFonts w:ascii="標楷體" w:eastAsia="標楷體" w:hAnsi="標楷體" w:hint="eastAsia"/>
                <w:szCs w:val="20"/>
              </w:rPr>
              <w:t>國E5 發展學習不同文化的意願。</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第四週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2/23~3/1</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壹、視覺萬花筒</w:t>
            </w:r>
          </w:p>
          <w:p w:rsidR="006A3829" w:rsidRPr="002B3EC9" w:rsidRDefault="006A3829" w:rsidP="006A3829">
            <w:pPr>
              <w:spacing w:line="260" w:lineRule="exact"/>
              <w:rPr>
                <w:sz w:val="20"/>
                <w:szCs w:val="20"/>
              </w:rPr>
            </w:pPr>
            <w:r w:rsidRPr="002B3EC9">
              <w:rPr>
                <w:rFonts w:ascii="標楷體" w:eastAsia="標楷體" w:hAnsi="標楷體" w:hint="eastAsia"/>
                <w:bCs/>
                <w:szCs w:val="20"/>
              </w:rPr>
              <w:t>一、</w:t>
            </w:r>
            <w:r w:rsidRPr="002B3EC9">
              <w:rPr>
                <w:rFonts w:ascii="標楷體" w:eastAsia="標楷體" w:hAnsi="標楷體" w:hint="eastAsia"/>
                <w:szCs w:val="20"/>
              </w:rPr>
              <w:t>畫出眼中的你</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1能欣賞藝術家呈現不同面貌的藝術作品。</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2能了解不同的線條表現會讓觀者產生不同的感受。</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zCs w:val="20"/>
              </w:rPr>
              <w:t>3能觀察人物特徵並加以素描。</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III-2 </w:t>
            </w:r>
            <w:r w:rsidRPr="002B3EC9">
              <w:rPr>
                <w:rFonts w:ascii="標楷體" w:eastAsia="標楷體" w:hAnsi="標楷體" w:hint="eastAsia"/>
                <w:szCs w:val="20"/>
              </w:rPr>
              <w:t>能使用視覺元素和構成要素，探索創作歷程</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III-2 </w:t>
            </w:r>
            <w:r w:rsidRPr="002B3EC9">
              <w:rPr>
                <w:rFonts w:ascii="標楷體" w:eastAsia="標楷體" w:hAnsi="標楷體" w:hint="eastAsia"/>
                <w:szCs w:val="20"/>
              </w:rPr>
              <w:t>能發現藝術作品中的構成要素與形式原理，並表達自己的想法</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III-1 </w:t>
            </w:r>
            <w:r w:rsidRPr="002B3EC9">
              <w:rPr>
                <w:rFonts w:ascii="標楷體" w:eastAsia="標楷體" w:hAnsi="標楷體" w:hint="eastAsia"/>
                <w:szCs w:val="20"/>
              </w:rPr>
              <w:t>視覺元素、色彩與構成要素的辨識與溝通</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視A-</w:t>
            </w:r>
            <w:r>
              <w:rPr>
                <w:rFonts w:ascii="標楷體" w:eastAsia="標楷體" w:hAnsi="標楷體" w:hint="eastAsia"/>
                <w:szCs w:val="20"/>
              </w:rPr>
              <w:t xml:space="preserve">III-1 </w:t>
            </w:r>
            <w:r w:rsidRPr="002B3EC9">
              <w:rPr>
                <w:rFonts w:ascii="標楷體" w:eastAsia="標楷體" w:hAnsi="標楷體" w:hint="eastAsia"/>
                <w:szCs w:val="20"/>
              </w:rPr>
              <w:t>藝術語彙、形式原理與視覺美感</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作品評量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同儕互評</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【性別平等教育】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性</w:t>
            </w:r>
            <w:r>
              <w:rPr>
                <w:rFonts w:ascii="標楷體" w:eastAsia="標楷體" w:hAnsi="標楷體" w:hint="eastAsia"/>
                <w:szCs w:val="20"/>
              </w:rPr>
              <w:t xml:space="preserve">E11 </w:t>
            </w:r>
            <w:r w:rsidRPr="002B3EC9">
              <w:rPr>
                <w:rFonts w:ascii="標楷體" w:eastAsia="標楷體" w:hAnsi="標楷體" w:hint="eastAsia"/>
                <w:szCs w:val="20"/>
              </w:rPr>
              <w:t>培養性別間合宜表達情感的能力。</w:t>
            </w:r>
          </w:p>
          <w:p w:rsidR="006A3829" w:rsidRPr="002B3EC9" w:rsidRDefault="006A3829" w:rsidP="006A3829">
            <w:pPr>
              <w:spacing w:line="260" w:lineRule="exact"/>
              <w:rPr>
                <w:b/>
                <w:sz w:val="20"/>
                <w:szCs w:val="20"/>
              </w:rPr>
            </w:pPr>
            <w:r w:rsidRPr="002B3EC9">
              <w:rPr>
                <w:rFonts w:ascii="標楷體" w:eastAsia="標楷體" w:hAnsi="標楷體" w:hint="eastAsia"/>
                <w:b/>
                <w:szCs w:val="20"/>
              </w:rPr>
              <w:t>【安全教育】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安</w:t>
            </w:r>
            <w:r>
              <w:rPr>
                <w:rFonts w:ascii="標楷體" w:eastAsia="標楷體" w:hAnsi="標楷體" w:hint="eastAsia"/>
                <w:szCs w:val="20"/>
              </w:rPr>
              <w:t xml:space="preserve">E9 </w:t>
            </w:r>
            <w:r w:rsidRPr="002B3EC9">
              <w:rPr>
                <w:rFonts w:ascii="標楷體" w:eastAsia="標楷體" w:hAnsi="標楷體" w:hint="eastAsia"/>
                <w:szCs w:val="20"/>
              </w:rPr>
              <w:t>學習相互尊重的精神。</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第四週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2/23~3/1</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貳、表演任我行</w:t>
            </w:r>
          </w:p>
          <w:p w:rsidR="006A3829" w:rsidRPr="002B3EC9" w:rsidRDefault="006A3829" w:rsidP="006A3829">
            <w:pPr>
              <w:spacing w:line="260" w:lineRule="exact"/>
              <w:rPr>
                <w:sz w:val="20"/>
                <w:szCs w:val="20"/>
              </w:rPr>
            </w:pPr>
            <w:r w:rsidRPr="002B3EC9">
              <w:rPr>
                <w:rFonts w:ascii="標楷體" w:eastAsia="標楷體" w:hAnsi="標楷體" w:hint="eastAsia"/>
                <w:szCs w:val="20"/>
              </w:rPr>
              <w:t>一、藝起童樂會</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1能認識導演如何運用舞台構圖技巧設計戲劇畫面。</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zCs w:val="20"/>
              </w:rPr>
              <w:t>2能運用肢體，構思舞台畫面將文本中的場景建構出來。</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III-4 </w:t>
            </w:r>
            <w:r w:rsidRPr="002B3EC9">
              <w:rPr>
                <w:rFonts w:ascii="標楷體" w:eastAsia="標楷體" w:hAnsi="標楷體" w:hint="eastAsia"/>
                <w:szCs w:val="20"/>
              </w:rPr>
              <w:t>能感知、探索與表現表演藝術的元素、技巧</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III-7 </w:t>
            </w:r>
            <w:r w:rsidRPr="002B3EC9">
              <w:rPr>
                <w:rFonts w:ascii="標楷體" w:eastAsia="標楷體" w:hAnsi="標楷體" w:hint="eastAsia"/>
                <w:szCs w:val="20"/>
              </w:rPr>
              <w:t>能構思表演的創作主題與內容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III-2 </w:t>
            </w:r>
            <w:r w:rsidRPr="002B3EC9">
              <w:rPr>
                <w:rFonts w:ascii="標楷體" w:eastAsia="標楷體" w:hAnsi="標楷體" w:hint="eastAsia"/>
                <w:szCs w:val="20"/>
              </w:rPr>
              <w:t>能發現藝術作品中的構成要素與形式原理，並表達自己的想法</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III-7 </w:t>
            </w:r>
            <w:r w:rsidRPr="002B3EC9">
              <w:rPr>
                <w:rFonts w:ascii="標楷體" w:eastAsia="標楷體" w:hAnsi="標楷體" w:hint="eastAsia"/>
                <w:szCs w:val="20"/>
              </w:rPr>
              <w:t>能理解與詮釋表演藝術的構成要素，並表達意見</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能與他人合作規劃藝術創作或展演，並扼要說明其中的美感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III-1 </w:t>
            </w:r>
            <w:r w:rsidRPr="002B3EC9">
              <w:rPr>
                <w:rFonts w:ascii="標楷體" w:eastAsia="標楷體" w:hAnsi="標楷體" w:hint="eastAsia"/>
                <w:szCs w:val="20"/>
              </w:rPr>
              <w:t>聲音與肢體表達、戲劇元素(主旨、情節、對話、人物、音韻、景觀)與動作元素(身體部位、動作/舞步、空間、動力/時間與關係)之運用</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III-2 </w:t>
            </w:r>
            <w:r w:rsidRPr="002B3EC9">
              <w:rPr>
                <w:rFonts w:ascii="標楷體" w:eastAsia="標楷體" w:hAnsi="標楷體" w:hint="eastAsia"/>
                <w:szCs w:val="20"/>
              </w:rPr>
              <w:t>主題動作編創、故事表演</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III-1 </w:t>
            </w:r>
            <w:r w:rsidRPr="002B3EC9">
              <w:rPr>
                <w:rFonts w:ascii="標楷體" w:eastAsia="標楷體" w:hAnsi="標楷體" w:hint="eastAsia"/>
                <w:szCs w:val="20"/>
              </w:rPr>
              <w:t>各類形式的表演藝術活動</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觀察評量。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人權</w:t>
            </w:r>
            <w:r w:rsidRPr="002B3EC9">
              <w:rPr>
                <w:rFonts w:ascii="標楷體" w:eastAsia="標楷體" w:hAnsi="標楷體" w:hint="eastAsia"/>
                <w:b/>
                <w:szCs w:val="20"/>
              </w:rPr>
              <w:t>教育】</w:t>
            </w:r>
          </w:p>
          <w:p w:rsidR="006A3829" w:rsidRDefault="006A3829" w:rsidP="006A3829">
            <w:pPr>
              <w:spacing w:line="260" w:lineRule="exact"/>
              <w:rPr>
                <w:sz w:val="20"/>
                <w:szCs w:val="20"/>
              </w:rPr>
            </w:pPr>
            <w:r w:rsidRPr="002B3EC9">
              <w:rPr>
                <w:rFonts w:ascii="標楷體" w:eastAsia="標楷體" w:hAnsi="標楷體" w:hint="eastAsia"/>
                <w:szCs w:val="20"/>
              </w:rPr>
              <w:t>人</w:t>
            </w:r>
            <w:r>
              <w:rPr>
                <w:rFonts w:ascii="標楷體" w:eastAsia="標楷體" w:hAnsi="標楷體" w:hint="eastAsia"/>
                <w:szCs w:val="20"/>
              </w:rPr>
              <w:t xml:space="preserve">E3 </w:t>
            </w:r>
            <w:r w:rsidRPr="002B3EC9">
              <w:rPr>
                <w:rFonts w:ascii="標楷體" w:eastAsia="標楷體" w:hAnsi="標楷體" w:hint="eastAsia"/>
                <w:szCs w:val="20"/>
              </w:rPr>
              <w:t>了解每個人需求的不同，並討論與遵守團體的規則。</w:t>
            </w:r>
          </w:p>
          <w:p w:rsidR="006A3829" w:rsidRDefault="006A3829" w:rsidP="006A3829">
            <w:pPr>
              <w:spacing w:line="260" w:lineRule="exact"/>
              <w:rPr>
                <w:sz w:val="20"/>
                <w:szCs w:val="20"/>
              </w:rPr>
            </w:pPr>
            <w:r w:rsidRPr="002B3EC9">
              <w:rPr>
                <w:rFonts w:ascii="標楷體" w:eastAsia="標楷體" w:hAnsi="標楷體" w:hint="eastAsia"/>
                <w:b/>
                <w:szCs w:val="20"/>
              </w:rPr>
              <w:t>【</w:t>
            </w:r>
            <w:r>
              <w:rPr>
                <w:rFonts w:ascii="標楷體" w:eastAsia="標楷體" w:hAnsi="標楷體" w:hint="eastAsia"/>
                <w:b/>
                <w:szCs w:val="20"/>
              </w:rPr>
              <w:t>生涯規劃</w:t>
            </w:r>
            <w:r w:rsidRPr="002B3EC9">
              <w:rPr>
                <w:rFonts w:ascii="標楷體" w:eastAsia="標楷體" w:hAnsi="標楷體" w:hint="eastAsia"/>
                <w:b/>
                <w:szCs w:val="20"/>
              </w:rPr>
              <w:t>教育】</w:t>
            </w:r>
          </w:p>
          <w:p w:rsidR="006A3829" w:rsidRDefault="006A3829" w:rsidP="006A3829">
            <w:pPr>
              <w:spacing w:line="260" w:lineRule="exact"/>
              <w:rPr>
                <w:sz w:val="20"/>
                <w:szCs w:val="20"/>
              </w:rPr>
            </w:pPr>
            <w:r w:rsidRPr="002B3EC9">
              <w:rPr>
                <w:rFonts w:ascii="標楷體" w:eastAsia="標楷體" w:hAnsi="標楷體" w:hint="eastAsia"/>
                <w:szCs w:val="20"/>
              </w:rPr>
              <w:t>涯</w:t>
            </w:r>
            <w:r>
              <w:rPr>
                <w:rFonts w:ascii="標楷體" w:eastAsia="標楷體" w:hAnsi="標楷體" w:hint="eastAsia"/>
                <w:szCs w:val="20"/>
              </w:rPr>
              <w:t xml:space="preserve">E7 </w:t>
            </w:r>
            <w:r w:rsidRPr="002B3EC9">
              <w:rPr>
                <w:rFonts w:ascii="標楷體" w:eastAsia="標楷體" w:hAnsi="標楷體" w:hint="eastAsia"/>
                <w:szCs w:val="20"/>
              </w:rPr>
              <w:t>培養良好的人際互動能力。</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閱讀素養</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閱</w:t>
            </w:r>
            <w:r>
              <w:rPr>
                <w:rFonts w:ascii="標楷體" w:eastAsia="標楷體" w:hAnsi="標楷體" w:hint="eastAsia"/>
                <w:szCs w:val="20"/>
              </w:rPr>
              <w:t xml:space="preserve">E7 </w:t>
            </w:r>
            <w:r w:rsidRPr="002B3EC9">
              <w:rPr>
                <w:rFonts w:ascii="標楷體" w:eastAsia="標楷體" w:hAnsi="標楷體" w:hint="eastAsia"/>
                <w:szCs w:val="20"/>
              </w:rPr>
              <w:t>發展詮釋、反思、評鑑文本的能力。</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第四週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2/23~3/1</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t>一、在地的聲音</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1能欣賞《小星星變奏曲》。</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lastRenderedPageBreak/>
              <w:t>2能認識變奏曲曲式。</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3能哼唱《小星星變奏曲》主題曲調。</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4能聽出《小星星變奏曲》各段不同的變奏，並說出變奏的方法。</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2-</w:t>
            </w:r>
            <w:r>
              <w:rPr>
                <w:rFonts w:ascii="標楷體" w:eastAsia="標楷體" w:hAnsi="標楷體" w:hint="eastAsia"/>
                <w:szCs w:val="20"/>
              </w:rPr>
              <w:t xml:space="preserve">III-1 </w:t>
            </w:r>
            <w:r w:rsidRPr="002B3EC9">
              <w:rPr>
                <w:rFonts w:ascii="標楷體" w:eastAsia="標楷體" w:hAnsi="標楷體" w:hint="eastAsia"/>
                <w:szCs w:val="20"/>
              </w:rPr>
              <w:t>能使用適當的音樂語</w:t>
            </w:r>
            <w:r w:rsidRPr="002B3EC9">
              <w:rPr>
                <w:rFonts w:ascii="標楷體" w:eastAsia="標楷體" w:hAnsi="標楷體" w:hint="eastAsia"/>
                <w:szCs w:val="20"/>
              </w:rPr>
              <w:lastRenderedPageBreak/>
              <w:t>彙，描述各類音樂作品及唱奏表現，以分享美感經驗</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III-2 </w:t>
            </w:r>
            <w:r w:rsidRPr="002B3EC9">
              <w:rPr>
                <w:rFonts w:ascii="標楷體" w:eastAsia="標楷體" w:hAnsi="標楷體" w:hint="eastAsia"/>
                <w:szCs w:val="20"/>
              </w:rPr>
              <w:t>能發現藝術作品中的構成要素與形式原理，並表達自己的想法</w:t>
            </w:r>
            <w:r>
              <w:rPr>
                <w:rFonts w:ascii="標楷體" w:eastAsia="標楷體" w:hAnsi="標楷體" w:hint="eastAsia"/>
                <w:szCs w:val="20"/>
              </w:rPr>
              <w:t>。</w:t>
            </w:r>
          </w:p>
        </w:tc>
        <w:tc>
          <w:tcPr>
            <w:tcW w:w="1837" w:type="dxa"/>
            <w:tcBorders>
              <w:top w:val="single" w:sz="4" w:space="0" w:color="auto"/>
            </w:tcBorders>
          </w:tcPr>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音A-</w:t>
            </w:r>
            <w:r>
              <w:rPr>
                <w:rFonts w:ascii="標楷體" w:eastAsia="標楷體" w:hAnsi="標楷體" w:hint="eastAsia"/>
                <w:szCs w:val="20"/>
              </w:rPr>
              <w:t xml:space="preserve">III-2 </w:t>
            </w:r>
            <w:r w:rsidRPr="002B3EC9">
              <w:rPr>
                <w:rFonts w:ascii="標楷體" w:eastAsia="標楷體" w:hAnsi="標楷體" w:hint="eastAsia"/>
                <w:szCs w:val="20"/>
              </w:rPr>
              <w:t>相關音樂語彙，</w:t>
            </w:r>
            <w:r w:rsidRPr="002B3EC9">
              <w:rPr>
                <w:rFonts w:ascii="標楷體" w:eastAsia="標楷體" w:hAnsi="標楷體" w:hint="eastAsia"/>
                <w:szCs w:val="20"/>
              </w:rPr>
              <w:lastRenderedPageBreak/>
              <w:t>如曲調、調式等描述音樂元素之音樂術語，或相關之一般性用語</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國際</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Pr>
                <w:rFonts w:ascii="標楷體" w:eastAsia="標楷體" w:hAnsi="標楷體" w:hint="eastAsia"/>
                <w:szCs w:val="20"/>
              </w:rPr>
              <w:t>國E5 發展學</w:t>
            </w:r>
            <w:r>
              <w:rPr>
                <w:rFonts w:ascii="標楷體" w:eastAsia="標楷體" w:hAnsi="標楷體" w:hint="eastAsia"/>
                <w:szCs w:val="20"/>
              </w:rPr>
              <w:lastRenderedPageBreak/>
              <w:t>習不同文化的意願。</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第五週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3/2~3/8</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壹、視覺萬花筒</w:t>
            </w:r>
          </w:p>
          <w:p w:rsidR="006A3829" w:rsidRPr="002B3EC9" w:rsidRDefault="006A3829" w:rsidP="006A3829">
            <w:pPr>
              <w:spacing w:line="260" w:lineRule="exact"/>
              <w:rPr>
                <w:sz w:val="20"/>
                <w:szCs w:val="20"/>
              </w:rPr>
            </w:pPr>
            <w:r w:rsidRPr="002B3EC9">
              <w:rPr>
                <w:rFonts w:ascii="標楷體" w:eastAsia="標楷體" w:hAnsi="標楷體" w:hint="eastAsia"/>
                <w:bCs/>
                <w:szCs w:val="20"/>
              </w:rPr>
              <w:t>一、</w:t>
            </w:r>
            <w:r w:rsidRPr="002B3EC9">
              <w:rPr>
                <w:rFonts w:ascii="標楷體" w:eastAsia="標楷體" w:hAnsi="標楷體" w:hint="eastAsia"/>
                <w:szCs w:val="20"/>
              </w:rPr>
              <w:t>畫出眼中的你</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1能觀察人物特徵並加以素描。</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zCs w:val="20"/>
              </w:rPr>
              <w:t>2能分享自己的素描作品。</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III-2 </w:t>
            </w:r>
            <w:r w:rsidRPr="002B3EC9">
              <w:rPr>
                <w:rFonts w:ascii="標楷體" w:eastAsia="標楷體" w:hAnsi="標楷體" w:hint="eastAsia"/>
                <w:szCs w:val="20"/>
              </w:rPr>
              <w:t>能使用視覺元素和構成要素，探索創作歷程</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III-2 </w:t>
            </w:r>
            <w:r w:rsidRPr="002B3EC9">
              <w:rPr>
                <w:rFonts w:ascii="標楷體" w:eastAsia="標楷體" w:hAnsi="標楷體" w:hint="eastAsia"/>
                <w:szCs w:val="20"/>
              </w:rPr>
              <w:t>能發現藝術作品中的構成要素與形式原理，並表達自己的想法</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III-1 </w:t>
            </w:r>
            <w:r w:rsidRPr="002B3EC9">
              <w:rPr>
                <w:rFonts w:ascii="標楷體" w:eastAsia="標楷體" w:hAnsi="標楷體" w:hint="eastAsia"/>
                <w:szCs w:val="20"/>
              </w:rPr>
              <w:t>視覺元素、色彩與構成要素的辨識與溝通</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視A-</w:t>
            </w:r>
            <w:r>
              <w:rPr>
                <w:rFonts w:ascii="標楷體" w:eastAsia="標楷體" w:hAnsi="標楷體" w:hint="eastAsia"/>
                <w:szCs w:val="20"/>
              </w:rPr>
              <w:t xml:space="preserve">III-1 </w:t>
            </w:r>
            <w:r w:rsidRPr="002B3EC9">
              <w:rPr>
                <w:rFonts w:ascii="標楷體" w:eastAsia="標楷體" w:hAnsi="標楷體" w:hint="eastAsia"/>
                <w:szCs w:val="20"/>
              </w:rPr>
              <w:t>藝術語彙、形式原理與視覺美感</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作品評量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同儕互評</w:t>
            </w:r>
          </w:p>
          <w:p w:rsidR="006A3829" w:rsidRPr="002B3EC9" w:rsidRDefault="006A3829" w:rsidP="006A3829">
            <w:pPr>
              <w:spacing w:line="260" w:lineRule="exact"/>
              <w:rPr>
                <w:sz w:val="20"/>
                <w:szCs w:val="20"/>
              </w:rPr>
            </w:pP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【性別平等教育】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性</w:t>
            </w:r>
            <w:r>
              <w:rPr>
                <w:rFonts w:ascii="標楷體" w:eastAsia="標楷體" w:hAnsi="標楷體" w:hint="eastAsia"/>
                <w:szCs w:val="20"/>
              </w:rPr>
              <w:t xml:space="preserve">E11 </w:t>
            </w:r>
            <w:r w:rsidRPr="002B3EC9">
              <w:rPr>
                <w:rFonts w:ascii="標楷體" w:eastAsia="標楷體" w:hAnsi="標楷體" w:hint="eastAsia"/>
                <w:szCs w:val="20"/>
              </w:rPr>
              <w:t>培養性別間合宜表達情感的能力。</w:t>
            </w:r>
          </w:p>
          <w:p w:rsidR="006A3829" w:rsidRPr="002B3EC9" w:rsidRDefault="006A3829" w:rsidP="006A3829">
            <w:pPr>
              <w:spacing w:line="260" w:lineRule="exact"/>
              <w:rPr>
                <w:b/>
                <w:sz w:val="20"/>
                <w:szCs w:val="20"/>
              </w:rPr>
            </w:pPr>
            <w:r w:rsidRPr="002B3EC9">
              <w:rPr>
                <w:rFonts w:ascii="標楷體" w:eastAsia="標楷體" w:hAnsi="標楷體" w:hint="eastAsia"/>
                <w:b/>
                <w:szCs w:val="20"/>
              </w:rPr>
              <w:t>【安全教育】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安</w:t>
            </w:r>
            <w:r>
              <w:rPr>
                <w:rFonts w:ascii="標楷體" w:eastAsia="標楷體" w:hAnsi="標楷體" w:hint="eastAsia"/>
                <w:szCs w:val="20"/>
              </w:rPr>
              <w:t xml:space="preserve">E9 </w:t>
            </w:r>
            <w:r w:rsidRPr="002B3EC9">
              <w:rPr>
                <w:rFonts w:ascii="標楷體" w:eastAsia="標楷體" w:hAnsi="標楷體" w:hint="eastAsia"/>
                <w:szCs w:val="20"/>
              </w:rPr>
              <w:t>學習相互尊重的精神。</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第五週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3/2~3/8</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貳、表演任我行</w:t>
            </w:r>
          </w:p>
          <w:p w:rsidR="006A3829" w:rsidRPr="002B3EC9" w:rsidRDefault="006A3829" w:rsidP="006A3829">
            <w:pPr>
              <w:spacing w:line="260" w:lineRule="exact"/>
              <w:rPr>
                <w:sz w:val="20"/>
                <w:szCs w:val="20"/>
              </w:rPr>
            </w:pPr>
            <w:r w:rsidRPr="002B3EC9">
              <w:rPr>
                <w:rFonts w:ascii="標楷體" w:eastAsia="標楷體" w:hAnsi="標楷體" w:hint="eastAsia"/>
                <w:szCs w:val="20"/>
              </w:rPr>
              <w:t>一、藝起童樂會</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1能認識導演如何運用舞台構圖技巧設計戲劇畫面。</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zCs w:val="20"/>
              </w:rPr>
              <w:t>2能運用肢體，構思舞台畫面將文本中的場景建構出來。</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III-4 </w:t>
            </w:r>
            <w:r w:rsidRPr="002B3EC9">
              <w:rPr>
                <w:rFonts w:ascii="標楷體" w:eastAsia="標楷體" w:hAnsi="標楷體" w:hint="eastAsia"/>
                <w:szCs w:val="20"/>
              </w:rPr>
              <w:t>能感知、探索與表現表演藝術的元素、技巧</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III-7 </w:t>
            </w:r>
            <w:r w:rsidRPr="002B3EC9">
              <w:rPr>
                <w:rFonts w:ascii="標楷體" w:eastAsia="標楷體" w:hAnsi="標楷體" w:hint="eastAsia"/>
                <w:szCs w:val="20"/>
              </w:rPr>
              <w:t>能構思表演的創作主題與內容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III-2 </w:t>
            </w:r>
            <w:r w:rsidRPr="002B3EC9">
              <w:rPr>
                <w:rFonts w:ascii="標楷體" w:eastAsia="標楷體" w:hAnsi="標楷體" w:hint="eastAsia"/>
                <w:szCs w:val="20"/>
              </w:rPr>
              <w:t>能發現藝術作品中的構成要素與形式原理，並表達自己的想法</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III-7 </w:t>
            </w:r>
            <w:r w:rsidRPr="002B3EC9">
              <w:rPr>
                <w:rFonts w:ascii="標楷體" w:eastAsia="標楷體" w:hAnsi="標楷體" w:hint="eastAsia"/>
                <w:szCs w:val="20"/>
              </w:rPr>
              <w:t>能理解與詮釋表演藝術的構成要素，並表達意見</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w:t>
            </w:r>
            <w:r w:rsidRPr="002B3EC9">
              <w:rPr>
                <w:rFonts w:ascii="標楷體" w:eastAsia="標楷體" w:hAnsi="標楷體" w:hint="eastAsia"/>
                <w:szCs w:val="20"/>
              </w:rPr>
              <w:lastRenderedPageBreak/>
              <w:t>扼要說明其中的美感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表E-</w:t>
            </w:r>
            <w:r>
              <w:rPr>
                <w:rFonts w:ascii="標楷體" w:eastAsia="標楷體" w:hAnsi="標楷體" w:hint="eastAsia"/>
                <w:szCs w:val="20"/>
              </w:rPr>
              <w:t xml:space="preserve">III-1 </w:t>
            </w:r>
            <w:r w:rsidRPr="002B3EC9">
              <w:rPr>
                <w:rFonts w:ascii="標楷體" w:eastAsia="標楷體" w:hAnsi="標楷體" w:hint="eastAsia"/>
                <w:szCs w:val="20"/>
              </w:rPr>
              <w:t>聲音與肢體表達、戲劇元素(主旨、情節、對話、人物、音韻、景觀)與動作元素(身體部位、動作/舞步、空間、動力/時間與關係)之運用</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III-2 </w:t>
            </w:r>
            <w:r w:rsidRPr="002B3EC9">
              <w:rPr>
                <w:rFonts w:ascii="標楷體" w:eastAsia="標楷體" w:hAnsi="標楷體" w:hint="eastAsia"/>
                <w:szCs w:val="20"/>
              </w:rPr>
              <w:t>主題動作編創、故事表演</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表P-</w:t>
            </w:r>
            <w:r>
              <w:rPr>
                <w:rFonts w:ascii="標楷體" w:eastAsia="標楷體" w:hAnsi="標楷體" w:hint="eastAsia"/>
                <w:szCs w:val="20"/>
              </w:rPr>
              <w:t xml:space="preserve">III-1 </w:t>
            </w:r>
            <w:r w:rsidRPr="002B3EC9">
              <w:rPr>
                <w:rFonts w:ascii="標楷體" w:eastAsia="標楷體" w:hAnsi="標楷體" w:hint="eastAsia"/>
                <w:szCs w:val="20"/>
              </w:rPr>
              <w:t>各類形式的表演藝術活動</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觀察評量。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人權</w:t>
            </w:r>
            <w:r w:rsidRPr="002B3EC9">
              <w:rPr>
                <w:rFonts w:ascii="標楷體" w:eastAsia="標楷體" w:hAnsi="標楷體" w:hint="eastAsia"/>
                <w:b/>
                <w:szCs w:val="20"/>
              </w:rPr>
              <w:t>教育】</w:t>
            </w:r>
          </w:p>
          <w:p w:rsidR="006A3829" w:rsidRDefault="006A3829" w:rsidP="006A3829">
            <w:pPr>
              <w:spacing w:line="260" w:lineRule="exact"/>
              <w:rPr>
                <w:sz w:val="20"/>
                <w:szCs w:val="20"/>
              </w:rPr>
            </w:pPr>
            <w:r w:rsidRPr="002B3EC9">
              <w:rPr>
                <w:rFonts w:ascii="標楷體" w:eastAsia="標楷體" w:hAnsi="標楷體" w:hint="eastAsia"/>
                <w:szCs w:val="20"/>
              </w:rPr>
              <w:t>人</w:t>
            </w:r>
            <w:r>
              <w:rPr>
                <w:rFonts w:ascii="標楷體" w:eastAsia="標楷體" w:hAnsi="標楷體" w:hint="eastAsia"/>
                <w:szCs w:val="20"/>
              </w:rPr>
              <w:t xml:space="preserve">E3 </w:t>
            </w:r>
            <w:r w:rsidRPr="002B3EC9">
              <w:rPr>
                <w:rFonts w:ascii="標楷體" w:eastAsia="標楷體" w:hAnsi="標楷體" w:hint="eastAsia"/>
                <w:szCs w:val="20"/>
              </w:rPr>
              <w:t>了解每個人需求的不同，並討論與遵守團體的規則。</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生涯規劃</w:t>
            </w:r>
            <w:r w:rsidRPr="002B3EC9">
              <w:rPr>
                <w:rFonts w:ascii="標楷體" w:eastAsia="標楷體" w:hAnsi="標楷體" w:hint="eastAsia"/>
                <w:b/>
                <w:szCs w:val="20"/>
              </w:rPr>
              <w:t>教育】</w:t>
            </w:r>
          </w:p>
          <w:p w:rsidR="006A3829" w:rsidRDefault="006A3829" w:rsidP="006A3829">
            <w:pPr>
              <w:spacing w:line="260" w:lineRule="exact"/>
              <w:rPr>
                <w:sz w:val="20"/>
                <w:szCs w:val="20"/>
              </w:rPr>
            </w:pPr>
            <w:r w:rsidRPr="002B3EC9">
              <w:rPr>
                <w:rFonts w:ascii="標楷體" w:eastAsia="標楷體" w:hAnsi="標楷體" w:hint="eastAsia"/>
                <w:szCs w:val="20"/>
              </w:rPr>
              <w:t>涯</w:t>
            </w:r>
            <w:r>
              <w:rPr>
                <w:rFonts w:ascii="標楷體" w:eastAsia="標楷體" w:hAnsi="標楷體" w:hint="eastAsia"/>
                <w:szCs w:val="20"/>
              </w:rPr>
              <w:t xml:space="preserve">E7 </w:t>
            </w:r>
            <w:r w:rsidRPr="002B3EC9">
              <w:rPr>
                <w:rFonts w:ascii="標楷體" w:eastAsia="標楷體" w:hAnsi="標楷體" w:hint="eastAsia"/>
                <w:szCs w:val="20"/>
              </w:rPr>
              <w:t>培養良好的人際互動能力。</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閱讀素養</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閱</w:t>
            </w:r>
            <w:r>
              <w:rPr>
                <w:rFonts w:ascii="標楷體" w:eastAsia="標楷體" w:hAnsi="標楷體" w:hint="eastAsia"/>
                <w:szCs w:val="20"/>
              </w:rPr>
              <w:t xml:space="preserve">E7 </w:t>
            </w:r>
            <w:r w:rsidRPr="002B3EC9">
              <w:rPr>
                <w:rFonts w:ascii="標楷體" w:eastAsia="標楷體" w:hAnsi="標楷體" w:hint="eastAsia"/>
                <w:szCs w:val="20"/>
              </w:rPr>
              <w:t>發展詮釋、反思、評鑑文本的能力。</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第五週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3/2~3/8</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t>一、在地的聲音</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1能演唱以色列民歌〈ZumGaliGali〉。</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2能完成小試身手：判斷調性。</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3能歸納本課所學的民歌和生活的關係為何。</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III-4 </w:t>
            </w:r>
            <w:r w:rsidRPr="002B3EC9">
              <w:rPr>
                <w:rFonts w:ascii="標楷體" w:eastAsia="標楷體" w:hAnsi="標楷體" w:hint="eastAsia"/>
                <w:szCs w:val="20"/>
              </w:rPr>
              <w:t>能探索樂曲創作背景與生活的關聯，並表達自我觀點，以體認音樂的藝術價值</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III-5 </w:t>
            </w:r>
            <w:r w:rsidRPr="002B3EC9">
              <w:rPr>
                <w:rFonts w:ascii="標楷體" w:eastAsia="標楷體" w:hAnsi="標楷體" w:hint="eastAsia"/>
                <w:szCs w:val="20"/>
              </w:rPr>
              <w:t>能透過藝術創作或展演覺察議題，表現人文關懷</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音E-</w:t>
            </w:r>
            <w:r>
              <w:rPr>
                <w:rFonts w:ascii="標楷體" w:eastAsia="標楷體" w:hAnsi="標楷體" w:hint="eastAsia"/>
                <w:szCs w:val="20"/>
              </w:rPr>
              <w:t xml:space="preserve">III-3 </w:t>
            </w:r>
            <w:r w:rsidRPr="002B3EC9">
              <w:rPr>
                <w:rFonts w:ascii="標楷體" w:eastAsia="標楷體" w:hAnsi="標楷體" w:hint="eastAsia"/>
                <w:szCs w:val="20"/>
              </w:rPr>
              <w:t>音樂元素，如：曲調、調式等</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音P-</w:t>
            </w:r>
            <w:r>
              <w:rPr>
                <w:rFonts w:ascii="標楷體" w:eastAsia="標楷體" w:hAnsi="標楷體" w:hint="eastAsia"/>
                <w:szCs w:val="20"/>
              </w:rPr>
              <w:t xml:space="preserve">III-2 </w:t>
            </w:r>
            <w:r w:rsidRPr="002B3EC9">
              <w:rPr>
                <w:rFonts w:ascii="標楷體" w:eastAsia="標楷體" w:hAnsi="標楷體" w:hint="eastAsia"/>
                <w:szCs w:val="20"/>
              </w:rPr>
              <w:t>音樂與群體活動</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國際</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Pr>
                <w:rFonts w:ascii="標楷體" w:eastAsia="標楷體" w:hAnsi="標楷體" w:hint="eastAsia"/>
                <w:szCs w:val="20"/>
              </w:rPr>
              <w:t>國E5 發展學習不同文化的意願。</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第六週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3/9~3/15</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壹、視覺萬花筒</w:t>
            </w:r>
          </w:p>
          <w:p w:rsidR="006A3829" w:rsidRPr="002B3EC9" w:rsidRDefault="006A3829" w:rsidP="006A3829">
            <w:pPr>
              <w:spacing w:line="260" w:lineRule="exact"/>
              <w:rPr>
                <w:sz w:val="20"/>
                <w:szCs w:val="20"/>
              </w:rPr>
            </w:pPr>
            <w:r w:rsidRPr="002B3EC9">
              <w:rPr>
                <w:rFonts w:ascii="標楷體" w:eastAsia="標楷體" w:hAnsi="標楷體" w:hint="eastAsia"/>
                <w:szCs w:val="20"/>
              </w:rPr>
              <w:t>二</w:t>
            </w:r>
            <w:r w:rsidRPr="002B3EC9">
              <w:rPr>
                <w:rFonts w:ascii="標楷體" w:eastAsia="標楷體" w:hAnsi="標楷體" w:hint="eastAsia"/>
                <w:bCs/>
                <w:szCs w:val="20"/>
              </w:rPr>
              <w:t>、</w:t>
            </w:r>
            <w:r w:rsidRPr="002B3EC9">
              <w:rPr>
                <w:rFonts w:ascii="標楷體" w:eastAsia="標楷體" w:hAnsi="標楷體" w:hint="eastAsia"/>
                <w:szCs w:val="20"/>
              </w:rPr>
              <w:t>複製共同的回憶</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1能觀察並描述課本圖例的意涵。</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2能回憶並分享曾經運用「複製」方式來創作。</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3能欣賞藝術家的版畫作品並表達個人觀點。</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zCs w:val="20"/>
              </w:rPr>
              <w:t>4能分享自己和同學之間最值得回味的記憶畫面。</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III-2 </w:t>
            </w:r>
            <w:r w:rsidRPr="002B3EC9">
              <w:rPr>
                <w:rFonts w:ascii="標楷體" w:eastAsia="標楷體" w:hAnsi="標楷體" w:hint="eastAsia"/>
                <w:szCs w:val="20"/>
              </w:rPr>
              <w:t>能發現藝術作品中的構成要素與形式原理，並表達自己的想法</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III-5 </w:t>
            </w:r>
            <w:r w:rsidRPr="002B3EC9">
              <w:rPr>
                <w:rFonts w:ascii="標楷體" w:eastAsia="標楷體" w:hAnsi="標楷體" w:hint="eastAsia"/>
                <w:szCs w:val="20"/>
              </w:rPr>
              <w:t>能表達對生活物件及藝術作品的看法，並欣賞不同的藝術與文化</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視A-</w:t>
            </w:r>
            <w:r>
              <w:rPr>
                <w:rFonts w:ascii="標楷體" w:eastAsia="標楷體" w:hAnsi="標楷體" w:hint="eastAsia"/>
                <w:szCs w:val="20"/>
              </w:rPr>
              <w:t xml:space="preserve">III-1 </w:t>
            </w:r>
            <w:r w:rsidRPr="002B3EC9">
              <w:rPr>
                <w:rFonts w:ascii="標楷體" w:eastAsia="標楷體" w:hAnsi="標楷體" w:hint="eastAsia"/>
                <w:szCs w:val="20"/>
              </w:rPr>
              <w:t>藝術語彙、形式原理與視覺美感</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視A-</w:t>
            </w:r>
            <w:r>
              <w:rPr>
                <w:rFonts w:ascii="標楷體" w:eastAsia="標楷體" w:hAnsi="標楷體" w:hint="eastAsia"/>
                <w:szCs w:val="20"/>
              </w:rPr>
              <w:t xml:space="preserve">III-2 </w:t>
            </w:r>
            <w:r w:rsidRPr="002B3EC9">
              <w:rPr>
                <w:rFonts w:ascii="標楷體" w:eastAsia="標楷體" w:hAnsi="標楷體" w:hint="eastAsia"/>
                <w:szCs w:val="20"/>
              </w:rPr>
              <w:t>生活物品、藝術作品與流行文化的特質</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【性別平等教育】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性</w:t>
            </w:r>
            <w:r>
              <w:rPr>
                <w:rFonts w:ascii="標楷體" w:eastAsia="標楷體" w:hAnsi="標楷體" w:hint="eastAsia"/>
                <w:szCs w:val="20"/>
              </w:rPr>
              <w:t xml:space="preserve">E6 </w:t>
            </w:r>
            <w:r w:rsidRPr="002B3EC9">
              <w:rPr>
                <w:rFonts w:ascii="標楷體" w:eastAsia="標楷體" w:hAnsi="標楷體" w:hint="eastAsia"/>
                <w:szCs w:val="20"/>
              </w:rPr>
              <w:t>了解圖像、語言與文字的性別意涵，使用性別平等的語言與文字進行溝通。</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第六週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3/9~3/15</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貳、表演任我行</w:t>
            </w:r>
          </w:p>
          <w:p w:rsidR="006A3829" w:rsidRPr="002B3EC9" w:rsidRDefault="006A3829" w:rsidP="006A3829">
            <w:pPr>
              <w:snapToGrid w:val="0"/>
              <w:spacing w:line="260" w:lineRule="exact"/>
              <w:rPr>
                <w:sz w:val="20"/>
                <w:szCs w:val="20"/>
              </w:rPr>
            </w:pPr>
            <w:r w:rsidRPr="002B3EC9">
              <w:rPr>
                <w:rFonts w:ascii="標楷體" w:eastAsia="標楷體" w:hAnsi="標楷體" w:hint="eastAsia"/>
                <w:szCs w:val="20"/>
              </w:rPr>
              <w:t>二、演出前的那些事</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1能認識劇團分工中行政組和宣傳組的工作內容。</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2能運用口語及肢體完成模擬記者會活動。</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III-7 </w:t>
            </w:r>
            <w:r w:rsidRPr="002B3EC9">
              <w:rPr>
                <w:rFonts w:ascii="標楷體" w:eastAsia="標楷體" w:hAnsi="標楷體" w:hint="eastAsia"/>
                <w:szCs w:val="20"/>
              </w:rPr>
              <w:t>能構思表演的創作主題與內容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III-7 </w:t>
            </w:r>
            <w:r w:rsidRPr="002B3EC9">
              <w:rPr>
                <w:rFonts w:ascii="標楷體" w:eastAsia="標楷體" w:hAnsi="標楷體" w:hint="eastAsia"/>
                <w:szCs w:val="20"/>
              </w:rPr>
              <w:t>能理解與詮釋表演藝術的構成要素，並表達意見</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III-2 </w:t>
            </w:r>
            <w:r w:rsidRPr="002B3EC9">
              <w:rPr>
                <w:rFonts w:ascii="標楷體" w:eastAsia="標楷體" w:hAnsi="標楷體" w:hint="eastAsia"/>
                <w:szCs w:val="20"/>
              </w:rPr>
              <w:t>能了解藝術展演流程，並表現尊重、協調、溝通等能力</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III-3 </w:t>
            </w:r>
            <w:r w:rsidRPr="002B3EC9">
              <w:rPr>
                <w:rFonts w:ascii="標楷體" w:eastAsia="標楷體" w:hAnsi="標楷體" w:hint="eastAsia"/>
                <w:szCs w:val="20"/>
              </w:rPr>
              <w:t>能應用各種媒體蒐集藝文資訊與展演內</w:t>
            </w:r>
            <w:r w:rsidRPr="002B3EC9">
              <w:rPr>
                <w:rFonts w:ascii="標楷體" w:eastAsia="標楷體" w:hAnsi="標楷體" w:hint="eastAsia"/>
                <w:szCs w:val="20"/>
              </w:rPr>
              <w:lastRenderedPageBreak/>
              <w:t>容</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表E-</w:t>
            </w:r>
            <w:r>
              <w:rPr>
                <w:rFonts w:ascii="標楷體" w:eastAsia="標楷體" w:hAnsi="標楷體" w:hint="eastAsia"/>
                <w:szCs w:val="20"/>
              </w:rPr>
              <w:t xml:space="preserve">III-2 </w:t>
            </w:r>
            <w:r w:rsidRPr="002B3EC9">
              <w:rPr>
                <w:rFonts w:ascii="標楷體" w:eastAsia="標楷體" w:hAnsi="標楷體" w:hint="eastAsia"/>
                <w:szCs w:val="20"/>
              </w:rPr>
              <w:t>主題動作編創、故事表演</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III-2 </w:t>
            </w:r>
            <w:r w:rsidRPr="002B3EC9">
              <w:rPr>
                <w:rFonts w:ascii="標楷體" w:eastAsia="標楷體" w:hAnsi="標楷體" w:hint="eastAsia"/>
                <w:szCs w:val="20"/>
              </w:rPr>
              <w:t>表演團隊職掌、表演內容、時程與空間規劃</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III-3 </w:t>
            </w:r>
            <w:r w:rsidRPr="002B3EC9">
              <w:rPr>
                <w:rFonts w:ascii="標楷體" w:eastAsia="標楷體" w:hAnsi="標楷體" w:hint="eastAsia"/>
                <w:szCs w:val="20"/>
              </w:rPr>
              <w:t>展演訊息、評</w:t>
            </w:r>
            <w:r w:rsidRPr="002B3EC9">
              <w:rPr>
                <w:rFonts w:ascii="標楷體" w:eastAsia="標楷體" w:hAnsi="標楷體" w:hint="eastAsia"/>
                <w:szCs w:val="20"/>
              </w:rPr>
              <w:lastRenderedPageBreak/>
              <w:t>論、影音資料</w:t>
            </w:r>
            <w:r>
              <w:rPr>
                <w:rFonts w:ascii="標楷體" w:eastAsia="標楷體" w:hAnsi="標楷體" w:hint="eastAsia"/>
                <w:szCs w:val="20"/>
              </w:rPr>
              <w:t>。</w:t>
            </w:r>
          </w:p>
        </w:tc>
        <w:tc>
          <w:tcPr>
            <w:tcW w:w="2226" w:type="dxa"/>
          </w:tcPr>
          <w:p w:rsidR="006A3829" w:rsidRPr="002B3EC9" w:rsidRDefault="006A3829" w:rsidP="006A3829">
            <w:pPr>
              <w:widowControl/>
              <w:spacing w:line="260" w:lineRule="exact"/>
              <w:rPr>
                <w:sz w:val="20"/>
                <w:szCs w:val="20"/>
              </w:rPr>
            </w:pPr>
            <w:r w:rsidRPr="002B3EC9">
              <w:rPr>
                <w:rFonts w:ascii="標楷體" w:eastAsia="標楷體" w:hAnsi="標楷體" w:hint="eastAsia"/>
                <w:szCs w:val="20"/>
              </w:rPr>
              <w:lastRenderedPageBreak/>
              <w:t>口語評量。觀察評量。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家庭</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家</w:t>
            </w:r>
            <w:r>
              <w:rPr>
                <w:rFonts w:ascii="標楷體" w:eastAsia="標楷體" w:hAnsi="標楷體" w:hint="eastAsia"/>
                <w:szCs w:val="20"/>
              </w:rPr>
              <w:t xml:space="preserve">E6 </w:t>
            </w:r>
            <w:r w:rsidRPr="002B3EC9">
              <w:rPr>
                <w:rFonts w:ascii="標楷體" w:eastAsia="標楷體" w:hAnsi="標楷體" w:hint="eastAsia"/>
                <w:szCs w:val="20"/>
              </w:rPr>
              <w:t>覺察與實踐兒童在家庭中的角色責任。</w:t>
            </w:r>
          </w:p>
          <w:p w:rsidR="006A3829" w:rsidRPr="002B3EC9" w:rsidRDefault="006A3829" w:rsidP="006A3829">
            <w:pPr>
              <w:spacing w:line="260" w:lineRule="exact"/>
              <w:rPr>
                <w:sz w:val="20"/>
                <w:szCs w:val="20"/>
              </w:rPr>
            </w:pPr>
            <w:r w:rsidRPr="002B3EC9">
              <w:rPr>
                <w:rFonts w:ascii="標楷體" w:eastAsia="標楷體" w:hAnsi="標楷體" w:hint="eastAsia"/>
                <w:szCs w:val="20"/>
              </w:rPr>
              <w:t>家</w:t>
            </w:r>
            <w:r>
              <w:rPr>
                <w:rFonts w:ascii="標楷體" w:eastAsia="標楷體" w:hAnsi="標楷體" w:hint="eastAsia"/>
                <w:szCs w:val="20"/>
              </w:rPr>
              <w:t xml:space="preserve">E11 </w:t>
            </w:r>
            <w:r w:rsidRPr="002B3EC9">
              <w:rPr>
                <w:rFonts w:ascii="標楷體" w:eastAsia="標楷體" w:hAnsi="標楷體" w:hint="eastAsia"/>
                <w:szCs w:val="20"/>
              </w:rPr>
              <w:t>養成良好家庭生活習慣，熟悉家務技巧，並參與家務工作。</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生涯規劃</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涯</w:t>
            </w:r>
            <w:r>
              <w:rPr>
                <w:rFonts w:ascii="標楷體" w:eastAsia="標楷體" w:hAnsi="標楷體" w:hint="eastAsia"/>
                <w:szCs w:val="20"/>
              </w:rPr>
              <w:t xml:space="preserve">E9 </w:t>
            </w:r>
            <w:r w:rsidRPr="002B3EC9">
              <w:rPr>
                <w:rFonts w:ascii="標楷體" w:eastAsia="標楷體" w:hAnsi="標楷體" w:hint="eastAsia"/>
                <w:szCs w:val="20"/>
              </w:rPr>
              <w:t>認識不同類型工作/教育環境。</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第六週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3/9~3/15</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t>二、音樂大千世界</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kern w:val="0"/>
                <w:sz w:val="20"/>
                <w:szCs w:val="20"/>
              </w:rPr>
            </w:pPr>
            <w:r w:rsidRPr="002B3EC9">
              <w:rPr>
                <w:rFonts w:ascii="標楷體" w:eastAsia="標楷體" w:hAnsi="標楷體" w:hint="eastAsia"/>
                <w:kern w:val="0"/>
                <w:szCs w:val="20"/>
              </w:rPr>
              <w:t>1能欣賞、體驗不同地區的當地音樂風格。</w:t>
            </w:r>
          </w:p>
          <w:p w:rsidR="006A3829" w:rsidRPr="002B3EC9" w:rsidRDefault="006A3829" w:rsidP="006A3829">
            <w:pPr>
              <w:spacing w:line="260" w:lineRule="exact"/>
              <w:jc w:val="both"/>
              <w:rPr>
                <w:kern w:val="0"/>
                <w:sz w:val="20"/>
                <w:szCs w:val="20"/>
              </w:rPr>
            </w:pPr>
            <w:r w:rsidRPr="002B3EC9">
              <w:rPr>
                <w:rFonts w:ascii="標楷體" w:eastAsia="標楷體" w:hAnsi="標楷體" w:hint="eastAsia"/>
                <w:kern w:val="0"/>
                <w:szCs w:val="20"/>
              </w:rPr>
              <w:t>2能比較不同地區所呈現的音樂特色及文化。</w:t>
            </w:r>
          </w:p>
          <w:p w:rsidR="006A3829" w:rsidRPr="002B3EC9" w:rsidRDefault="006A3829" w:rsidP="006A3829">
            <w:pPr>
              <w:spacing w:line="260" w:lineRule="exact"/>
              <w:jc w:val="both"/>
              <w:rPr>
                <w:kern w:val="0"/>
                <w:sz w:val="20"/>
                <w:szCs w:val="20"/>
              </w:rPr>
            </w:pPr>
            <w:r w:rsidRPr="002B3EC9">
              <w:rPr>
                <w:rFonts w:ascii="標楷體" w:eastAsia="標楷體" w:hAnsi="標楷體" w:hint="eastAsia"/>
                <w:kern w:val="0"/>
                <w:szCs w:val="20"/>
              </w:rPr>
              <w:t>3能區分每種不同的音樂演奏方式（如：電子樂、樂器、人聲、鼓樂等）。</w:t>
            </w:r>
          </w:p>
          <w:p w:rsidR="006A3829" w:rsidRPr="002B3EC9" w:rsidRDefault="006A3829" w:rsidP="006A3829">
            <w:pPr>
              <w:spacing w:line="260" w:lineRule="exact"/>
              <w:jc w:val="both"/>
              <w:rPr>
                <w:kern w:val="0"/>
                <w:sz w:val="20"/>
                <w:szCs w:val="20"/>
              </w:rPr>
            </w:pPr>
            <w:r w:rsidRPr="002B3EC9">
              <w:rPr>
                <w:rFonts w:ascii="標楷體" w:eastAsia="標楷體" w:hAnsi="標楷體" w:hint="eastAsia"/>
                <w:kern w:val="0"/>
                <w:szCs w:val="20"/>
              </w:rPr>
              <w:t>4能區分音樂類型是屬於唱的、跳舞用的、純演奏樂器等類型。</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III-1 </w:t>
            </w:r>
            <w:r w:rsidRPr="002B3EC9">
              <w:rPr>
                <w:rFonts w:ascii="標楷體" w:eastAsia="標楷體" w:hAnsi="標楷體" w:hint="eastAsia"/>
                <w:szCs w:val="20"/>
              </w:rPr>
              <w:t>能使用適當的音樂語彙，描述各類音樂作品及唱奏表現，以分享美感經驗</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能反思與回應表演和生活的關係</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音A-</w:t>
            </w:r>
            <w:r>
              <w:rPr>
                <w:rFonts w:ascii="標楷體" w:eastAsia="標楷體" w:hAnsi="標楷體" w:hint="eastAsia"/>
                <w:szCs w:val="20"/>
              </w:rPr>
              <w:t xml:space="preserve">III-1 </w:t>
            </w:r>
            <w:r w:rsidRPr="002B3EC9">
              <w:rPr>
                <w:rFonts w:ascii="標楷體" w:eastAsia="標楷體" w:hAnsi="標楷體" w:hint="eastAsia"/>
                <w:szCs w:val="20"/>
              </w:rPr>
              <w:t>樂曲與聲樂曲，如：各國民謠、本土與傳統音樂、古典與流行音樂等，以及樂曲之作曲家、演奏者、傳統藝師與創作背景</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音P-</w:t>
            </w:r>
            <w:r>
              <w:rPr>
                <w:rFonts w:ascii="標楷體" w:eastAsia="標楷體" w:hAnsi="標楷體" w:hint="eastAsia"/>
                <w:szCs w:val="20"/>
              </w:rPr>
              <w:t xml:space="preserve">III-2 </w:t>
            </w:r>
            <w:r w:rsidRPr="002B3EC9">
              <w:rPr>
                <w:rFonts w:ascii="標楷體" w:eastAsia="標楷體" w:hAnsi="標楷體" w:hint="eastAsia"/>
                <w:szCs w:val="20"/>
              </w:rPr>
              <w:t>音樂與群體活動</w:t>
            </w:r>
            <w:r>
              <w:rPr>
                <w:rFonts w:ascii="標楷體" w:eastAsia="標楷體" w:hAnsi="標楷體" w:hint="eastAsia"/>
                <w:szCs w:val="20"/>
              </w:rPr>
              <w:t>。</w:t>
            </w:r>
          </w:p>
        </w:tc>
        <w:tc>
          <w:tcPr>
            <w:tcW w:w="2226" w:type="dxa"/>
          </w:tcPr>
          <w:p w:rsidR="006A3829" w:rsidRPr="002B3EC9" w:rsidRDefault="006A3829" w:rsidP="006A3829">
            <w:pPr>
              <w:spacing w:line="260" w:lineRule="exact"/>
              <w:rPr>
                <w:kern w:val="0"/>
                <w:sz w:val="20"/>
                <w:szCs w:val="20"/>
              </w:rPr>
            </w:pPr>
            <w:r w:rsidRPr="002B3EC9">
              <w:rPr>
                <w:rFonts w:ascii="標楷體" w:eastAsia="標楷體" w:hAnsi="標楷體" w:hint="eastAsia"/>
                <w:kern w:val="0"/>
                <w:szCs w:val="20"/>
              </w:rPr>
              <w:t>口語評量</w:t>
            </w:r>
          </w:p>
          <w:p w:rsidR="006A3829" w:rsidRPr="002B3EC9" w:rsidRDefault="006A3829" w:rsidP="006A3829">
            <w:pPr>
              <w:spacing w:line="260" w:lineRule="exact"/>
              <w:rPr>
                <w:kern w:val="0"/>
                <w:sz w:val="20"/>
                <w:szCs w:val="20"/>
              </w:rPr>
            </w:pPr>
            <w:r w:rsidRPr="002B3EC9">
              <w:rPr>
                <w:rFonts w:ascii="標楷體" w:eastAsia="標楷體" w:hAnsi="標楷體" w:hint="eastAsia"/>
                <w:kern w:val="0"/>
                <w:szCs w:val="20"/>
              </w:rPr>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國際</w:t>
            </w:r>
            <w:r w:rsidRPr="002B3EC9">
              <w:rPr>
                <w:rFonts w:ascii="標楷體" w:eastAsia="標楷體" w:hAnsi="標楷體" w:hint="eastAsia"/>
                <w:b/>
                <w:szCs w:val="20"/>
              </w:rPr>
              <w:t>教育】</w:t>
            </w:r>
          </w:p>
          <w:p w:rsidR="006A3829" w:rsidRPr="002B3EC9" w:rsidRDefault="006A3829" w:rsidP="006A3829">
            <w:pPr>
              <w:spacing w:line="260" w:lineRule="exact"/>
              <w:rPr>
                <w:kern w:val="0"/>
                <w:sz w:val="20"/>
                <w:szCs w:val="20"/>
              </w:rPr>
            </w:pPr>
            <w:r>
              <w:rPr>
                <w:rFonts w:ascii="標楷體" w:eastAsia="標楷體" w:hAnsi="標楷體" w:hint="eastAsia"/>
                <w:kern w:val="0"/>
                <w:szCs w:val="20"/>
              </w:rPr>
              <w:t>國E4 了解國際文化的多樣性。</w:t>
            </w:r>
          </w:p>
          <w:p w:rsidR="006A3829" w:rsidRPr="002B3EC9" w:rsidRDefault="006A3829" w:rsidP="006A3829">
            <w:pPr>
              <w:spacing w:line="260" w:lineRule="exact"/>
              <w:rPr>
                <w:kern w:val="0"/>
                <w:sz w:val="20"/>
                <w:szCs w:val="20"/>
              </w:rPr>
            </w:pPr>
            <w:r>
              <w:rPr>
                <w:rFonts w:ascii="標楷體" w:eastAsia="標楷體" w:hAnsi="標楷體" w:hint="eastAsia"/>
                <w:kern w:val="0"/>
                <w:szCs w:val="20"/>
              </w:rPr>
              <w:t>國E5 發展學習不同文化的意願。</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第七週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3/16~3/22</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壹、視覺萬花筒</w:t>
            </w:r>
          </w:p>
          <w:p w:rsidR="006A3829" w:rsidRPr="002B3EC9" w:rsidRDefault="006A3829" w:rsidP="006A3829">
            <w:pPr>
              <w:spacing w:line="260" w:lineRule="exact"/>
              <w:rPr>
                <w:sz w:val="20"/>
                <w:szCs w:val="20"/>
              </w:rPr>
            </w:pPr>
            <w:r w:rsidRPr="002B3EC9">
              <w:rPr>
                <w:rFonts w:ascii="標楷體" w:eastAsia="標楷體" w:hAnsi="標楷體" w:hint="eastAsia"/>
                <w:szCs w:val="20"/>
              </w:rPr>
              <w:t>二</w:t>
            </w:r>
            <w:r w:rsidRPr="002B3EC9">
              <w:rPr>
                <w:rFonts w:ascii="標楷體" w:eastAsia="標楷體" w:hAnsi="標楷體" w:hint="eastAsia"/>
                <w:bCs/>
                <w:szCs w:val="20"/>
              </w:rPr>
              <w:t>、</w:t>
            </w:r>
            <w:r w:rsidRPr="002B3EC9">
              <w:rPr>
                <w:rFonts w:ascii="標楷體" w:eastAsia="標楷體" w:hAnsi="標楷體" w:hint="eastAsia"/>
                <w:szCs w:val="20"/>
              </w:rPr>
              <w:t>複製共同的回憶</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1能認識常見的版畫創作方式。</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2能分享個人觀點。</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III-2 </w:t>
            </w:r>
            <w:r w:rsidRPr="002B3EC9">
              <w:rPr>
                <w:rFonts w:ascii="標楷體" w:eastAsia="標楷體" w:hAnsi="標楷體" w:hint="eastAsia"/>
                <w:szCs w:val="20"/>
              </w:rPr>
              <w:t>能使用視覺元素和構成要素，探索創作歷程</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III-3 </w:t>
            </w:r>
            <w:r w:rsidRPr="002B3EC9">
              <w:rPr>
                <w:rFonts w:ascii="標楷體" w:eastAsia="標楷體" w:hAnsi="標楷體" w:hint="eastAsia"/>
                <w:szCs w:val="20"/>
              </w:rPr>
              <w:t>能學習多元媒材與技法，表現創作主題</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III-1 </w:t>
            </w:r>
            <w:r w:rsidRPr="002B3EC9">
              <w:rPr>
                <w:rFonts w:ascii="標楷體" w:eastAsia="標楷體" w:hAnsi="標楷體" w:hint="eastAsia"/>
                <w:szCs w:val="20"/>
              </w:rPr>
              <w:t>視覺元素、色彩與構成要素的辨識與溝通</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III-2 </w:t>
            </w:r>
            <w:r w:rsidRPr="002B3EC9">
              <w:rPr>
                <w:rFonts w:ascii="標楷體" w:eastAsia="標楷體" w:hAnsi="標楷體" w:hint="eastAsia"/>
                <w:szCs w:val="20"/>
              </w:rPr>
              <w:t>多元的媒材技法與創作表現類型</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【科技教育】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E7 </w:t>
            </w:r>
            <w:r w:rsidRPr="002B3EC9">
              <w:rPr>
                <w:rFonts w:ascii="標楷體" w:eastAsia="標楷體" w:hAnsi="標楷體" w:hint="eastAsia"/>
                <w:szCs w:val="20"/>
              </w:rPr>
              <w:t>依據設計構想以規劃物品的製作步驟。</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第七週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3/16~3/22</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貳、表演任我行</w:t>
            </w:r>
          </w:p>
          <w:p w:rsidR="006A3829" w:rsidRPr="002B3EC9" w:rsidRDefault="006A3829" w:rsidP="006A3829">
            <w:pPr>
              <w:snapToGrid w:val="0"/>
              <w:spacing w:line="260" w:lineRule="exact"/>
              <w:rPr>
                <w:sz w:val="20"/>
                <w:szCs w:val="20"/>
              </w:rPr>
            </w:pPr>
            <w:r w:rsidRPr="002B3EC9">
              <w:rPr>
                <w:rFonts w:ascii="標楷體" w:eastAsia="標楷體" w:hAnsi="標楷體" w:hint="eastAsia"/>
                <w:szCs w:val="20"/>
              </w:rPr>
              <w:t>二、演出前的那些事</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1能認識劇團分工中行政組和宣傳組的工作內容。</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zCs w:val="20"/>
              </w:rPr>
              <w:t>2能運用口語及肢體完成模擬記者會活動。</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III-7 </w:t>
            </w:r>
            <w:r w:rsidRPr="002B3EC9">
              <w:rPr>
                <w:rFonts w:ascii="標楷體" w:eastAsia="標楷體" w:hAnsi="標楷體" w:hint="eastAsia"/>
                <w:szCs w:val="20"/>
              </w:rPr>
              <w:t>能構思表演的創作主題與內容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III-7 </w:t>
            </w:r>
            <w:r w:rsidRPr="002B3EC9">
              <w:rPr>
                <w:rFonts w:ascii="標楷體" w:eastAsia="標楷體" w:hAnsi="標楷體" w:hint="eastAsia"/>
                <w:szCs w:val="20"/>
              </w:rPr>
              <w:t>能理解與詮釋表演藝術的構成要素，並表達意見</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III-2 </w:t>
            </w:r>
            <w:r w:rsidRPr="002B3EC9">
              <w:rPr>
                <w:rFonts w:ascii="標楷體" w:eastAsia="標楷體" w:hAnsi="標楷體" w:hint="eastAsia"/>
                <w:szCs w:val="20"/>
              </w:rPr>
              <w:t>能了解藝術展演流程，並表現尊重、協調、溝通等能力</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III-3 </w:t>
            </w:r>
            <w:r w:rsidRPr="002B3EC9">
              <w:rPr>
                <w:rFonts w:ascii="標楷體" w:eastAsia="標楷體" w:hAnsi="標楷體" w:hint="eastAsia"/>
                <w:szCs w:val="20"/>
              </w:rPr>
              <w:t>能應用各種媒體蒐集藝</w:t>
            </w:r>
            <w:r w:rsidRPr="002B3EC9">
              <w:rPr>
                <w:rFonts w:ascii="標楷體" w:eastAsia="標楷體" w:hAnsi="標楷體" w:hint="eastAsia"/>
                <w:szCs w:val="20"/>
              </w:rPr>
              <w:lastRenderedPageBreak/>
              <w:t>文資訊與展演內容</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表E-</w:t>
            </w:r>
            <w:r>
              <w:rPr>
                <w:rFonts w:ascii="標楷體" w:eastAsia="標楷體" w:hAnsi="標楷體" w:hint="eastAsia"/>
                <w:szCs w:val="20"/>
              </w:rPr>
              <w:t xml:space="preserve">III-2 </w:t>
            </w:r>
            <w:r w:rsidRPr="002B3EC9">
              <w:rPr>
                <w:rFonts w:ascii="標楷體" w:eastAsia="標楷體" w:hAnsi="標楷體" w:hint="eastAsia"/>
                <w:szCs w:val="20"/>
              </w:rPr>
              <w:t>主題動作編創、故事表演</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III-2 </w:t>
            </w:r>
            <w:r w:rsidRPr="002B3EC9">
              <w:rPr>
                <w:rFonts w:ascii="標楷體" w:eastAsia="標楷體" w:hAnsi="標楷體" w:hint="eastAsia"/>
                <w:szCs w:val="20"/>
              </w:rPr>
              <w:t>表演團隊職掌、表演內容、時程與空間規劃</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III-3 </w:t>
            </w:r>
            <w:r w:rsidRPr="002B3EC9">
              <w:rPr>
                <w:rFonts w:ascii="標楷體" w:eastAsia="標楷體" w:hAnsi="標楷體" w:hint="eastAsia"/>
                <w:szCs w:val="20"/>
              </w:rPr>
              <w:t>展</w:t>
            </w:r>
            <w:r w:rsidRPr="002B3EC9">
              <w:rPr>
                <w:rFonts w:ascii="標楷體" w:eastAsia="標楷體" w:hAnsi="標楷體" w:hint="eastAsia"/>
                <w:szCs w:val="20"/>
              </w:rPr>
              <w:lastRenderedPageBreak/>
              <w:t>演訊息、評論、影音資料</w:t>
            </w:r>
            <w:r>
              <w:rPr>
                <w:rFonts w:ascii="標楷體" w:eastAsia="標楷體" w:hAnsi="標楷體" w:hint="eastAsia"/>
                <w:szCs w:val="20"/>
              </w:rPr>
              <w:t>。</w:t>
            </w:r>
          </w:p>
        </w:tc>
        <w:tc>
          <w:tcPr>
            <w:tcW w:w="2226" w:type="dxa"/>
          </w:tcPr>
          <w:p w:rsidR="006A3829" w:rsidRDefault="006A3829" w:rsidP="006A3829">
            <w:pPr>
              <w:widowControl/>
              <w:spacing w:line="260" w:lineRule="exact"/>
              <w:rPr>
                <w:sz w:val="20"/>
                <w:szCs w:val="20"/>
              </w:rPr>
            </w:pPr>
            <w:r w:rsidRPr="002B3EC9">
              <w:rPr>
                <w:rFonts w:ascii="標楷體" w:eastAsia="標楷體" w:hAnsi="標楷體" w:hint="eastAsia"/>
                <w:szCs w:val="20"/>
              </w:rPr>
              <w:lastRenderedPageBreak/>
              <w:t>口語評量。</w:t>
            </w:r>
          </w:p>
          <w:p w:rsidR="006A3829" w:rsidRPr="002B3EC9" w:rsidRDefault="006A3829" w:rsidP="006A3829">
            <w:pPr>
              <w:widowControl/>
              <w:spacing w:line="260" w:lineRule="exact"/>
              <w:rPr>
                <w:sz w:val="20"/>
                <w:szCs w:val="20"/>
              </w:rPr>
            </w:pPr>
            <w:r w:rsidRPr="002B3EC9">
              <w:rPr>
                <w:rFonts w:ascii="標楷體" w:eastAsia="標楷體" w:hAnsi="標楷體" w:hint="eastAsia"/>
                <w:szCs w:val="20"/>
              </w:rPr>
              <w:t>觀察評量。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家庭</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家</w:t>
            </w:r>
            <w:r>
              <w:rPr>
                <w:rFonts w:ascii="標楷體" w:eastAsia="標楷體" w:hAnsi="標楷體" w:hint="eastAsia"/>
                <w:szCs w:val="20"/>
              </w:rPr>
              <w:t xml:space="preserve">E6 </w:t>
            </w:r>
            <w:r w:rsidRPr="002B3EC9">
              <w:rPr>
                <w:rFonts w:ascii="標楷體" w:eastAsia="標楷體" w:hAnsi="標楷體" w:hint="eastAsia"/>
                <w:szCs w:val="20"/>
              </w:rPr>
              <w:t>覺察與實踐兒童在家庭中的角色責任。</w:t>
            </w:r>
          </w:p>
          <w:p w:rsidR="006A3829" w:rsidRPr="002B3EC9" w:rsidRDefault="006A3829" w:rsidP="006A3829">
            <w:pPr>
              <w:spacing w:line="260" w:lineRule="exact"/>
              <w:rPr>
                <w:sz w:val="20"/>
                <w:szCs w:val="20"/>
              </w:rPr>
            </w:pPr>
            <w:r w:rsidRPr="002B3EC9">
              <w:rPr>
                <w:rFonts w:ascii="標楷體" w:eastAsia="標楷體" w:hAnsi="標楷體" w:hint="eastAsia"/>
                <w:szCs w:val="20"/>
              </w:rPr>
              <w:t>家</w:t>
            </w:r>
            <w:r>
              <w:rPr>
                <w:rFonts w:ascii="標楷體" w:eastAsia="標楷體" w:hAnsi="標楷體" w:hint="eastAsia"/>
                <w:szCs w:val="20"/>
              </w:rPr>
              <w:t xml:space="preserve">E11 </w:t>
            </w:r>
            <w:r w:rsidRPr="002B3EC9">
              <w:rPr>
                <w:rFonts w:ascii="標楷體" w:eastAsia="標楷體" w:hAnsi="標楷體" w:hint="eastAsia"/>
                <w:szCs w:val="20"/>
              </w:rPr>
              <w:t>養成良好家庭生活習慣，熟悉家務技巧，並參與家務工作。</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生涯規劃</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涯</w:t>
            </w:r>
            <w:r>
              <w:rPr>
                <w:rFonts w:ascii="標楷體" w:eastAsia="標楷體" w:hAnsi="標楷體" w:hint="eastAsia"/>
                <w:szCs w:val="20"/>
              </w:rPr>
              <w:t xml:space="preserve">E9 </w:t>
            </w:r>
            <w:r w:rsidRPr="002B3EC9">
              <w:rPr>
                <w:rFonts w:ascii="標楷體" w:eastAsia="標楷體" w:hAnsi="標楷體" w:hint="eastAsia"/>
                <w:szCs w:val="20"/>
              </w:rPr>
              <w:t>認識不同類型工作/</w:t>
            </w:r>
            <w:r w:rsidRPr="002B3EC9">
              <w:rPr>
                <w:rFonts w:ascii="標楷體" w:eastAsia="標楷體" w:hAnsi="標楷體" w:hint="eastAsia"/>
                <w:szCs w:val="20"/>
              </w:rPr>
              <w:lastRenderedPageBreak/>
              <w:t>教育環境。</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第七週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3/16~3/22</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t>二、音樂大千世界</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1能演唱〈JoeTurnerBlues〉喬．特納藍調。</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2能認識藍調的由來。</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3能在鍵盤上指出藍調音階。</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4能上網搜尋藍調風格的音樂，並分享感受。</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III-1 </w:t>
            </w:r>
            <w:r w:rsidRPr="002B3EC9">
              <w:rPr>
                <w:rFonts w:ascii="標楷體" w:eastAsia="標楷體" w:hAnsi="標楷體" w:hint="eastAsia"/>
                <w:szCs w:val="20"/>
              </w:rPr>
              <w:t>能透過聽唱、聽奏及讀譜，進行歌唱及演奏，以表達情感</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III-5 </w:t>
            </w:r>
            <w:r w:rsidRPr="002B3EC9">
              <w:rPr>
                <w:rFonts w:ascii="標楷體" w:eastAsia="標楷體" w:hAnsi="標楷體" w:hint="eastAsia"/>
                <w:szCs w:val="20"/>
              </w:rPr>
              <w:t>能探索並使用音樂元素，進行簡易創作，表達自我的思想與情感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音A-</w:t>
            </w:r>
            <w:r>
              <w:rPr>
                <w:rFonts w:ascii="標楷體" w:eastAsia="標楷體" w:hAnsi="標楷體" w:hint="eastAsia"/>
                <w:szCs w:val="20"/>
              </w:rPr>
              <w:t xml:space="preserve">III-1 </w:t>
            </w:r>
            <w:r w:rsidRPr="002B3EC9">
              <w:rPr>
                <w:rFonts w:ascii="標楷體" w:eastAsia="標楷體" w:hAnsi="標楷體" w:hint="eastAsia"/>
                <w:szCs w:val="20"/>
              </w:rPr>
              <w:t>樂曲與聲樂曲，如：各國民謠、本土與傳統音樂、古典與流行音樂等，以及樂曲之作曲家、演奏者、傳統藝師與創作背景</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音A-</w:t>
            </w:r>
            <w:r>
              <w:rPr>
                <w:rFonts w:ascii="標楷體" w:eastAsia="標楷體" w:hAnsi="標楷體" w:hint="eastAsia"/>
                <w:szCs w:val="20"/>
              </w:rPr>
              <w:t xml:space="preserve">III-2 </w:t>
            </w:r>
            <w:r w:rsidRPr="002B3EC9">
              <w:rPr>
                <w:rFonts w:ascii="標楷體" w:eastAsia="標楷體" w:hAnsi="標楷體" w:hint="eastAsia"/>
                <w:szCs w:val="20"/>
              </w:rPr>
              <w:t>相關音樂語彙，如曲調、調式等描述音樂元素之音樂術語，或相關之一般性用語</w:t>
            </w:r>
            <w:r>
              <w:rPr>
                <w:rFonts w:ascii="標楷體" w:eastAsia="標楷體" w:hAnsi="標楷體" w:hint="eastAsia"/>
                <w:szCs w:val="20"/>
              </w:rPr>
              <w:t>。</w:t>
            </w:r>
          </w:p>
        </w:tc>
        <w:tc>
          <w:tcPr>
            <w:tcW w:w="2226" w:type="dxa"/>
          </w:tcPr>
          <w:p w:rsidR="006A3829" w:rsidRPr="002B3EC9" w:rsidRDefault="006A3829" w:rsidP="006A3829">
            <w:pPr>
              <w:spacing w:line="260" w:lineRule="exact"/>
              <w:rPr>
                <w:kern w:val="0"/>
                <w:sz w:val="20"/>
                <w:szCs w:val="20"/>
              </w:rPr>
            </w:pPr>
            <w:r w:rsidRPr="002B3EC9">
              <w:rPr>
                <w:rFonts w:ascii="標楷體" w:eastAsia="標楷體" w:hAnsi="標楷體" w:hint="eastAsia"/>
                <w:kern w:val="0"/>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kern w:val="0"/>
                <w:szCs w:val="20"/>
              </w:rPr>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國際</w:t>
            </w:r>
            <w:r w:rsidRPr="002B3EC9">
              <w:rPr>
                <w:rFonts w:ascii="標楷體" w:eastAsia="標楷體" w:hAnsi="標楷體" w:hint="eastAsia"/>
                <w:b/>
                <w:szCs w:val="20"/>
              </w:rPr>
              <w:t>教育】</w:t>
            </w:r>
          </w:p>
          <w:p w:rsidR="006A3829" w:rsidRPr="002B3EC9" w:rsidRDefault="006A3829" w:rsidP="006A3829">
            <w:pPr>
              <w:spacing w:line="260" w:lineRule="exact"/>
              <w:rPr>
                <w:kern w:val="0"/>
                <w:sz w:val="20"/>
                <w:szCs w:val="20"/>
              </w:rPr>
            </w:pPr>
            <w:r>
              <w:rPr>
                <w:rFonts w:ascii="標楷體" w:eastAsia="標楷體" w:hAnsi="標楷體" w:hint="eastAsia"/>
                <w:kern w:val="0"/>
                <w:szCs w:val="20"/>
              </w:rPr>
              <w:t>國E4 了解國際文化的多樣性。</w:t>
            </w:r>
          </w:p>
          <w:p w:rsidR="006A3829" w:rsidRPr="002B3EC9" w:rsidRDefault="006A3829" w:rsidP="006A3829">
            <w:pPr>
              <w:spacing w:line="260" w:lineRule="exact"/>
              <w:rPr>
                <w:sz w:val="20"/>
                <w:szCs w:val="20"/>
              </w:rPr>
            </w:pPr>
            <w:r>
              <w:rPr>
                <w:rFonts w:ascii="標楷體" w:eastAsia="標楷體" w:hAnsi="標楷體" w:hint="eastAsia"/>
                <w:kern w:val="0"/>
                <w:szCs w:val="20"/>
              </w:rPr>
              <w:t>國E5 發展學習不同文化的意願。</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第八週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3/23~3/29</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w:t>
            </w:r>
            <w:r w:rsidRPr="002B3EC9">
              <w:rPr>
                <w:rFonts w:ascii="標楷體" w:eastAsia="標楷體" w:hAnsi="標楷體" w:hint="eastAsia"/>
                <w:szCs w:val="20"/>
              </w:rPr>
              <w:t>視覺萬花筒</w:t>
            </w:r>
          </w:p>
          <w:p w:rsidR="006A3829" w:rsidRPr="002B3EC9" w:rsidRDefault="006A3829" w:rsidP="006A3829">
            <w:pPr>
              <w:spacing w:line="260" w:lineRule="exact"/>
              <w:rPr>
                <w:sz w:val="20"/>
                <w:szCs w:val="20"/>
              </w:rPr>
            </w:pPr>
            <w:r w:rsidRPr="002B3EC9">
              <w:rPr>
                <w:rFonts w:ascii="標楷體" w:eastAsia="標楷體" w:hAnsi="標楷體" w:hint="eastAsia"/>
                <w:szCs w:val="20"/>
              </w:rPr>
              <w:t>二</w:t>
            </w:r>
            <w:r w:rsidRPr="002B3EC9">
              <w:rPr>
                <w:rFonts w:ascii="標楷體" w:eastAsia="標楷體" w:hAnsi="標楷體" w:hint="eastAsia"/>
                <w:bCs/>
                <w:szCs w:val="20"/>
              </w:rPr>
              <w:t>、</w:t>
            </w:r>
            <w:r w:rsidRPr="002B3EC9">
              <w:rPr>
                <w:rFonts w:ascii="標楷體" w:eastAsia="標楷體" w:hAnsi="標楷體" w:hint="eastAsia"/>
                <w:szCs w:val="20"/>
              </w:rPr>
              <w:t>複製共同的回憶</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1能運用思考樹規畫個人創作內容與方式。</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2能執行個人創作構想，完成版畫作品。</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III-3 </w:t>
            </w:r>
            <w:r w:rsidRPr="002B3EC9">
              <w:rPr>
                <w:rFonts w:ascii="標楷體" w:eastAsia="標楷體" w:hAnsi="標楷體" w:hint="eastAsia"/>
                <w:szCs w:val="20"/>
              </w:rPr>
              <w:t>能學習多元媒材與技法，表現創作主題</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III-6 </w:t>
            </w:r>
            <w:r w:rsidRPr="002B3EC9">
              <w:rPr>
                <w:rFonts w:ascii="標楷體" w:eastAsia="標楷體" w:hAnsi="標楷體" w:hint="eastAsia"/>
                <w:szCs w:val="20"/>
              </w:rPr>
              <w:t>能學習設計思考，進行創意發想和實作</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III-2 </w:t>
            </w:r>
            <w:r w:rsidRPr="002B3EC9">
              <w:rPr>
                <w:rFonts w:ascii="標楷體" w:eastAsia="標楷體" w:hAnsi="標楷體" w:hint="eastAsia"/>
                <w:szCs w:val="20"/>
              </w:rPr>
              <w:t>多元的媒材技法與創作表現類型</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III-3 </w:t>
            </w:r>
            <w:r w:rsidRPr="002B3EC9">
              <w:rPr>
                <w:rFonts w:ascii="標楷體" w:eastAsia="標楷體" w:hAnsi="標楷體" w:hint="eastAsia"/>
                <w:szCs w:val="20"/>
              </w:rPr>
              <w:t>設計思考與實作</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作品評量</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【科技教育】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E7 </w:t>
            </w:r>
            <w:r w:rsidRPr="002B3EC9">
              <w:rPr>
                <w:rFonts w:ascii="標楷體" w:eastAsia="標楷體" w:hAnsi="標楷體" w:hint="eastAsia"/>
                <w:szCs w:val="20"/>
              </w:rPr>
              <w:t>依據設計構想以規劃物品的製作步驟。</w:t>
            </w:r>
          </w:p>
          <w:p w:rsidR="006A3829" w:rsidRPr="002B3EC9" w:rsidRDefault="006A3829" w:rsidP="006A3829">
            <w:pPr>
              <w:spacing w:line="260" w:lineRule="exact"/>
              <w:rPr>
                <w:b/>
                <w:sz w:val="20"/>
                <w:szCs w:val="20"/>
              </w:rPr>
            </w:pPr>
            <w:r w:rsidRPr="002B3EC9">
              <w:rPr>
                <w:rFonts w:ascii="標楷體" w:eastAsia="標楷體" w:hAnsi="標楷體" w:hint="eastAsia"/>
                <w:b/>
                <w:szCs w:val="20"/>
              </w:rPr>
              <w:t>【生命教育】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生</w:t>
            </w:r>
            <w:r>
              <w:rPr>
                <w:rFonts w:ascii="標楷體" w:eastAsia="標楷體" w:hAnsi="標楷體" w:hint="eastAsia"/>
                <w:szCs w:val="20"/>
              </w:rPr>
              <w:t xml:space="preserve">E7 </w:t>
            </w:r>
            <w:r w:rsidRPr="002B3EC9">
              <w:rPr>
                <w:rFonts w:ascii="標楷體" w:eastAsia="標楷體" w:hAnsi="標楷體" w:hint="eastAsia"/>
                <w:szCs w:val="20"/>
              </w:rPr>
              <w:t>發展設身處地、感同身受的同理心及主動去愛的能力，察覺自己從他者接受的各種幫助，培養感恩之心。</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第八週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3/23~3/29</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貳、表演任我行</w:t>
            </w:r>
          </w:p>
          <w:p w:rsidR="006A3829" w:rsidRPr="002B3EC9" w:rsidRDefault="006A3829" w:rsidP="006A3829">
            <w:pPr>
              <w:snapToGrid w:val="0"/>
              <w:spacing w:line="260" w:lineRule="exact"/>
              <w:rPr>
                <w:sz w:val="20"/>
                <w:szCs w:val="20"/>
              </w:rPr>
            </w:pPr>
            <w:r w:rsidRPr="002B3EC9">
              <w:rPr>
                <w:rFonts w:ascii="標楷體" w:eastAsia="標楷體" w:hAnsi="標楷體" w:hint="eastAsia"/>
                <w:szCs w:val="20"/>
              </w:rPr>
              <w:t>二、演出前的那些事</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1能認識繪製簡單草圖以呈現設計構想。</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zCs w:val="20"/>
              </w:rPr>
              <w:lastRenderedPageBreak/>
              <w:t>2能使用資訊科技與他人合作產出想法與作品。</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1-</w:t>
            </w:r>
            <w:r>
              <w:rPr>
                <w:rFonts w:ascii="標楷體" w:eastAsia="標楷體" w:hAnsi="標楷體" w:hint="eastAsia"/>
                <w:szCs w:val="20"/>
              </w:rPr>
              <w:t xml:space="preserve">III-6 </w:t>
            </w:r>
            <w:r w:rsidRPr="002B3EC9">
              <w:rPr>
                <w:rFonts w:ascii="標楷體" w:eastAsia="標楷體" w:hAnsi="標楷體" w:hint="eastAsia"/>
                <w:szCs w:val="20"/>
              </w:rPr>
              <w:t>能學習設計思考，進行</w:t>
            </w:r>
            <w:r w:rsidRPr="002B3EC9">
              <w:rPr>
                <w:rFonts w:ascii="標楷體" w:eastAsia="標楷體" w:hAnsi="標楷體" w:hint="eastAsia"/>
                <w:szCs w:val="20"/>
              </w:rPr>
              <w:lastRenderedPageBreak/>
              <w:t>創意發想和實作</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III-2 </w:t>
            </w:r>
            <w:r w:rsidRPr="002B3EC9">
              <w:rPr>
                <w:rFonts w:ascii="標楷體" w:eastAsia="標楷體" w:hAnsi="標楷體" w:hint="eastAsia"/>
                <w:szCs w:val="20"/>
              </w:rPr>
              <w:t>能發現藝術作品中的構成要素與形式原理，並表達自己的想法</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能與他人合作規劃藝術創作或展演，並扼要說明其中的美感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表E-</w:t>
            </w:r>
            <w:r>
              <w:rPr>
                <w:rFonts w:ascii="標楷體" w:eastAsia="標楷體" w:hAnsi="標楷體" w:hint="eastAsia"/>
                <w:szCs w:val="20"/>
              </w:rPr>
              <w:t xml:space="preserve">III-3 </w:t>
            </w:r>
            <w:r w:rsidRPr="002B3EC9">
              <w:rPr>
                <w:rFonts w:ascii="標楷體" w:eastAsia="標楷體" w:hAnsi="標楷體" w:hint="eastAsia"/>
                <w:szCs w:val="20"/>
              </w:rPr>
              <w:t>動作素材、視覺</w:t>
            </w:r>
            <w:r w:rsidRPr="002B3EC9">
              <w:rPr>
                <w:rFonts w:ascii="標楷體" w:eastAsia="標楷體" w:hAnsi="標楷體" w:hint="eastAsia"/>
                <w:szCs w:val="20"/>
              </w:rPr>
              <w:lastRenderedPageBreak/>
              <w:t>圖像和聲音效果等整合呈現</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III-2 </w:t>
            </w:r>
            <w:r w:rsidRPr="002B3EC9">
              <w:rPr>
                <w:rFonts w:ascii="標楷體" w:eastAsia="標楷體" w:hAnsi="標楷體" w:hint="eastAsia"/>
                <w:szCs w:val="20"/>
              </w:rPr>
              <w:t>表演團隊職掌、表演內容、時程與空間規劃</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III-3 </w:t>
            </w:r>
            <w:r w:rsidRPr="002B3EC9">
              <w:rPr>
                <w:rFonts w:ascii="標楷體" w:eastAsia="標楷體" w:hAnsi="標楷體" w:hint="eastAsia"/>
                <w:szCs w:val="20"/>
              </w:rPr>
              <w:t>展演訊息、評論、影音資料</w:t>
            </w:r>
            <w:r>
              <w:rPr>
                <w:rFonts w:ascii="標楷體" w:eastAsia="標楷體" w:hAnsi="標楷體" w:hint="eastAsia"/>
                <w:szCs w:val="20"/>
              </w:rPr>
              <w:t>。</w:t>
            </w:r>
          </w:p>
        </w:tc>
        <w:tc>
          <w:tcPr>
            <w:tcW w:w="2226" w:type="dxa"/>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觀察評量。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科技</w:t>
            </w:r>
            <w:r w:rsidRPr="002B3EC9">
              <w:rPr>
                <w:rFonts w:ascii="標楷體" w:eastAsia="標楷體" w:hAnsi="標楷體" w:hint="eastAsia"/>
                <w:b/>
                <w:szCs w:val="20"/>
              </w:rPr>
              <w:t>教育】</w:t>
            </w:r>
          </w:p>
          <w:p w:rsidR="006A3829" w:rsidRPr="002B3EC9" w:rsidRDefault="006A3829" w:rsidP="006A3829">
            <w:pPr>
              <w:widowControl/>
              <w:spacing w:line="260" w:lineRule="exact"/>
              <w:rPr>
                <w:sz w:val="20"/>
                <w:szCs w:val="20"/>
              </w:rPr>
            </w:pPr>
            <w:r>
              <w:rPr>
                <w:rFonts w:ascii="標楷體" w:eastAsia="標楷體" w:hAnsi="標楷體" w:hint="eastAsia"/>
                <w:szCs w:val="20"/>
              </w:rPr>
              <w:lastRenderedPageBreak/>
              <w:t>科E5 繪製簡單草圖以呈現設計構想。</w:t>
            </w:r>
          </w:p>
          <w:p w:rsidR="006A3829" w:rsidRPr="002B3EC9" w:rsidRDefault="006A3829" w:rsidP="006A3829">
            <w:pPr>
              <w:widowControl/>
              <w:spacing w:line="260" w:lineRule="exact"/>
              <w:rPr>
                <w:sz w:val="20"/>
                <w:szCs w:val="20"/>
              </w:rPr>
            </w:pPr>
            <w:r>
              <w:rPr>
                <w:rFonts w:ascii="標楷體" w:eastAsia="標楷體" w:hAnsi="標楷體" w:hint="eastAsia"/>
                <w:szCs w:val="20"/>
              </w:rPr>
              <w:t>科E7 依據設計構想以規劃物品的製作步驟。</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資訊</w:t>
            </w:r>
            <w:r w:rsidRPr="002B3EC9">
              <w:rPr>
                <w:rFonts w:ascii="標楷體" w:eastAsia="標楷體" w:hAnsi="標楷體" w:hint="eastAsia"/>
                <w:b/>
                <w:szCs w:val="20"/>
              </w:rPr>
              <w:t>教育】</w:t>
            </w:r>
          </w:p>
          <w:p w:rsidR="006A3829" w:rsidRPr="002B3EC9" w:rsidRDefault="006A3829" w:rsidP="006A3829">
            <w:pPr>
              <w:widowControl/>
              <w:spacing w:line="260" w:lineRule="exact"/>
              <w:rPr>
                <w:sz w:val="20"/>
                <w:szCs w:val="20"/>
              </w:rPr>
            </w:pPr>
            <w:r>
              <w:rPr>
                <w:rFonts w:ascii="標楷體" w:eastAsia="標楷體" w:hAnsi="標楷體" w:hint="eastAsia"/>
                <w:szCs w:val="20"/>
              </w:rPr>
              <w:t>資E5 使用資訊科技與他人合作產出想法與作品。</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第八週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3/23~3/29</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t>二、音樂大千世界</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1能認識並欣賞俄羅斯樂器：三角琴。</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2能認識並欣賞日本傳統樂器：三味線。</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3能描述三角琴和三味線的外觀相似、相異之處，並分享聽起來的感受。</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III-1 </w:t>
            </w:r>
            <w:r w:rsidRPr="002B3EC9">
              <w:rPr>
                <w:rFonts w:ascii="標楷體" w:eastAsia="標楷體" w:hAnsi="標楷體" w:hint="eastAsia"/>
                <w:szCs w:val="20"/>
              </w:rPr>
              <w:t>能使用適當的音樂語彙，描述各類音樂作品及唱奏表現，以分享美感經驗</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能反思與回應表演和生活的關係</w:t>
            </w:r>
            <w:r>
              <w:rPr>
                <w:rFonts w:ascii="標楷體" w:eastAsia="標楷體" w:hAnsi="標楷體" w:hint="eastAsia"/>
                <w:szCs w:val="20"/>
              </w:rPr>
              <w:t>。</w:t>
            </w:r>
          </w:p>
        </w:tc>
        <w:tc>
          <w:tcPr>
            <w:tcW w:w="1837" w:type="dxa"/>
            <w:tcBorders>
              <w:top w:val="single" w:sz="4" w:space="0" w:color="auto"/>
            </w:tcBorders>
          </w:tcPr>
          <w:p w:rsidR="006A3829" w:rsidRPr="002B3EC9" w:rsidRDefault="006A3829" w:rsidP="006A3829">
            <w:pPr>
              <w:spacing w:line="260" w:lineRule="exact"/>
              <w:rPr>
                <w:sz w:val="20"/>
                <w:szCs w:val="20"/>
              </w:rPr>
            </w:pPr>
            <w:r w:rsidRPr="002B3EC9">
              <w:rPr>
                <w:rFonts w:ascii="標楷體" w:eastAsia="標楷體" w:hAnsi="標楷體" w:hint="eastAsia"/>
                <w:szCs w:val="20"/>
              </w:rPr>
              <w:t>音A-</w:t>
            </w:r>
            <w:r>
              <w:rPr>
                <w:rFonts w:ascii="標楷體" w:eastAsia="標楷體" w:hAnsi="標楷體" w:hint="eastAsia"/>
                <w:szCs w:val="20"/>
              </w:rPr>
              <w:t xml:space="preserve">III-1 </w:t>
            </w:r>
            <w:r w:rsidRPr="002B3EC9">
              <w:rPr>
                <w:rFonts w:ascii="標楷體" w:eastAsia="標楷體" w:hAnsi="標楷體" w:hint="eastAsia"/>
                <w:szCs w:val="20"/>
              </w:rPr>
              <w:t>樂曲與聲樂曲，如：各國民謠、本土與傳統音樂、古典與流行音樂等，以及樂曲之作曲家、演奏者、傳統藝師與創作背景</w:t>
            </w:r>
            <w:r>
              <w:rPr>
                <w:rFonts w:ascii="標楷體" w:eastAsia="標楷體" w:hAnsi="標楷體" w:hint="eastAsia"/>
                <w:szCs w:val="20"/>
              </w:rPr>
              <w:t>。</w:t>
            </w:r>
          </w:p>
        </w:tc>
        <w:tc>
          <w:tcPr>
            <w:tcW w:w="2226" w:type="dxa"/>
          </w:tcPr>
          <w:p w:rsidR="006A3829" w:rsidRPr="002B3EC9" w:rsidRDefault="006A3829" w:rsidP="006A3829">
            <w:pPr>
              <w:spacing w:line="260" w:lineRule="exact"/>
              <w:rPr>
                <w:kern w:val="0"/>
                <w:sz w:val="20"/>
                <w:szCs w:val="20"/>
              </w:rPr>
            </w:pPr>
            <w:r w:rsidRPr="002B3EC9">
              <w:rPr>
                <w:rFonts w:ascii="標楷體" w:eastAsia="標楷體" w:hAnsi="標楷體" w:hint="eastAsia"/>
                <w:kern w:val="0"/>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kern w:val="0"/>
                <w:szCs w:val="20"/>
              </w:rPr>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國際</w:t>
            </w:r>
            <w:r w:rsidRPr="002B3EC9">
              <w:rPr>
                <w:rFonts w:ascii="標楷體" w:eastAsia="標楷體" w:hAnsi="標楷體" w:hint="eastAsia"/>
                <w:b/>
                <w:szCs w:val="20"/>
              </w:rPr>
              <w:t>教育】</w:t>
            </w:r>
          </w:p>
          <w:p w:rsidR="006A3829" w:rsidRPr="002B3EC9" w:rsidRDefault="006A3829" w:rsidP="006A3829">
            <w:pPr>
              <w:spacing w:line="260" w:lineRule="exact"/>
              <w:rPr>
                <w:kern w:val="0"/>
                <w:sz w:val="20"/>
                <w:szCs w:val="20"/>
              </w:rPr>
            </w:pPr>
            <w:r>
              <w:rPr>
                <w:rFonts w:ascii="標楷體" w:eastAsia="標楷體" w:hAnsi="標楷體" w:hint="eastAsia"/>
                <w:kern w:val="0"/>
                <w:szCs w:val="20"/>
              </w:rPr>
              <w:t>國E4 了解國際文化的多樣性。</w:t>
            </w:r>
          </w:p>
          <w:p w:rsidR="006A3829" w:rsidRPr="002B3EC9" w:rsidRDefault="006A3829" w:rsidP="006A3829">
            <w:pPr>
              <w:spacing w:line="260" w:lineRule="exact"/>
              <w:rPr>
                <w:sz w:val="20"/>
                <w:szCs w:val="20"/>
              </w:rPr>
            </w:pPr>
            <w:r>
              <w:rPr>
                <w:rFonts w:ascii="標楷體" w:eastAsia="標楷體" w:hAnsi="標楷體" w:hint="eastAsia"/>
                <w:kern w:val="0"/>
                <w:szCs w:val="20"/>
              </w:rPr>
              <w:t>國E5 發展學習不同文化的意願。</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第九週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3/30~4/5</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壹、視覺萬花筒</w:t>
            </w:r>
          </w:p>
          <w:p w:rsidR="006A3829" w:rsidRPr="002B3EC9" w:rsidRDefault="006A3829" w:rsidP="006A3829">
            <w:pPr>
              <w:spacing w:line="260" w:lineRule="exact"/>
              <w:rPr>
                <w:sz w:val="20"/>
                <w:szCs w:val="20"/>
              </w:rPr>
            </w:pPr>
            <w:r w:rsidRPr="002B3EC9">
              <w:rPr>
                <w:rFonts w:ascii="標楷體" w:eastAsia="標楷體" w:hAnsi="標楷體" w:hint="eastAsia"/>
                <w:szCs w:val="20"/>
              </w:rPr>
              <w:t>二</w:t>
            </w:r>
            <w:r w:rsidRPr="002B3EC9">
              <w:rPr>
                <w:rFonts w:ascii="標楷體" w:eastAsia="標楷體" w:hAnsi="標楷體" w:hint="eastAsia"/>
                <w:bCs/>
                <w:szCs w:val="20"/>
              </w:rPr>
              <w:t>、</w:t>
            </w:r>
            <w:r w:rsidRPr="002B3EC9">
              <w:rPr>
                <w:rFonts w:ascii="標楷體" w:eastAsia="標楷體" w:hAnsi="標楷體" w:hint="eastAsia"/>
                <w:szCs w:val="20"/>
              </w:rPr>
              <w:t>複製共同的回憶</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1能執行個人創作構想，完成版畫作品。</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III-3 </w:t>
            </w:r>
            <w:r w:rsidRPr="002B3EC9">
              <w:rPr>
                <w:rFonts w:ascii="標楷體" w:eastAsia="標楷體" w:hAnsi="標楷體" w:hint="eastAsia"/>
                <w:szCs w:val="20"/>
              </w:rPr>
              <w:t>能學習多元媒材與技法，表現創作主題</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III-6 </w:t>
            </w:r>
            <w:r w:rsidRPr="002B3EC9">
              <w:rPr>
                <w:rFonts w:ascii="標楷體" w:eastAsia="標楷體" w:hAnsi="標楷體" w:hint="eastAsia"/>
                <w:szCs w:val="20"/>
              </w:rPr>
              <w:t>能學習設計思考，進行創意發想和實作</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III-2 </w:t>
            </w:r>
            <w:r w:rsidRPr="002B3EC9">
              <w:rPr>
                <w:rFonts w:ascii="標楷體" w:eastAsia="標楷體" w:hAnsi="標楷體" w:hint="eastAsia"/>
                <w:szCs w:val="20"/>
              </w:rPr>
              <w:t>多元的媒材技法與創作表現類型</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III-3 </w:t>
            </w:r>
            <w:r w:rsidRPr="002B3EC9">
              <w:rPr>
                <w:rFonts w:ascii="標楷體" w:eastAsia="標楷體" w:hAnsi="標楷體" w:hint="eastAsia"/>
                <w:szCs w:val="20"/>
              </w:rPr>
              <w:t>設計思考與實作</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作品評量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生涯規劃</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9F5A00">
              <w:rPr>
                <w:rFonts w:ascii="標楷體" w:eastAsia="標楷體" w:hAnsi="標楷體" w:hint="eastAsia"/>
                <w:szCs w:val="20"/>
              </w:rPr>
              <w:t>涯E12 學</w:t>
            </w:r>
            <w:r w:rsidRPr="002B3EC9">
              <w:rPr>
                <w:rFonts w:ascii="標楷體" w:eastAsia="標楷體" w:hAnsi="標楷體" w:hint="eastAsia"/>
                <w:szCs w:val="20"/>
              </w:rPr>
              <w:t>習解決問題與做決定的能力。</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第九週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3/30~4/5</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szCs w:val="20"/>
              </w:rPr>
              <w:t>貳、表演任我行</w:t>
            </w:r>
          </w:p>
          <w:p w:rsidR="006A3829" w:rsidRPr="002B3EC9" w:rsidRDefault="006A3829" w:rsidP="006A3829">
            <w:pPr>
              <w:snapToGrid w:val="0"/>
              <w:spacing w:line="260" w:lineRule="exact"/>
              <w:rPr>
                <w:sz w:val="20"/>
                <w:szCs w:val="20"/>
              </w:rPr>
            </w:pPr>
            <w:r w:rsidRPr="002B3EC9">
              <w:rPr>
                <w:rFonts w:ascii="標楷體" w:eastAsia="標楷體" w:hAnsi="標楷體" w:hint="eastAsia"/>
                <w:szCs w:val="20"/>
              </w:rPr>
              <w:t>二、演出前的那些事</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1能認識繪製簡單草圖以呈現設計構想。</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lastRenderedPageBreak/>
              <w:t>2能使用資訊科技與他人合作產出想法與作品。</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1-</w:t>
            </w:r>
            <w:r>
              <w:rPr>
                <w:rFonts w:ascii="標楷體" w:eastAsia="標楷體" w:hAnsi="標楷體" w:hint="eastAsia"/>
                <w:szCs w:val="20"/>
              </w:rPr>
              <w:t xml:space="preserve">III-6 </w:t>
            </w:r>
            <w:r w:rsidRPr="002B3EC9">
              <w:rPr>
                <w:rFonts w:ascii="標楷體" w:eastAsia="標楷體" w:hAnsi="標楷體" w:hint="eastAsia"/>
                <w:szCs w:val="20"/>
              </w:rPr>
              <w:t>能學習設計思考，進行</w:t>
            </w:r>
            <w:r w:rsidRPr="002B3EC9">
              <w:rPr>
                <w:rFonts w:ascii="標楷體" w:eastAsia="標楷體" w:hAnsi="標楷體" w:hint="eastAsia"/>
                <w:szCs w:val="20"/>
              </w:rPr>
              <w:lastRenderedPageBreak/>
              <w:t>創意發想和實作</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III-2 </w:t>
            </w:r>
            <w:r w:rsidRPr="002B3EC9">
              <w:rPr>
                <w:rFonts w:ascii="標楷體" w:eastAsia="標楷體" w:hAnsi="標楷體" w:hint="eastAsia"/>
                <w:szCs w:val="20"/>
              </w:rPr>
              <w:t>能發現藝術作品中的構成要素與形式原理，並表達自己的想法</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能與他人合作規劃藝術創作或展演，並扼要說明其中的美感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表E-</w:t>
            </w:r>
            <w:r>
              <w:rPr>
                <w:rFonts w:ascii="標楷體" w:eastAsia="標楷體" w:hAnsi="標楷體" w:hint="eastAsia"/>
                <w:szCs w:val="20"/>
              </w:rPr>
              <w:t xml:space="preserve">III-3 </w:t>
            </w:r>
            <w:r w:rsidRPr="002B3EC9">
              <w:rPr>
                <w:rFonts w:ascii="標楷體" w:eastAsia="標楷體" w:hAnsi="標楷體" w:hint="eastAsia"/>
                <w:szCs w:val="20"/>
              </w:rPr>
              <w:t>動作素材、視覺</w:t>
            </w:r>
            <w:r w:rsidRPr="002B3EC9">
              <w:rPr>
                <w:rFonts w:ascii="標楷體" w:eastAsia="標楷體" w:hAnsi="標楷體" w:hint="eastAsia"/>
                <w:szCs w:val="20"/>
              </w:rPr>
              <w:lastRenderedPageBreak/>
              <w:t>圖像和聲音效果等整合呈現</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III-2 </w:t>
            </w:r>
            <w:r w:rsidRPr="002B3EC9">
              <w:rPr>
                <w:rFonts w:ascii="標楷體" w:eastAsia="標楷體" w:hAnsi="標楷體" w:hint="eastAsia"/>
                <w:szCs w:val="20"/>
              </w:rPr>
              <w:t>表演團隊職掌、表演內容、時程與空間規劃</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III-3 </w:t>
            </w:r>
            <w:r w:rsidRPr="002B3EC9">
              <w:rPr>
                <w:rFonts w:ascii="標楷體" w:eastAsia="標楷體" w:hAnsi="標楷體" w:hint="eastAsia"/>
                <w:szCs w:val="20"/>
              </w:rPr>
              <w:t>展演訊息、評論、影音資料</w:t>
            </w:r>
            <w:r>
              <w:rPr>
                <w:rFonts w:ascii="標楷體" w:eastAsia="標楷體" w:hAnsi="標楷體" w:hint="eastAsia"/>
                <w:szCs w:val="20"/>
              </w:rPr>
              <w:t>。</w:t>
            </w:r>
          </w:p>
        </w:tc>
        <w:tc>
          <w:tcPr>
            <w:tcW w:w="2226" w:type="dxa"/>
          </w:tcPr>
          <w:p w:rsidR="006A3829" w:rsidRDefault="006A3829" w:rsidP="006A3829">
            <w:pPr>
              <w:widowControl/>
              <w:spacing w:line="260" w:lineRule="exact"/>
              <w:rPr>
                <w:sz w:val="20"/>
                <w:szCs w:val="20"/>
              </w:rPr>
            </w:pPr>
            <w:r w:rsidRPr="002B3EC9">
              <w:rPr>
                <w:rFonts w:ascii="標楷體" w:eastAsia="標楷體" w:hAnsi="標楷體" w:hint="eastAsia"/>
                <w:szCs w:val="20"/>
              </w:rPr>
              <w:lastRenderedPageBreak/>
              <w:t>口語評量。</w:t>
            </w:r>
          </w:p>
          <w:p w:rsidR="006A3829" w:rsidRPr="002B3EC9" w:rsidRDefault="006A3829" w:rsidP="006A3829">
            <w:pPr>
              <w:widowControl/>
              <w:spacing w:line="260" w:lineRule="exact"/>
              <w:rPr>
                <w:sz w:val="20"/>
                <w:szCs w:val="20"/>
              </w:rPr>
            </w:pPr>
            <w:r w:rsidRPr="002B3EC9">
              <w:rPr>
                <w:rFonts w:ascii="標楷體" w:eastAsia="標楷體" w:hAnsi="標楷體" w:hint="eastAsia"/>
                <w:szCs w:val="20"/>
              </w:rPr>
              <w:t>觀察評量。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科技</w:t>
            </w:r>
            <w:r w:rsidRPr="002B3EC9">
              <w:rPr>
                <w:rFonts w:ascii="標楷體" w:eastAsia="標楷體" w:hAnsi="標楷體" w:hint="eastAsia"/>
                <w:b/>
                <w:szCs w:val="20"/>
              </w:rPr>
              <w:t>教育】</w:t>
            </w:r>
          </w:p>
          <w:p w:rsidR="006A3829" w:rsidRPr="002B3EC9" w:rsidRDefault="006A3829" w:rsidP="006A3829">
            <w:pPr>
              <w:widowControl/>
              <w:spacing w:line="260" w:lineRule="exact"/>
              <w:rPr>
                <w:sz w:val="20"/>
                <w:szCs w:val="20"/>
              </w:rPr>
            </w:pPr>
            <w:r>
              <w:rPr>
                <w:rFonts w:ascii="標楷體" w:eastAsia="標楷體" w:hAnsi="標楷體" w:hint="eastAsia"/>
                <w:szCs w:val="20"/>
              </w:rPr>
              <w:lastRenderedPageBreak/>
              <w:t>科E5 繪製簡單草圖以呈現設計構想。</w:t>
            </w:r>
          </w:p>
          <w:p w:rsidR="006A3829" w:rsidRPr="002B3EC9" w:rsidRDefault="006A3829" w:rsidP="006A3829">
            <w:pPr>
              <w:widowControl/>
              <w:spacing w:line="260" w:lineRule="exact"/>
              <w:rPr>
                <w:sz w:val="20"/>
                <w:szCs w:val="20"/>
              </w:rPr>
            </w:pPr>
            <w:r>
              <w:rPr>
                <w:rFonts w:ascii="標楷體" w:eastAsia="標楷體" w:hAnsi="標楷體" w:hint="eastAsia"/>
                <w:szCs w:val="20"/>
              </w:rPr>
              <w:t>科E7 依據設計構想以規劃物品的製作步驟。</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資訊</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Pr>
                <w:rFonts w:ascii="標楷體" w:eastAsia="標楷體" w:hAnsi="標楷體" w:hint="eastAsia"/>
                <w:szCs w:val="20"/>
              </w:rPr>
              <w:t>資E5 使用資訊科技與他人合作產出想法與作品。</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第九週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3/30~4/5</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t>二、音樂大千世界</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1能認識中國傳統樂器。</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2能說出中國樂器的分類方式。</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3能欣賞中國樂器的演奏。</w:t>
            </w:r>
          </w:p>
        </w:tc>
        <w:tc>
          <w:tcPr>
            <w:tcW w:w="1973" w:type="dxa"/>
            <w:gridSpan w:val="3"/>
            <w:tcBorders>
              <w:top w:val="single" w:sz="4" w:space="0" w:color="auto"/>
            </w:tcBorders>
          </w:tcPr>
          <w:p w:rsidR="006A3829" w:rsidRPr="002B3EC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III-1 </w:t>
            </w:r>
            <w:r w:rsidRPr="002B3EC9">
              <w:rPr>
                <w:rFonts w:ascii="標楷體" w:eastAsia="標楷體" w:hAnsi="標楷體" w:hint="eastAsia"/>
                <w:szCs w:val="20"/>
              </w:rPr>
              <w:t>能使用適當的音樂語彙，描述各類音樂作品及唱奏表現，以分享美感經驗</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音E-</w:t>
            </w:r>
            <w:r>
              <w:rPr>
                <w:rFonts w:ascii="標楷體" w:eastAsia="標楷體" w:hAnsi="標楷體" w:hint="eastAsia"/>
                <w:szCs w:val="20"/>
              </w:rPr>
              <w:t xml:space="preserve">III-2 </w:t>
            </w:r>
            <w:r w:rsidRPr="002B3EC9">
              <w:rPr>
                <w:rFonts w:ascii="標楷體" w:eastAsia="標楷體" w:hAnsi="標楷體" w:hint="eastAsia"/>
                <w:szCs w:val="20"/>
              </w:rPr>
              <w:t>樂器的分類、基礎演奏技巧，以及獨奏、齊奏與合奏等演奏形式</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音A-</w:t>
            </w:r>
            <w:r>
              <w:rPr>
                <w:rFonts w:ascii="標楷體" w:eastAsia="標楷體" w:hAnsi="標楷體" w:hint="eastAsia"/>
                <w:szCs w:val="20"/>
              </w:rPr>
              <w:t xml:space="preserve">III-1 </w:t>
            </w:r>
            <w:r w:rsidRPr="002B3EC9">
              <w:rPr>
                <w:rFonts w:ascii="標楷體" w:eastAsia="標楷體" w:hAnsi="標楷體" w:hint="eastAsia"/>
                <w:szCs w:val="20"/>
              </w:rPr>
              <w:t>樂曲與聲樂曲，如：各國民謠、本土與傳統音樂、古典與流行音樂等，以及樂曲之作曲家、演奏者、傳統藝師與創作背景</w:t>
            </w:r>
            <w:r>
              <w:rPr>
                <w:rFonts w:ascii="標楷體" w:eastAsia="標楷體" w:hAnsi="標楷體" w:hint="eastAsia"/>
                <w:szCs w:val="20"/>
              </w:rPr>
              <w:t>。</w:t>
            </w:r>
          </w:p>
        </w:tc>
        <w:tc>
          <w:tcPr>
            <w:tcW w:w="2226" w:type="dxa"/>
          </w:tcPr>
          <w:p w:rsidR="006A3829" w:rsidRPr="002B3EC9" w:rsidRDefault="006A3829" w:rsidP="006A3829">
            <w:pPr>
              <w:spacing w:line="260" w:lineRule="exact"/>
              <w:rPr>
                <w:kern w:val="0"/>
                <w:sz w:val="20"/>
                <w:szCs w:val="20"/>
              </w:rPr>
            </w:pPr>
            <w:r w:rsidRPr="002B3EC9">
              <w:rPr>
                <w:rFonts w:ascii="標楷體" w:eastAsia="標楷體" w:hAnsi="標楷體" w:hint="eastAsia"/>
                <w:kern w:val="0"/>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kern w:val="0"/>
                <w:szCs w:val="20"/>
              </w:rPr>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國際</w:t>
            </w:r>
            <w:r w:rsidRPr="002B3EC9">
              <w:rPr>
                <w:rFonts w:ascii="標楷體" w:eastAsia="標楷體" w:hAnsi="標楷體" w:hint="eastAsia"/>
                <w:b/>
                <w:szCs w:val="20"/>
              </w:rPr>
              <w:t>教育】</w:t>
            </w:r>
          </w:p>
          <w:p w:rsidR="006A3829" w:rsidRPr="002B3EC9" w:rsidRDefault="006A3829" w:rsidP="006A3829">
            <w:pPr>
              <w:spacing w:line="260" w:lineRule="exact"/>
              <w:rPr>
                <w:kern w:val="0"/>
                <w:sz w:val="20"/>
                <w:szCs w:val="20"/>
              </w:rPr>
            </w:pPr>
            <w:r>
              <w:rPr>
                <w:rFonts w:ascii="標楷體" w:eastAsia="標楷體" w:hAnsi="標楷體" w:hint="eastAsia"/>
                <w:kern w:val="0"/>
                <w:szCs w:val="20"/>
              </w:rPr>
              <w:t>國E4 了解國際文化的多樣性。</w:t>
            </w:r>
          </w:p>
          <w:p w:rsidR="006A3829" w:rsidRPr="002B3EC9" w:rsidRDefault="006A3829" w:rsidP="006A3829">
            <w:pPr>
              <w:spacing w:line="260" w:lineRule="exact"/>
              <w:rPr>
                <w:sz w:val="20"/>
                <w:szCs w:val="20"/>
              </w:rPr>
            </w:pPr>
            <w:r>
              <w:rPr>
                <w:rFonts w:ascii="標楷體" w:eastAsia="標楷體" w:hAnsi="標楷體" w:hint="eastAsia"/>
                <w:kern w:val="0"/>
                <w:szCs w:val="20"/>
              </w:rPr>
              <w:t>國E5 發展學習不同文化的意願。</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第十週</w:t>
            </w:r>
          </w:p>
          <w:p w:rsidR="006A3829" w:rsidRPr="00E50481" w:rsidRDefault="006A3829" w:rsidP="006A3829">
            <w:pPr>
              <w:spacing w:line="260" w:lineRule="exact"/>
              <w:jc w:val="center"/>
              <w:rPr>
                <w:rFonts w:ascii="Times New Roman" w:eastAsia="標楷體" w:hAnsi="Times New Roman"/>
                <w:sz w:val="22"/>
              </w:rPr>
            </w:pPr>
            <w:r w:rsidRPr="00E50481">
              <w:rPr>
                <w:rFonts w:ascii="Times New Roman" w:eastAsia="標楷體" w:hAnsi="Times New Roman"/>
                <w:color w:val="000000"/>
                <w:sz w:val="22"/>
              </w:rPr>
              <w:t>4/6~4/12</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壹、視覺萬花筒</w:t>
            </w:r>
          </w:p>
          <w:p w:rsidR="006A3829" w:rsidRPr="002B3EC9" w:rsidRDefault="006A3829" w:rsidP="006A3829">
            <w:pPr>
              <w:spacing w:line="260" w:lineRule="exact"/>
              <w:rPr>
                <w:sz w:val="20"/>
                <w:szCs w:val="20"/>
              </w:rPr>
            </w:pPr>
            <w:r w:rsidRPr="002B3EC9">
              <w:rPr>
                <w:rFonts w:ascii="標楷體" w:eastAsia="標楷體" w:hAnsi="標楷體" w:hint="eastAsia"/>
                <w:szCs w:val="20"/>
              </w:rPr>
              <w:t>二</w:t>
            </w:r>
            <w:r w:rsidRPr="002B3EC9">
              <w:rPr>
                <w:rFonts w:ascii="標楷體" w:eastAsia="標楷體" w:hAnsi="標楷體" w:hint="eastAsia"/>
                <w:bCs/>
                <w:szCs w:val="20"/>
              </w:rPr>
              <w:t>、</w:t>
            </w:r>
            <w:r w:rsidRPr="002B3EC9">
              <w:rPr>
                <w:rFonts w:ascii="標楷體" w:eastAsia="標楷體" w:hAnsi="標楷體" w:hint="eastAsia"/>
                <w:szCs w:val="20"/>
              </w:rPr>
              <w:t>複製共同的回憶</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1能運用創意將版畫作品再製成為精美的禮物。</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2能將創作好的禮物贈</w:t>
            </w:r>
            <w:r w:rsidRPr="002B3EC9">
              <w:rPr>
                <w:rFonts w:ascii="標楷體" w:eastAsia="標楷體" w:hAnsi="標楷體" w:hint="eastAsia"/>
                <w:snapToGrid w:val="0"/>
                <w:kern w:val="0"/>
                <w:szCs w:val="20"/>
              </w:rPr>
              <w:lastRenderedPageBreak/>
              <w:t>友。</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1-</w:t>
            </w:r>
            <w:r>
              <w:rPr>
                <w:rFonts w:ascii="標楷體" w:eastAsia="標楷體" w:hAnsi="標楷體" w:hint="eastAsia"/>
                <w:szCs w:val="20"/>
              </w:rPr>
              <w:t xml:space="preserve">III-3 </w:t>
            </w:r>
            <w:r w:rsidRPr="002B3EC9">
              <w:rPr>
                <w:rFonts w:ascii="標楷體" w:eastAsia="標楷體" w:hAnsi="標楷體" w:hint="eastAsia"/>
                <w:szCs w:val="20"/>
              </w:rPr>
              <w:t>能學習多元媒材與技法，表現創作主題</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1-</w:t>
            </w:r>
            <w:r>
              <w:rPr>
                <w:rFonts w:ascii="標楷體" w:eastAsia="標楷體" w:hAnsi="標楷體" w:hint="eastAsia"/>
                <w:szCs w:val="20"/>
              </w:rPr>
              <w:t xml:space="preserve">III-6 </w:t>
            </w:r>
            <w:r w:rsidRPr="002B3EC9">
              <w:rPr>
                <w:rFonts w:ascii="標楷體" w:eastAsia="標楷體" w:hAnsi="標楷體" w:hint="eastAsia"/>
                <w:szCs w:val="20"/>
              </w:rPr>
              <w:t>能學習設計思考，進行創意發想和實作</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視E-</w:t>
            </w:r>
            <w:r>
              <w:rPr>
                <w:rFonts w:ascii="標楷體" w:eastAsia="標楷體" w:hAnsi="標楷體" w:hint="eastAsia"/>
                <w:szCs w:val="20"/>
              </w:rPr>
              <w:t xml:space="preserve">III-2 </w:t>
            </w:r>
            <w:r w:rsidRPr="002B3EC9">
              <w:rPr>
                <w:rFonts w:ascii="標楷體" w:eastAsia="標楷體" w:hAnsi="標楷體" w:hint="eastAsia"/>
                <w:szCs w:val="20"/>
              </w:rPr>
              <w:t>多元的媒材技法與創作表現類型</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視E-</w:t>
            </w:r>
            <w:r>
              <w:rPr>
                <w:rFonts w:ascii="標楷體" w:eastAsia="標楷體" w:hAnsi="標楷體" w:hint="eastAsia"/>
                <w:szCs w:val="20"/>
              </w:rPr>
              <w:t xml:space="preserve">III-3 </w:t>
            </w:r>
            <w:r w:rsidRPr="002B3EC9">
              <w:rPr>
                <w:rFonts w:ascii="標楷體" w:eastAsia="標楷體" w:hAnsi="標楷體" w:hint="eastAsia"/>
                <w:szCs w:val="20"/>
              </w:rPr>
              <w:t>設計思考與實作</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實作評量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作品評量</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【科技教育】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E7 </w:t>
            </w:r>
            <w:r w:rsidRPr="002B3EC9">
              <w:rPr>
                <w:rFonts w:ascii="標楷體" w:eastAsia="標楷體" w:hAnsi="標楷體" w:hint="eastAsia"/>
                <w:szCs w:val="20"/>
              </w:rPr>
              <w:t>依據設計構想以規劃物品的製作步</w:t>
            </w:r>
            <w:r w:rsidRPr="002B3EC9">
              <w:rPr>
                <w:rFonts w:ascii="標楷體" w:eastAsia="標楷體" w:hAnsi="標楷體" w:hint="eastAsia"/>
                <w:szCs w:val="20"/>
              </w:rPr>
              <w:lastRenderedPageBreak/>
              <w:t>驟。</w:t>
            </w:r>
          </w:p>
          <w:p w:rsidR="006A3829" w:rsidRPr="002B3EC9" w:rsidRDefault="006A3829" w:rsidP="006A3829">
            <w:pPr>
              <w:spacing w:line="260" w:lineRule="exact"/>
              <w:rPr>
                <w:sz w:val="20"/>
                <w:szCs w:val="20"/>
              </w:rPr>
            </w:pPr>
            <w:r w:rsidRPr="002B3EC9">
              <w:rPr>
                <w:rFonts w:ascii="標楷體" w:eastAsia="標楷體" w:hAnsi="標楷體" w:hint="eastAsia"/>
                <w:b/>
                <w:szCs w:val="20"/>
              </w:rPr>
              <w:t>【生涯規劃教育】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涯</w:t>
            </w:r>
            <w:r>
              <w:rPr>
                <w:rFonts w:ascii="標楷體" w:eastAsia="標楷體" w:hAnsi="標楷體" w:hint="eastAsia"/>
                <w:szCs w:val="20"/>
              </w:rPr>
              <w:t xml:space="preserve">E12 </w:t>
            </w:r>
            <w:r w:rsidRPr="002B3EC9">
              <w:rPr>
                <w:rFonts w:ascii="標楷體" w:eastAsia="標楷體" w:hAnsi="標楷體" w:hint="eastAsia"/>
                <w:szCs w:val="20"/>
              </w:rPr>
              <w:t>學習解決問題與做決定的能力。</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第十週</w:t>
            </w:r>
          </w:p>
          <w:p w:rsidR="006A3829" w:rsidRPr="00E50481" w:rsidRDefault="006A3829" w:rsidP="006A3829">
            <w:pPr>
              <w:spacing w:line="260" w:lineRule="exact"/>
              <w:jc w:val="center"/>
              <w:rPr>
                <w:rFonts w:ascii="Times New Roman" w:eastAsia="標楷體" w:hAnsi="Times New Roman"/>
                <w:sz w:val="22"/>
              </w:rPr>
            </w:pPr>
            <w:r w:rsidRPr="00E50481">
              <w:rPr>
                <w:rFonts w:ascii="Times New Roman" w:eastAsia="標楷體" w:hAnsi="Times New Roman"/>
                <w:color w:val="000000"/>
                <w:sz w:val="22"/>
              </w:rPr>
              <w:t>4/6~4/12</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szCs w:val="20"/>
              </w:rPr>
              <w:t>貳、表演任我行</w:t>
            </w:r>
          </w:p>
          <w:p w:rsidR="006A3829" w:rsidRPr="002B3EC9" w:rsidRDefault="006A3829" w:rsidP="006A3829">
            <w:pPr>
              <w:snapToGrid w:val="0"/>
              <w:spacing w:line="260" w:lineRule="exact"/>
              <w:rPr>
                <w:sz w:val="20"/>
                <w:szCs w:val="20"/>
              </w:rPr>
            </w:pPr>
            <w:r w:rsidRPr="002B3EC9">
              <w:rPr>
                <w:rFonts w:ascii="標楷體" w:eastAsia="標楷體" w:hAnsi="標楷體" w:hint="eastAsia"/>
                <w:szCs w:val="20"/>
              </w:rPr>
              <w:t>二、演出前的那些事</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1能認識繪製簡單草圖以呈現設計構想。</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zCs w:val="20"/>
              </w:rPr>
              <w:t>2能使用資訊科技與他人合作產出想法與作品。</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III-6 </w:t>
            </w:r>
            <w:r w:rsidRPr="002B3EC9">
              <w:rPr>
                <w:rFonts w:ascii="標楷體" w:eastAsia="標楷體" w:hAnsi="標楷體" w:hint="eastAsia"/>
                <w:szCs w:val="20"/>
              </w:rPr>
              <w:t>能學習設計思考，進行創意發想和實作</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III-2 </w:t>
            </w:r>
            <w:r w:rsidRPr="002B3EC9">
              <w:rPr>
                <w:rFonts w:ascii="標楷體" w:eastAsia="標楷體" w:hAnsi="標楷體" w:hint="eastAsia"/>
                <w:szCs w:val="20"/>
              </w:rPr>
              <w:t>能發現藝術作品中的構成要素與形式原理，並表達自己的想法</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能與他人合作規劃藝術創作或展演，並扼要說明其中的美感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III-3 </w:t>
            </w:r>
            <w:r w:rsidRPr="002B3EC9">
              <w:rPr>
                <w:rFonts w:ascii="標楷體" w:eastAsia="標楷體" w:hAnsi="標楷體" w:hint="eastAsia"/>
                <w:szCs w:val="20"/>
              </w:rPr>
              <w:t>動作素材、視覺圖像和聲音效果等整合呈現</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III-2 </w:t>
            </w:r>
            <w:r w:rsidRPr="002B3EC9">
              <w:rPr>
                <w:rFonts w:ascii="標楷體" w:eastAsia="標楷體" w:hAnsi="標楷體" w:hint="eastAsia"/>
                <w:szCs w:val="20"/>
              </w:rPr>
              <w:t>表演團隊職掌、表演內容、時程與空間規劃</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III-3 </w:t>
            </w:r>
            <w:r w:rsidRPr="002B3EC9">
              <w:rPr>
                <w:rFonts w:ascii="標楷體" w:eastAsia="標楷體" w:hAnsi="標楷體" w:hint="eastAsia"/>
                <w:szCs w:val="20"/>
              </w:rPr>
              <w:t>展演訊息、評論、影音資料</w:t>
            </w:r>
            <w:r>
              <w:rPr>
                <w:rFonts w:ascii="標楷體" w:eastAsia="標楷體" w:hAnsi="標楷體" w:hint="eastAsia"/>
                <w:szCs w:val="20"/>
              </w:rPr>
              <w:t>。</w:t>
            </w:r>
          </w:p>
        </w:tc>
        <w:tc>
          <w:tcPr>
            <w:tcW w:w="2226" w:type="dxa"/>
          </w:tcPr>
          <w:p w:rsidR="006A382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觀察評量。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科技</w:t>
            </w:r>
            <w:r w:rsidRPr="002B3EC9">
              <w:rPr>
                <w:rFonts w:ascii="標楷體" w:eastAsia="標楷體" w:hAnsi="標楷體" w:hint="eastAsia"/>
                <w:b/>
                <w:szCs w:val="20"/>
              </w:rPr>
              <w:t>教育】</w:t>
            </w:r>
          </w:p>
          <w:p w:rsidR="006A3829" w:rsidRPr="002B3EC9" w:rsidRDefault="006A3829" w:rsidP="006A3829">
            <w:pPr>
              <w:widowControl/>
              <w:spacing w:line="260" w:lineRule="exact"/>
              <w:rPr>
                <w:sz w:val="20"/>
                <w:szCs w:val="20"/>
              </w:rPr>
            </w:pPr>
            <w:r>
              <w:rPr>
                <w:rFonts w:ascii="標楷體" w:eastAsia="標楷體" w:hAnsi="標楷體" w:hint="eastAsia"/>
                <w:szCs w:val="20"/>
              </w:rPr>
              <w:t>科E5 繪製簡單草圖以呈現設計構想。</w:t>
            </w:r>
          </w:p>
          <w:p w:rsidR="006A3829" w:rsidRPr="002B3EC9" w:rsidRDefault="006A3829" w:rsidP="006A3829">
            <w:pPr>
              <w:widowControl/>
              <w:spacing w:line="260" w:lineRule="exact"/>
              <w:rPr>
                <w:sz w:val="20"/>
                <w:szCs w:val="20"/>
              </w:rPr>
            </w:pPr>
            <w:r>
              <w:rPr>
                <w:rFonts w:ascii="標楷體" w:eastAsia="標楷體" w:hAnsi="標楷體" w:hint="eastAsia"/>
                <w:szCs w:val="20"/>
              </w:rPr>
              <w:t>科E7 依據設計構想以規劃物品的製作步驟。</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資訊</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Pr>
                <w:rFonts w:ascii="標楷體" w:eastAsia="標楷體" w:hAnsi="標楷體" w:hint="eastAsia"/>
                <w:szCs w:val="20"/>
              </w:rPr>
              <w:t>資E5 使用資訊科技與他人合作產出想法與作品。</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第十週</w:t>
            </w:r>
          </w:p>
          <w:p w:rsidR="006A3829" w:rsidRPr="00E50481" w:rsidRDefault="006A3829" w:rsidP="006A3829">
            <w:pPr>
              <w:spacing w:line="260" w:lineRule="exact"/>
              <w:jc w:val="center"/>
              <w:rPr>
                <w:rFonts w:ascii="Times New Roman" w:eastAsia="標楷體" w:hAnsi="Times New Roman"/>
                <w:sz w:val="22"/>
              </w:rPr>
            </w:pPr>
            <w:r w:rsidRPr="00E50481">
              <w:rPr>
                <w:rFonts w:ascii="Times New Roman" w:eastAsia="標楷體" w:hAnsi="Times New Roman"/>
                <w:color w:val="000000"/>
                <w:sz w:val="22"/>
              </w:rPr>
              <w:t>4/6~4/12</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t>二、音樂大千世界</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1能欣賞《瑤族舞曲》，並能哼唱《瑤族舞曲》主題曲調。</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2能回顧本單元所學，分辨國樂器的音色與分類。</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3能說出本單元樂器或音樂是源自哪一個民族或民族。</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III-2 </w:t>
            </w:r>
            <w:r w:rsidRPr="002B3EC9">
              <w:rPr>
                <w:rFonts w:ascii="標楷體" w:eastAsia="標楷體" w:hAnsi="標楷體" w:hint="eastAsia"/>
                <w:szCs w:val="20"/>
              </w:rPr>
              <w:t>能發現藝術作品中的構成要素與形式原理，並表達自己的想法</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能反思與回應表演和生活的關係</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音A-</w:t>
            </w:r>
            <w:r>
              <w:rPr>
                <w:rFonts w:ascii="標楷體" w:eastAsia="標楷體" w:hAnsi="標楷體" w:hint="eastAsia"/>
                <w:szCs w:val="20"/>
              </w:rPr>
              <w:t xml:space="preserve">III-1 </w:t>
            </w:r>
            <w:r w:rsidRPr="002B3EC9">
              <w:rPr>
                <w:rFonts w:ascii="標楷體" w:eastAsia="標楷體" w:hAnsi="標楷體" w:hint="eastAsia"/>
                <w:szCs w:val="20"/>
              </w:rPr>
              <w:t>樂曲與聲樂曲，如：各國民謠、本土與傳統音樂、古典與流行音樂等，以及樂曲之作曲家、演奏者、傳統藝師與創作背景</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音P-</w:t>
            </w:r>
            <w:r>
              <w:rPr>
                <w:rFonts w:ascii="標楷體" w:eastAsia="標楷體" w:hAnsi="標楷體" w:hint="eastAsia"/>
                <w:szCs w:val="20"/>
              </w:rPr>
              <w:t xml:space="preserve">III-2 </w:t>
            </w:r>
            <w:r w:rsidRPr="002B3EC9">
              <w:rPr>
                <w:rFonts w:ascii="標楷體" w:eastAsia="標楷體" w:hAnsi="標楷體" w:hint="eastAsia"/>
                <w:szCs w:val="20"/>
              </w:rPr>
              <w:t>音樂與群體活</w:t>
            </w:r>
            <w:r w:rsidRPr="002B3EC9">
              <w:rPr>
                <w:rFonts w:ascii="標楷體" w:eastAsia="標楷體" w:hAnsi="標楷體" w:hint="eastAsia"/>
                <w:szCs w:val="20"/>
              </w:rPr>
              <w:lastRenderedPageBreak/>
              <w:t>動</w:t>
            </w:r>
            <w:r>
              <w:rPr>
                <w:rFonts w:ascii="標楷體" w:eastAsia="標楷體" w:hAnsi="標楷體" w:hint="eastAsia"/>
                <w:szCs w:val="20"/>
              </w:rPr>
              <w:t>。</w:t>
            </w:r>
          </w:p>
        </w:tc>
        <w:tc>
          <w:tcPr>
            <w:tcW w:w="2226" w:type="dxa"/>
          </w:tcPr>
          <w:p w:rsidR="006A3829" w:rsidRPr="002B3EC9" w:rsidRDefault="006A3829" w:rsidP="006A3829">
            <w:pPr>
              <w:spacing w:line="260" w:lineRule="exact"/>
              <w:rPr>
                <w:kern w:val="0"/>
                <w:sz w:val="20"/>
                <w:szCs w:val="20"/>
              </w:rPr>
            </w:pPr>
            <w:r w:rsidRPr="002B3EC9">
              <w:rPr>
                <w:rFonts w:ascii="標楷體" w:eastAsia="標楷體" w:hAnsi="標楷體" w:hint="eastAsia"/>
                <w:kern w:val="0"/>
                <w:szCs w:val="20"/>
              </w:rPr>
              <w:lastRenderedPageBreak/>
              <w:t>口語評量</w:t>
            </w:r>
          </w:p>
          <w:p w:rsidR="006A3829" w:rsidRPr="002B3EC9" w:rsidRDefault="006A3829" w:rsidP="006A3829">
            <w:pPr>
              <w:spacing w:line="260" w:lineRule="exact"/>
              <w:rPr>
                <w:sz w:val="20"/>
                <w:szCs w:val="20"/>
              </w:rPr>
            </w:pPr>
            <w:r w:rsidRPr="002B3EC9">
              <w:rPr>
                <w:rFonts w:ascii="標楷體" w:eastAsia="標楷體" w:hAnsi="標楷體" w:hint="eastAsia"/>
                <w:kern w:val="0"/>
                <w:szCs w:val="20"/>
              </w:rPr>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國際</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Pr>
                <w:rFonts w:ascii="標楷體" w:eastAsia="標楷體" w:hAnsi="標楷體" w:hint="eastAsia"/>
                <w:kern w:val="0"/>
                <w:szCs w:val="20"/>
              </w:rPr>
              <w:t>國E5 發展學習不同文化的意願。</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第十一週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4/13~4/19</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壹、視覺萬花筒</w:t>
            </w:r>
          </w:p>
          <w:p w:rsidR="006A3829" w:rsidRPr="002B3EC9" w:rsidRDefault="006A3829" w:rsidP="006A3829">
            <w:pPr>
              <w:spacing w:line="260" w:lineRule="exact"/>
              <w:rPr>
                <w:sz w:val="20"/>
                <w:szCs w:val="20"/>
              </w:rPr>
            </w:pPr>
            <w:r w:rsidRPr="002B3EC9">
              <w:rPr>
                <w:rFonts w:ascii="標楷體" w:eastAsia="標楷體" w:hAnsi="標楷體" w:hint="eastAsia"/>
                <w:szCs w:val="20"/>
              </w:rPr>
              <w:t>三、留下一個紀念</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1能分享國小六年來最難忘的人事物及個人的成長。</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2能規劃畢業留言簿的創作內容。</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3能認識留言簿基本裝訂、版面設計和裝飾的方法。</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4能執行創作構想，完成一本畢業留言簿。</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III-3 </w:t>
            </w:r>
            <w:r w:rsidRPr="002B3EC9">
              <w:rPr>
                <w:rFonts w:ascii="標楷體" w:eastAsia="標楷體" w:hAnsi="標楷體" w:hint="eastAsia"/>
                <w:szCs w:val="20"/>
              </w:rPr>
              <w:t>能學習多元媒材與技法，表現創作主題</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III-6 </w:t>
            </w:r>
            <w:r w:rsidRPr="002B3EC9">
              <w:rPr>
                <w:rFonts w:ascii="標楷體" w:eastAsia="標楷體" w:hAnsi="標楷體" w:hint="eastAsia"/>
                <w:szCs w:val="20"/>
              </w:rPr>
              <w:t>能學習設計思考，進行創意發想和實作</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III-2 </w:t>
            </w:r>
            <w:r w:rsidRPr="002B3EC9">
              <w:rPr>
                <w:rFonts w:ascii="標楷體" w:eastAsia="標楷體" w:hAnsi="標楷體" w:hint="eastAsia"/>
                <w:szCs w:val="20"/>
              </w:rPr>
              <w:t>多元的媒材技法與創作表現類型</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III-3 </w:t>
            </w:r>
            <w:r w:rsidRPr="002B3EC9">
              <w:rPr>
                <w:rFonts w:ascii="標楷體" w:eastAsia="標楷體" w:hAnsi="標楷體" w:hint="eastAsia"/>
                <w:szCs w:val="20"/>
              </w:rPr>
              <w:t>設計思考與實作</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作品評量</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【性別平等教育】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性</w:t>
            </w:r>
            <w:r>
              <w:rPr>
                <w:rFonts w:ascii="標楷體" w:eastAsia="標楷體" w:hAnsi="標楷體" w:hint="eastAsia"/>
                <w:szCs w:val="20"/>
              </w:rPr>
              <w:t xml:space="preserve">E11 </w:t>
            </w:r>
            <w:r w:rsidRPr="002B3EC9">
              <w:rPr>
                <w:rFonts w:ascii="標楷體" w:eastAsia="標楷體" w:hAnsi="標楷體" w:hint="eastAsia"/>
                <w:szCs w:val="20"/>
              </w:rPr>
              <w:t>培養性別間合宜表達情感的能力。</w:t>
            </w:r>
          </w:p>
          <w:p w:rsidR="006A3829" w:rsidRPr="002B3EC9" w:rsidRDefault="006A3829" w:rsidP="006A3829">
            <w:pPr>
              <w:spacing w:line="260" w:lineRule="exact"/>
              <w:rPr>
                <w:b/>
                <w:sz w:val="20"/>
                <w:szCs w:val="20"/>
              </w:rPr>
            </w:pPr>
            <w:r w:rsidRPr="002B3EC9">
              <w:rPr>
                <w:rFonts w:ascii="標楷體" w:eastAsia="標楷體" w:hAnsi="標楷體" w:hint="eastAsia"/>
                <w:b/>
                <w:szCs w:val="20"/>
              </w:rPr>
              <w:t>【科技教育】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E7 </w:t>
            </w:r>
            <w:r w:rsidRPr="002B3EC9">
              <w:rPr>
                <w:rFonts w:ascii="標楷體" w:eastAsia="標楷體" w:hAnsi="標楷體" w:hint="eastAsia"/>
                <w:szCs w:val="20"/>
              </w:rPr>
              <w:t>依據設計構想以規劃物品的製作步驟。</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第十一週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4/13~4/19</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szCs w:val="20"/>
              </w:rPr>
              <w:t>貳、表演任我行</w:t>
            </w:r>
          </w:p>
          <w:p w:rsidR="006A3829" w:rsidRPr="002B3EC9" w:rsidRDefault="006A3829" w:rsidP="006A3829">
            <w:pPr>
              <w:spacing w:line="260" w:lineRule="exact"/>
              <w:rPr>
                <w:sz w:val="20"/>
                <w:szCs w:val="20"/>
              </w:rPr>
            </w:pPr>
            <w:r w:rsidRPr="002B3EC9">
              <w:rPr>
                <w:rFonts w:ascii="標楷體" w:eastAsia="標楷體" w:hAnsi="標楷體" w:hint="eastAsia"/>
                <w:szCs w:val="20"/>
              </w:rPr>
              <w:t>三、青春日誌</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1能口述校園生活故事。</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zCs w:val="20"/>
              </w:rPr>
              <w:t>2能進行創意校園拍照。</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III-7 </w:t>
            </w:r>
            <w:r w:rsidRPr="002B3EC9">
              <w:rPr>
                <w:rFonts w:ascii="標楷體" w:eastAsia="標楷體" w:hAnsi="標楷體" w:hint="eastAsia"/>
                <w:szCs w:val="20"/>
              </w:rPr>
              <w:t>能構思表演的創作主題與內容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III-8 </w:t>
            </w:r>
            <w:r w:rsidRPr="002B3EC9">
              <w:rPr>
                <w:rFonts w:ascii="標楷體" w:eastAsia="標楷體" w:hAnsi="標楷體" w:hint="eastAsia"/>
                <w:szCs w:val="20"/>
              </w:rPr>
              <w:t>能嘗試不同創作形式，從事展演活動</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能反思與回應表演和生活的關係</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能與他人合作規劃藝術創作或展演，並扼要說明其中的美感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III-1 </w:t>
            </w:r>
            <w:r w:rsidRPr="002B3EC9">
              <w:rPr>
                <w:rFonts w:ascii="標楷體" w:eastAsia="標楷體" w:hAnsi="標楷體" w:hint="eastAsia"/>
                <w:szCs w:val="20"/>
              </w:rPr>
              <w:t>聲音與肢體表達、戲劇元素(主旨、情節、對話、人物、音韻、景觀)與動作元素(身體部位、動作/舞步、空間、動力/時間與關係)之運用</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III-1 </w:t>
            </w:r>
            <w:r w:rsidRPr="002B3EC9">
              <w:rPr>
                <w:rFonts w:ascii="標楷體" w:eastAsia="標楷體" w:hAnsi="標楷體" w:hint="eastAsia"/>
                <w:szCs w:val="20"/>
              </w:rPr>
              <w:t>各類形式的表演藝術活動</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觀察評量。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科技</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E8 </w:t>
            </w:r>
            <w:r w:rsidRPr="002B3EC9">
              <w:rPr>
                <w:rFonts w:ascii="標楷體" w:eastAsia="標楷體" w:hAnsi="標楷體" w:hint="eastAsia"/>
                <w:szCs w:val="20"/>
              </w:rPr>
              <w:t>利用創意思考的技巧。</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E9 </w:t>
            </w:r>
            <w:r w:rsidRPr="002B3EC9">
              <w:rPr>
                <w:rFonts w:ascii="標楷體" w:eastAsia="標楷體" w:hAnsi="標楷體" w:hint="eastAsia"/>
                <w:szCs w:val="20"/>
              </w:rPr>
              <w:t>具備與他人團隊合作的能力。</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品德</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品</w:t>
            </w:r>
            <w:r>
              <w:rPr>
                <w:rFonts w:ascii="標楷體" w:eastAsia="標楷體" w:hAnsi="標楷體" w:hint="eastAsia"/>
                <w:szCs w:val="20"/>
              </w:rPr>
              <w:t xml:space="preserve">E3 </w:t>
            </w:r>
            <w:r w:rsidRPr="002B3EC9">
              <w:rPr>
                <w:rFonts w:ascii="標楷體" w:eastAsia="標楷體" w:hAnsi="標楷體" w:hint="eastAsia"/>
                <w:szCs w:val="20"/>
              </w:rPr>
              <w:t>溝通合作與和諧人際關係。</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第十一週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4/13~4/19</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t>三、音樂中的交通工具</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1能欣賞〈威尼斯船歌〉。</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2能認識孟德爾頌鋼琴作品集《無言歌》。</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3能認識音樂家孟德爾頌。</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III-1 </w:t>
            </w:r>
            <w:r w:rsidRPr="002B3EC9">
              <w:rPr>
                <w:rFonts w:ascii="標楷體" w:eastAsia="標楷體" w:hAnsi="標楷體" w:hint="eastAsia"/>
                <w:szCs w:val="20"/>
              </w:rPr>
              <w:t>能使用適當的音樂語彙，描述各類音樂作品及唱奏表現，以分享美感經驗</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w:t>
            </w:r>
            <w:r w:rsidRPr="002B3EC9">
              <w:rPr>
                <w:rFonts w:ascii="標楷體" w:eastAsia="標楷體" w:hAnsi="標楷體" w:hint="eastAsia"/>
                <w:szCs w:val="20"/>
              </w:rPr>
              <w:lastRenderedPageBreak/>
              <w:t>與回應表演和生活的關係</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音A-</w:t>
            </w:r>
            <w:r>
              <w:rPr>
                <w:rFonts w:ascii="標楷體" w:eastAsia="標楷體" w:hAnsi="標楷體" w:hint="eastAsia"/>
                <w:szCs w:val="20"/>
              </w:rPr>
              <w:t xml:space="preserve">III-1 </w:t>
            </w:r>
            <w:r w:rsidRPr="002B3EC9">
              <w:rPr>
                <w:rFonts w:ascii="標楷體" w:eastAsia="標楷體" w:hAnsi="標楷體" w:hint="eastAsia"/>
                <w:szCs w:val="20"/>
              </w:rPr>
              <w:t>樂曲與聲樂曲，如：各國民謠、本土與傳統音樂、古典與流行音樂等，以及樂曲</w:t>
            </w:r>
            <w:r w:rsidRPr="002B3EC9">
              <w:rPr>
                <w:rFonts w:ascii="標楷體" w:eastAsia="標楷體" w:hAnsi="標楷體" w:hint="eastAsia"/>
                <w:szCs w:val="20"/>
              </w:rPr>
              <w:lastRenderedPageBreak/>
              <w:t>之作曲家、演奏者、傳統藝師與創作背景</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音P-</w:t>
            </w:r>
            <w:r>
              <w:rPr>
                <w:rFonts w:ascii="標楷體" w:eastAsia="標楷體" w:hAnsi="標楷體" w:hint="eastAsia"/>
                <w:szCs w:val="20"/>
              </w:rPr>
              <w:t xml:space="preserve">III-2 </w:t>
            </w:r>
            <w:r w:rsidRPr="002B3EC9">
              <w:rPr>
                <w:rFonts w:ascii="標楷體" w:eastAsia="標楷體" w:hAnsi="標楷體" w:hint="eastAsia"/>
                <w:szCs w:val="20"/>
              </w:rPr>
              <w:t>音樂與群體活動</w:t>
            </w:r>
            <w:r>
              <w:rPr>
                <w:rFonts w:ascii="標楷體" w:eastAsia="標楷體" w:hAnsi="標楷體" w:hint="eastAsia"/>
                <w:szCs w:val="20"/>
              </w:rPr>
              <w:t>。</w:t>
            </w:r>
          </w:p>
        </w:tc>
        <w:tc>
          <w:tcPr>
            <w:tcW w:w="2226" w:type="dxa"/>
          </w:tcPr>
          <w:p w:rsidR="006A3829" w:rsidRPr="002B3EC9" w:rsidRDefault="006A3829" w:rsidP="006A3829">
            <w:pPr>
              <w:spacing w:line="260" w:lineRule="exact"/>
              <w:rPr>
                <w:kern w:val="0"/>
                <w:sz w:val="20"/>
                <w:szCs w:val="20"/>
              </w:rPr>
            </w:pPr>
            <w:r w:rsidRPr="002B3EC9">
              <w:rPr>
                <w:rFonts w:ascii="標楷體" w:eastAsia="標楷體" w:hAnsi="標楷體" w:hint="eastAsia"/>
                <w:kern w:val="0"/>
                <w:szCs w:val="20"/>
              </w:rPr>
              <w:lastRenderedPageBreak/>
              <w:t>口語評量</w:t>
            </w:r>
          </w:p>
          <w:p w:rsidR="006A3829" w:rsidRPr="002B3EC9" w:rsidRDefault="006A3829" w:rsidP="006A3829">
            <w:pPr>
              <w:spacing w:line="260" w:lineRule="exact"/>
              <w:rPr>
                <w:sz w:val="20"/>
                <w:szCs w:val="20"/>
              </w:rPr>
            </w:pPr>
            <w:r w:rsidRPr="002B3EC9">
              <w:rPr>
                <w:rFonts w:ascii="標楷體" w:eastAsia="標楷體" w:hAnsi="標楷體" w:hint="eastAsia"/>
                <w:kern w:val="0"/>
                <w:szCs w:val="20"/>
              </w:rPr>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國際</w:t>
            </w:r>
            <w:r w:rsidRPr="002B3EC9">
              <w:rPr>
                <w:rFonts w:ascii="標楷體" w:eastAsia="標楷體" w:hAnsi="標楷體" w:hint="eastAsia"/>
                <w:b/>
                <w:szCs w:val="20"/>
              </w:rPr>
              <w:t>教育】</w:t>
            </w:r>
          </w:p>
          <w:p w:rsidR="006A3829" w:rsidRPr="002B3EC9" w:rsidRDefault="006A3829" w:rsidP="006A3829">
            <w:pPr>
              <w:spacing w:line="260" w:lineRule="exact"/>
              <w:rPr>
                <w:kern w:val="0"/>
                <w:sz w:val="20"/>
                <w:szCs w:val="20"/>
              </w:rPr>
            </w:pPr>
            <w:r>
              <w:rPr>
                <w:rFonts w:ascii="標楷體" w:eastAsia="標楷體" w:hAnsi="標楷體" w:hint="eastAsia"/>
                <w:kern w:val="0"/>
                <w:szCs w:val="20"/>
              </w:rPr>
              <w:t>國E4 了解國際文化的多樣性。</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生涯規劃</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kern w:val="0"/>
                <w:szCs w:val="20"/>
              </w:rPr>
              <w:t>涯</w:t>
            </w:r>
            <w:r>
              <w:rPr>
                <w:rFonts w:ascii="標楷體" w:eastAsia="標楷體" w:hAnsi="標楷體" w:hint="eastAsia"/>
                <w:kern w:val="0"/>
                <w:szCs w:val="20"/>
              </w:rPr>
              <w:t xml:space="preserve">E2 </w:t>
            </w:r>
            <w:r w:rsidRPr="002B3EC9">
              <w:rPr>
                <w:rFonts w:ascii="標楷體" w:eastAsia="標楷體" w:hAnsi="標楷體" w:hint="eastAsia"/>
                <w:kern w:val="0"/>
                <w:szCs w:val="20"/>
              </w:rPr>
              <w:t>認識不</w:t>
            </w:r>
            <w:r w:rsidRPr="002B3EC9">
              <w:rPr>
                <w:rFonts w:ascii="標楷體" w:eastAsia="標楷體" w:hAnsi="標楷體" w:hint="eastAsia"/>
                <w:kern w:val="0"/>
                <w:szCs w:val="20"/>
              </w:rPr>
              <w:lastRenderedPageBreak/>
              <w:t>同的生活角色。</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第十二週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4/20~4/26</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壹、視覺萬花筒</w:t>
            </w:r>
          </w:p>
          <w:p w:rsidR="006A3829" w:rsidRPr="002B3EC9" w:rsidRDefault="006A3829" w:rsidP="006A3829">
            <w:pPr>
              <w:spacing w:line="260" w:lineRule="exact"/>
              <w:rPr>
                <w:sz w:val="20"/>
                <w:szCs w:val="20"/>
              </w:rPr>
            </w:pPr>
            <w:r w:rsidRPr="002B3EC9">
              <w:rPr>
                <w:rFonts w:ascii="標楷體" w:eastAsia="標楷體" w:hAnsi="標楷體" w:hint="eastAsia"/>
                <w:szCs w:val="20"/>
              </w:rPr>
              <w:t>三、留下一個紀念</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1能分享國小六年來最難忘的人事物及個人的成長。</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2能規劃畢業留言簿的創作內容。</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3能認識留言簿基本裝訂、版面設計和裝飾的方法。</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4能執行創作構想，完成一本畢業留言簿。</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III-3 </w:t>
            </w:r>
            <w:r w:rsidRPr="002B3EC9">
              <w:rPr>
                <w:rFonts w:ascii="標楷體" w:eastAsia="標楷體" w:hAnsi="標楷體" w:hint="eastAsia"/>
                <w:szCs w:val="20"/>
              </w:rPr>
              <w:t>能學習多元媒材與技法，表現創作主題</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III-6 </w:t>
            </w:r>
            <w:r w:rsidRPr="002B3EC9">
              <w:rPr>
                <w:rFonts w:ascii="標楷體" w:eastAsia="標楷體" w:hAnsi="標楷體" w:hint="eastAsia"/>
                <w:szCs w:val="20"/>
              </w:rPr>
              <w:t>能學習設計思考，進行創意發想和實作</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III-2 </w:t>
            </w:r>
            <w:r w:rsidRPr="002B3EC9">
              <w:rPr>
                <w:rFonts w:ascii="標楷體" w:eastAsia="標楷體" w:hAnsi="標楷體" w:hint="eastAsia"/>
                <w:szCs w:val="20"/>
              </w:rPr>
              <w:t>多元的媒材技法與創作表現類型</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III-3 </w:t>
            </w:r>
            <w:r w:rsidRPr="002B3EC9">
              <w:rPr>
                <w:rFonts w:ascii="標楷體" w:eastAsia="標楷體" w:hAnsi="標楷體" w:hint="eastAsia"/>
                <w:szCs w:val="20"/>
              </w:rPr>
              <w:t>設計思考與實作</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作品評量</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【性別平等教育】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性</w:t>
            </w:r>
            <w:r>
              <w:rPr>
                <w:rFonts w:ascii="標楷體" w:eastAsia="標楷體" w:hAnsi="標楷體" w:hint="eastAsia"/>
                <w:szCs w:val="20"/>
              </w:rPr>
              <w:t xml:space="preserve">E11 </w:t>
            </w:r>
            <w:r w:rsidRPr="002B3EC9">
              <w:rPr>
                <w:rFonts w:ascii="標楷體" w:eastAsia="標楷體" w:hAnsi="標楷體" w:hint="eastAsia"/>
                <w:szCs w:val="20"/>
              </w:rPr>
              <w:t>培養性別間合宜表達情感的能力。</w:t>
            </w:r>
          </w:p>
          <w:p w:rsidR="006A3829" w:rsidRPr="002B3EC9" w:rsidRDefault="006A3829" w:rsidP="006A3829">
            <w:pPr>
              <w:spacing w:line="260" w:lineRule="exact"/>
              <w:rPr>
                <w:b/>
                <w:sz w:val="20"/>
                <w:szCs w:val="20"/>
              </w:rPr>
            </w:pPr>
            <w:r w:rsidRPr="002B3EC9">
              <w:rPr>
                <w:rFonts w:ascii="標楷體" w:eastAsia="標楷體" w:hAnsi="標楷體" w:hint="eastAsia"/>
                <w:b/>
                <w:szCs w:val="20"/>
              </w:rPr>
              <w:t>【科技教育】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E7 </w:t>
            </w:r>
            <w:r w:rsidRPr="002B3EC9">
              <w:rPr>
                <w:rFonts w:ascii="標楷體" w:eastAsia="標楷體" w:hAnsi="標楷體" w:hint="eastAsia"/>
                <w:szCs w:val="20"/>
              </w:rPr>
              <w:t>依據設計構想以規劃物品的製作步驟。</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第十二週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4/20~4/26</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szCs w:val="20"/>
              </w:rPr>
              <w:t>貳、表演任我行</w:t>
            </w:r>
          </w:p>
          <w:p w:rsidR="006A3829" w:rsidRPr="002B3EC9" w:rsidRDefault="006A3829" w:rsidP="006A3829">
            <w:pPr>
              <w:spacing w:line="260" w:lineRule="exact"/>
              <w:rPr>
                <w:sz w:val="20"/>
                <w:szCs w:val="20"/>
              </w:rPr>
            </w:pPr>
            <w:r w:rsidRPr="002B3EC9">
              <w:rPr>
                <w:rFonts w:ascii="標楷體" w:eastAsia="標楷體" w:hAnsi="標楷體" w:hint="eastAsia"/>
                <w:szCs w:val="20"/>
              </w:rPr>
              <w:t>三、青春日誌</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1能口述校園生活故事。</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zCs w:val="20"/>
              </w:rPr>
              <w:t>2能進行創意校園拍照。</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III-7 </w:t>
            </w:r>
            <w:r w:rsidRPr="002B3EC9">
              <w:rPr>
                <w:rFonts w:ascii="標楷體" w:eastAsia="標楷體" w:hAnsi="標楷體" w:hint="eastAsia"/>
                <w:szCs w:val="20"/>
              </w:rPr>
              <w:t>能構思表演的創作主題與內容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III-8 </w:t>
            </w:r>
            <w:r w:rsidRPr="002B3EC9">
              <w:rPr>
                <w:rFonts w:ascii="標楷體" w:eastAsia="標楷體" w:hAnsi="標楷體" w:hint="eastAsia"/>
                <w:szCs w:val="20"/>
              </w:rPr>
              <w:t>能嘗試不同創作形式，從事展演活動</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能反思與回應表演和生活的關係</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能與他人合作規劃藝術創作或展演，並扼要說明其中的美感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III-1 </w:t>
            </w:r>
            <w:r w:rsidRPr="002B3EC9">
              <w:rPr>
                <w:rFonts w:ascii="標楷體" w:eastAsia="標楷體" w:hAnsi="標楷體" w:hint="eastAsia"/>
                <w:szCs w:val="20"/>
              </w:rPr>
              <w:t>聲音與肢體表達、戲劇元素(主旨、情節、對話、人物、音韻、景觀)與動作元素(身體部位、動作/舞步、空間、動力/時間與關係)之運用</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III-1 </w:t>
            </w:r>
            <w:r w:rsidRPr="002B3EC9">
              <w:rPr>
                <w:rFonts w:ascii="標楷體" w:eastAsia="標楷體" w:hAnsi="標楷體" w:hint="eastAsia"/>
                <w:szCs w:val="20"/>
              </w:rPr>
              <w:t>各類形式的表演藝術活動</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觀察評量。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科技</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E8 </w:t>
            </w:r>
            <w:r w:rsidRPr="002B3EC9">
              <w:rPr>
                <w:rFonts w:ascii="標楷體" w:eastAsia="標楷體" w:hAnsi="標楷體" w:hint="eastAsia"/>
                <w:szCs w:val="20"/>
              </w:rPr>
              <w:t>利用創意思考的技巧。</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E9 </w:t>
            </w:r>
            <w:r w:rsidRPr="002B3EC9">
              <w:rPr>
                <w:rFonts w:ascii="標楷體" w:eastAsia="標楷體" w:hAnsi="標楷體" w:hint="eastAsia"/>
                <w:szCs w:val="20"/>
              </w:rPr>
              <w:t>具備與他人團隊合作的能力。</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品德</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品</w:t>
            </w:r>
            <w:r>
              <w:rPr>
                <w:rFonts w:ascii="標楷體" w:eastAsia="標楷體" w:hAnsi="標楷體" w:hint="eastAsia"/>
                <w:szCs w:val="20"/>
              </w:rPr>
              <w:t xml:space="preserve">E3 </w:t>
            </w:r>
            <w:r w:rsidRPr="002B3EC9">
              <w:rPr>
                <w:rFonts w:ascii="標楷體" w:eastAsia="標楷體" w:hAnsi="標楷體" w:hint="eastAsia"/>
                <w:szCs w:val="20"/>
              </w:rPr>
              <w:t>溝通合作與和諧人際關係。</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第十二週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lastRenderedPageBreak/>
              <w:t>4/20~4/26</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lastRenderedPageBreak/>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三、音樂中的交通工具</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lastRenderedPageBreak/>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1能欣賞〈威尼斯船歌〉。</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lastRenderedPageBreak/>
              <w:t>2能認識孟德爾頌鋼琴作品集《無言歌》。</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3能認識音樂家孟德爾頌。</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2-</w:t>
            </w:r>
            <w:r>
              <w:rPr>
                <w:rFonts w:ascii="標楷體" w:eastAsia="標楷體" w:hAnsi="標楷體" w:hint="eastAsia"/>
                <w:szCs w:val="20"/>
              </w:rPr>
              <w:t xml:space="preserve">III-1 </w:t>
            </w:r>
            <w:r w:rsidRPr="002B3EC9">
              <w:rPr>
                <w:rFonts w:ascii="標楷體" w:eastAsia="標楷體" w:hAnsi="標楷體" w:hint="eastAsia"/>
                <w:szCs w:val="20"/>
              </w:rPr>
              <w:t>能使用</w:t>
            </w:r>
            <w:r w:rsidRPr="002B3EC9">
              <w:rPr>
                <w:rFonts w:ascii="標楷體" w:eastAsia="標楷體" w:hAnsi="標楷體" w:hint="eastAsia"/>
                <w:szCs w:val="20"/>
              </w:rPr>
              <w:lastRenderedPageBreak/>
              <w:t>適當的音樂語彙，描述各類音樂作品及唱奏表現，以分享美感經驗</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能反思與回應表演和生活的關係</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音A-</w:t>
            </w:r>
            <w:r>
              <w:rPr>
                <w:rFonts w:ascii="標楷體" w:eastAsia="標楷體" w:hAnsi="標楷體" w:hint="eastAsia"/>
                <w:szCs w:val="20"/>
              </w:rPr>
              <w:t xml:space="preserve">III-1 </w:t>
            </w:r>
            <w:r w:rsidRPr="002B3EC9">
              <w:rPr>
                <w:rFonts w:ascii="標楷體" w:eastAsia="標楷體" w:hAnsi="標楷體" w:hint="eastAsia"/>
                <w:szCs w:val="20"/>
              </w:rPr>
              <w:t>樂</w:t>
            </w:r>
            <w:r w:rsidRPr="002B3EC9">
              <w:rPr>
                <w:rFonts w:ascii="標楷體" w:eastAsia="標楷體" w:hAnsi="標楷體" w:hint="eastAsia"/>
                <w:szCs w:val="20"/>
              </w:rPr>
              <w:lastRenderedPageBreak/>
              <w:t>曲與聲樂曲，如：各國民謠、本土與傳統音樂、古典與流行音樂等，以及樂曲之作曲家、演奏者、傳統藝師與創作背景</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音P-</w:t>
            </w:r>
            <w:r>
              <w:rPr>
                <w:rFonts w:ascii="標楷體" w:eastAsia="標楷體" w:hAnsi="標楷體" w:hint="eastAsia"/>
                <w:szCs w:val="20"/>
              </w:rPr>
              <w:t xml:space="preserve">III-2 </w:t>
            </w:r>
            <w:r w:rsidRPr="002B3EC9">
              <w:rPr>
                <w:rFonts w:ascii="標楷體" w:eastAsia="標楷體" w:hAnsi="標楷體" w:hint="eastAsia"/>
                <w:szCs w:val="20"/>
              </w:rPr>
              <w:t>音樂與群體活動</w:t>
            </w:r>
            <w:r>
              <w:rPr>
                <w:rFonts w:ascii="標楷體" w:eastAsia="標楷體" w:hAnsi="標楷體" w:hint="eastAsia"/>
                <w:szCs w:val="20"/>
              </w:rPr>
              <w:t>。</w:t>
            </w:r>
          </w:p>
        </w:tc>
        <w:tc>
          <w:tcPr>
            <w:tcW w:w="2226" w:type="dxa"/>
          </w:tcPr>
          <w:p w:rsidR="006A3829" w:rsidRPr="002B3EC9" w:rsidRDefault="006A3829" w:rsidP="006A3829">
            <w:pPr>
              <w:spacing w:line="260" w:lineRule="exact"/>
              <w:rPr>
                <w:kern w:val="0"/>
                <w:sz w:val="20"/>
                <w:szCs w:val="20"/>
              </w:rPr>
            </w:pPr>
            <w:r w:rsidRPr="002B3EC9">
              <w:rPr>
                <w:rFonts w:ascii="標楷體" w:eastAsia="標楷體" w:hAnsi="標楷體" w:hint="eastAsia"/>
                <w:kern w:val="0"/>
                <w:szCs w:val="20"/>
              </w:rPr>
              <w:lastRenderedPageBreak/>
              <w:t>口語評量</w:t>
            </w:r>
          </w:p>
          <w:p w:rsidR="006A3829" w:rsidRPr="002B3EC9" w:rsidRDefault="006A3829" w:rsidP="006A3829">
            <w:pPr>
              <w:spacing w:line="260" w:lineRule="exact"/>
              <w:rPr>
                <w:sz w:val="20"/>
                <w:szCs w:val="20"/>
              </w:rPr>
            </w:pPr>
            <w:r w:rsidRPr="002B3EC9">
              <w:rPr>
                <w:rFonts w:ascii="標楷體" w:eastAsia="標楷體" w:hAnsi="標楷體" w:hint="eastAsia"/>
                <w:kern w:val="0"/>
                <w:szCs w:val="20"/>
              </w:rPr>
              <w:lastRenderedPageBreak/>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lastRenderedPageBreak/>
              <w:t>【</w:t>
            </w:r>
            <w:r>
              <w:rPr>
                <w:rFonts w:ascii="標楷體" w:eastAsia="標楷體" w:hAnsi="標楷體" w:hint="eastAsia"/>
                <w:b/>
                <w:szCs w:val="20"/>
              </w:rPr>
              <w:t>國際</w:t>
            </w:r>
            <w:r w:rsidRPr="002B3EC9">
              <w:rPr>
                <w:rFonts w:ascii="標楷體" w:eastAsia="標楷體" w:hAnsi="標楷體" w:hint="eastAsia"/>
                <w:b/>
                <w:szCs w:val="20"/>
              </w:rPr>
              <w:t>教育】</w:t>
            </w:r>
          </w:p>
          <w:p w:rsidR="006A3829" w:rsidRPr="002B3EC9" w:rsidRDefault="006A3829" w:rsidP="006A3829">
            <w:pPr>
              <w:spacing w:line="260" w:lineRule="exact"/>
              <w:rPr>
                <w:kern w:val="0"/>
                <w:sz w:val="20"/>
                <w:szCs w:val="20"/>
              </w:rPr>
            </w:pPr>
            <w:r>
              <w:rPr>
                <w:rFonts w:ascii="標楷體" w:eastAsia="標楷體" w:hAnsi="標楷體" w:hint="eastAsia"/>
                <w:kern w:val="0"/>
                <w:szCs w:val="20"/>
              </w:rPr>
              <w:lastRenderedPageBreak/>
              <w:t>國E4 了解國際文化的多樣性。</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生涯規劃</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kern w:val="0"/>
                <w:szCs w:val="20"/>
              </w:rPr>
              <w:t>涯</w:t>
            </w:r>
            <w:r>
              <w:rPr>
                <w:rFonts w:ascii="標楷體" w:eastAsia="標楷體" w:hAnsi="標楷體" w:hint="eastAsia"/>
                <w:kern w:val="0"/>
                <w:szCs w:val="20"/>
              </w:rPr>
              <w:t xml:space="preserve">E2 </w:t>
            </w:r>
            <w:r w:rsidRPr="002B3EC9">
              <w:rPr>
                <w:rFonts w:ascii="標楷體" w:eastAsia="標楷體" w:hAnsi="標楷體" w:hint="eastAsia"/>
                <w:kern w:val="0"/>
                <w:szCs w:val="20"/>
              </w:rPr>
              <w:t>認識不同的生活角色。</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第十三週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4/27~5/3</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w:t>
            </w:r>
            <w:r w:rsidRPr="002B3EC9">
              <w:rPr>
                <w:rFonts w:ascii="標楷體" w:eastAsia="標楷體" w:hAnsi="標楷體" w:hint="eastAsia"/>
                <w:szCs w:val="20"/>
              </w:rPr>
              <w:t>視覺萬花筒</w:t>
            </w:r>
          </w:p>
          <w:p w:rsidR="006A3829" w:rsidRPr="002B3EC9" w:rsidRDefault="006A3829" w:rsidP="006A3829">
            <w:pPr>
              <w:spacing w:line="260" w:lineRule="exact"/>
              <w:rPr>
                <w:sz w:val="20"/>
                <w:szCs w:val="20"/>
              </w:rPr>
            </w:pPr>
            <w:r w:rsidRPr="002B3EC9">
              <w:rPr>
                <w:rFonts w:ascii="標楷體" w:eastAsia="標楷體" w:hAnsi="標楷體" w:hint="eastAsia"/>
                <w:szCs w:val="20"/>
              </w:rPr>
              <w:t>三、留下一個紀念</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1能執行創作構想，完成一本畢業留言簿。</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III-3 </w:t>
            </w:r>
            <w:r w:rsidRPr="002B3EC9">
              <w:rPr>
                <w:rFonts w:ascii="標楷體" w:eastAsia="標楷體" w:hAnsi="標楷體" w:hint="eastAsia"/>
                <w:szCs w:val="20"/>
              </w:rPr>
              <w:t>能學習多元媒材與技法，表現創作主題</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III-6 </w:t>
            </w:r>
            <w:r w:rsidRPr="002B3EC9">
              <w:rPr>
                <w:rFonts w:ascii="標楷體" w:eastAsia="標楷體" w:hAnsi="標楷體" w:hint="eastAsia"/>
                <w:szCs w:val="20"/>
              </w:rPr>
              <w:t>能學習設計思考，進行創意發想和實作</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III-2 </w:t>
            </w:r>
            <w:r w:rsidRPr="002B3EC9">
              <w:rPr>
                <w:rFonts w:ascii="標楷體" w:eastAsia="標楷體" w:hAnsi="標楷體" w:hint="eastAsia"/>
                <w:szCs w:val="20"/>
              </w:rPr>
              <w:t>多元的媒材技法與創作表現類型</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III-3 </w:t>
            </w:r>
            <w:r w:rsidRPr="002B3EC9">
              <w:rPr>
                <w:rFonts w:ascii="標楷體" w:eastAsia="標楷體" w:hAnsi="標楷體" w:hint="eastAsia"/>
                <w:szCs w:val="20"/>
              </w:rPr>
              <w:t>設計思考與實作</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作品評量</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【科技教育】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E7 </w:t>
            </w:r>
            <w:r w:rsidRPr="002B3EC9">
              <w:rPr>
                <w:rFonts w:ascii="標楷體" w:eastAsia="標楷體" w:hAnsi="標楷體" w:hint="eastAsia"/>
                <w:szCs w:val="20"/>
              </w:rPr>
              <w:t>依據設計構想以規劃物品的製作步驟。</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第十三週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4/27~5/3</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szCs w:val="20"/>
              </w:rPr>
              <w:t>貳、表演任我行</w:t>
            </w:r>
          </w:p>
          <w:p w:rsidR="006A3829" w:rsidRPr="002B3EC9" w:rsidRDefault="006A3829" w:rsidP="006A3829">
            <w:pPr>
              <w:spacing w:line="260" w:lineRule="exact"/>
              <w:rPr>
                <w:sz w:val="20"/>
                <w:szCs w:val="20"/>
              </w:rPr>
            </w:pPr>
            <w:r w:rsidRPr="002B3EC9">
              <w:rPr>
                <w:rFonts w:ascii="標楷體" w:eastAsia="標楷體" w:hAnsi="標楷體" w:hint="eastAsia"/>
                <w:szCs w:val="20"/>
              </w:rPr>
              <w:t>三、青春日誌</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1能口述校園生活故事。</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2能進行創意校園拍照。</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III-7 </w:t>
            </w:r>
            <w:r w:rsidRPr="002B3EC9">
              <w:rPr>
                <w:rFonts w:ascii="標楷體" w:eastAsia="標楷體" w:hAnsi="標楷體" w:hint="eastAsia"/>
                <w:szCs w:val="20"/>
              </w:rPr>
              <w:t>能構思表演的創作主題與內容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III-8 </w:t>
            </w:r>
            <w:r w:rsidRPr="002B3EC9">
              <w:rPr>
                <w:rFonts w:ascii="標楷體" w:eastAsia="標楷體" w:hAnsi="標楷體" w:hint="eastAsia"/>
                <w:szCs w:val="20"/>
              </w:rPr>
              <w:t>能嘗試不同創作形式，從事展演活動</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能反思與回應表演和生活的關係</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能與他人合作規劃藝術創作或展演，並扼要說明其中的美感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III-1 </w:t>
            </w:r>
            <w:r w:rsidRPr="002B3EC9">
              <w:rPr>
                <w:rFonts w:ascii="標楷體" w:eastAsia="標楷體" w:hAnsi="標楷體" w:hint="eastAsia"/>
                <w:szCs w:val="20"/>
              </w:rPr>
              <w:t>聲音與肢體表達、戲劇元素(主旨、情節、對話、人物、音韻、景觀)與動作元素(身體部位、動作/舞步、空間、動力/時間與關係)之運用</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III-1 </w:t>
            </w:r>
            <w:r w:rsidRPr="002B3EC9">
              <w:rPr>
                <w:rFonts w:ascii="標楷體" w:eastAsia="標楷體" w:hAnsi="標楷體" w:hint="eastAsia"/>
                <w:szCs w:val="20"/>
              </w:rPr>
              <w:t>各</w:t>
            </w:r>
            <w:r w:rsidRPr="002B3EC9">
              <w:rPr>
                <w:rFonts w:ascii="標楷體" w:eastAsia="標楷體" w:hAnsi="標楷體" w:hint="eastAsia"/>
                <w:szCs w:val="20"/>
              </w:rPr>
              <w:lastRenderedPageBreak/>
              <w:t>類形式的表演藝術活動</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觀察評量。</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【科技教育】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E8 </w:t>
            </w:r>
            <w:r w:rsidRPr="002B3EC9">
              <w:rPr>
                <w:rFonts w:ascii="標楷體" w:eastAsia="標楷體" w:hAnsi="標楷體" w:hint="eastAsia"/>
                <w:szCs w:val="20"/>
              </w:rPr>
              <w:t>利用創意思考的技巧。</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E9 </w:t>
            </w:r>
            <w:r w:rsidRPr="002B3EC9">
              <w:rPr>
                <w:rFonts w:ascii="標楷體" w:eastAsia="標楷體" w:hAnsi="標楷體" w:hint="eastAsia"/>
                <w:szCs w:val="20"/>
              </w:rPr>
              <w:t>具備與他人團隊合作的能力。</w:t>
            </w:r>
          </w:p>
          <w:p w:rsidR="006A3829" w:rsidRPr="002B3EC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品德</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品</w:t>
            </w:r>
            <w:r>
              <w:rPr>
                <w:rFonts w:ascii="標楷體" w:eastAsia="標楷體" w:hAnsi="標楷體" w:hint="eastAsia"/>
                <w:szCs w:val="20"/>
              </w:rPr>
              <w:t xml:space="preserve">E3 </w:t>
            </w:r>
            <w:r w:rsidRPr="002B3EC9">
              <w:rPr>
                <w:rFonts w:ascii="標楷體" w:eastAsia="標楷體" w:hAnsi="標楷體" w:hint="eastAsia"/>
                <w:szCs w:val="20"/>
              </w:rPr>
              <w:t>溝通合作與和諧人際關係。</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第十三週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4/27~5/3</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t>三、音樂中的交通工具</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1能欣賞鋼琴曲〈郵遞馬車〉。</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2能分辨〈郵遞馬車〉的不同主題。</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3能分享聆聽感受。</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4能認識音樂家內克。</w:t>
            </w:r>
          </w:p>
        </w:tc>
        <w:tc>
          <w:tcPr>
            <w:tcW w:w="1973" w:type="dxa"/>
            <w:gridSpan w:val="3"/>
            <w:tcBorders>
              <w:top w:val="single" w:sz="4" w:space="0" w:color="auto"/>
            </w:tcBorders>
          </w:tcPr>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III-1 </w:t>
            </w:r>
            <w:r w:rsidRPr="002B3EC9">
              <w:rPr>
                <w:rFonts w:ascii="標楷體" w:eastAsia="標楷體" w:hAnsi="標楷體" w:hint="eastAsia"/>
                <w:szCs w:val="20"/>
              </w:rPr>
              <w:t>能參與、記錄各類藝術活動，進而覺察在地及全球藝術文化</w:t>
            </w:r>
            <w:r>
              <w:rPr>
                <w:rFonts w:ascii="標楷體" w:eastAsia="標楷體" w:hAnsi="標楷體" w:hint="eastAsia"/>
                <w:szCs w:val="20"/>
              </w:rPr>
              <w:t>。</w:t>
            </w:r>
          </w:p>
        </w:tc>
        <w:tc>
          <w:tcPr>
            <w:tcW w:w="1837" w:type="dxa"/>
            <w:tcBorders>
              <w:top w:val="single" w:sz="4" w:space="0" w:color="auto"/>
            </w:tcBorders>
          </w:tcPr>
          <w:p w:rsidR="006A3829" w:rsidRPr="002B3EC9" w:rsidRDefault="006A3829" w:rsidP="006A3829">
            <w:pPr>
              <w:spacing w:line="260" w:lineRule="exact"/>
              <w:rPr>
                <w:sz w:val="20"/>
                <w:szCs w:val="20"/>
              </w:rPr>
            </w:pPr>
            <w:r w:rsidRPr="002B3EC9">
              <w:rPr>
                <w:rFonts w:ascii="標楷體" w:eastAsia="標楷體" w:hAnsi="標楷體" w:hint="eastAsia"/>
                <w:szCs w:val="20"/>
              </w:rPr>
              <w:t>音A-</w:t>
            </w:r>
            <w:r>
              <w:rPr>
                <w:rFonts w:ascii="標楷體" w:eastAsia="標楷體" w:hAnsi="標楷體" w:hint="eastAsia"/>
                <w:szCs w:val="20"/>
              </w:rPr>
              <w:t xml:space="preserve">III-1 </w:t>
            </w:r>
            <w:r w:rsidRPr="002B3EC9">
              <w:rPr>
                <w:rFonts w:ascii="標楷體" w:eastAsia="標楷體" w:hAnsi="標楷體" w:hint="eastAsia"/>
                <w:szCs w:val="20"/>
              </w:rPr>
              <w:t>樂曲與聲樂曲，如：各國民謠、本土與傳統音樂、古典與流行音樂等，以及樂曲之作曲家、演奏者、傳統藝師與創作背景</w:t>
            </w:r>
            <w:r>
              <w:rPr>
                <w:rFonts w:ascii="標楷體" w:eastAsia="標楷體" w:hAnsi="標楷體" w:hint="eastAsia"/>
                <w:szCs w:val="20"/>
              </w:rPr>
              <w:t>。</w:t>
            </w:r>
          </w:p>
        </w:tc>
        <w:tc>
          <w:tcPr>
            <w:tcW w:w="2226" w:type="dxa"/>
          </w:tcPr>
          <w:p w:rsidR="006A3829" w:rsidRPr="002B3EC9" w:rsidRDefault="006A3829" w:rsidP="006A3829">
            <w:pPr>
              <w:spacing w:line="260" w:lineRule="exact"/>
              <w:rPr>
                <w:kern w:val="0"/>
                <w:sz w:val="20"/>
                <w:szCs w:val="20"/>
              </w:rPr>
            </w:pPr>
            <w:r w:rsidRPr="002B3EC9">
              <w:rPr>
                <w:rFonts w:ascii="標楷體" w:eastAsia="標楷體" w:hAnsi="標楷體" w:hint="eastAsia"/>
                <w:kern w:val="0"/>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kern w:val="0"/>
                <w:szCs w:val="20"/>
              </w:rPr>
              <w:t>實作評量</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國際</w:t>
            </w:r>
            <w:r w:rsidRPr="002B3EC9">
              <w:rPr>
                <w:rFonts w:ascii="標楷體" w:eastAsia="標楷體" w:hAnsi="標楷體" w:hint="eastAsia"/>
                <w:b/>
                <w:szCs w:val="20"/>
              </w:rPr>
              <w:t>教育】</w:t>
            </w:r>
          </w:p>
          <w:p w:rsidR="006A3829" w:rsidRPr="002B3EC9" w:rsidRDefault="006A3829" w:rsidP="006A3829">
            <w:pPr>
              <w:spacing w:line="260" w:lineRule="exact"/>
              <w:rPr>
                <w:kern w:val="0"/>
                <w:sz w:val="20"/>
                <w:szCs w:val="20"/>
              </w:rPr>
            </w:pPr>
            <w:r>
              <w:rPr>
                <w:rFonts w:ascii="標楷體" w:eastAsia="標楷體" w:hAnsi="標楷體" w:hint="eastAsia"/>
                <w:kern w:val="0"/>
                <w:szCs w:val="20"/>
              </w:rPr>
              <w:t>國E4 了解國際文化的多樣性。</w:t>
            </w:r>
          </w:p>
          <w:p w:rsidR="006A3829" w:rsidRPr="002B3EC9" w:rsidRDefault="006A3829" w:rsidP="006A3829">
            <w:pPr>
              <w:spacing w:line="260" w:lineRule="exact"/>
              <w:rPr>
                <w:b/>
                <w:sz w:val="20"/>
                <w:szCs w:val="20"/>
              </w:rPr>
            </w:pPr>
            <w:r>
              <w:rPr>
                <w:rFonts w:ascii="標楷體" w:eastAsia="標楷體" w:hAnsi="標楷體" w:hint="eastAsia"/>
                <w:b/>
                <w:szCs w:val="20"/>
              </w:rPr>
              <w:t>【生涯規劃</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kern w:val="0"/>
                <w:szCs w:val="20"/>
              </w:rPr>
              <w:t>涯</w:t>
            </w:r>
            <w:r>
              <w:rPr>
                <w:rFonts w:ascii="標楷體" w:eastAsia="標楷體" w:hAnsi="標楷體" w:hint="eastAsia"/>
                <w:kern w:val="0"/>
                <w:szCs w:val="20"/>
              </w:rPr>
              <w:t xml:space="preserve">E2 </w:t>
            </w:r>
            <w:r w:rsidRPr="002B3EC9">
              <w:rPr>
                <w:rFonts w:ascii="標楷體" w:eastAsia="標楷體" w:hAnsi="標楷體" w:hint="eastAsia"/>
                <w:kern w:val="0"/>
                <w:szCs w:val="20"/>
              </w:rPr>
              <w:t>認識不同的生活角色。</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第十四週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5/4~5/10</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w:t>
            </w:r>
            <w:r w:rsidRPr="002B3EC9">
              <w:rPr>
                <w:rFonts w:ascii="標楷體" w:eastAsia="標楷體" w:hAnsi="標楷體" w:hint="eastAsia"/>
                <w:szCs w:val="20"/>
              </w:rPr>
              <w:t>視覺萬花筒</w:t>
            </w:r>
          </w:p>
          <w:p w:rsidR="006A3829" w:rsidRPr="002B3EC9" w:rsidRDefault="006A3829" w:rsidP="006A3829">
            <w:pPr>
              <w:spacing w:line="260" w:lineRule="exact"/>
              <w:rPr>
                <w:sz w:val="20"/>
                <w:szCs w:val="20"/>
              </w:rPr>
            </w:pPr>
            <w:r w:rsidRPr="002B3EC9">
              <w:rPr>
                <w:rFonts w:ascii="標楷體" w:eastAsia="標楷體" w:hAnsi="標楷體" w:hint="eastAsia"/>
                <w:szCs w:val="20"/>
              </w:rPr>
              <w:t>三、留下一個紀念</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1能利用思考樹構想和規畫如何製作留言板。</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2能小組或全班合作規劃畢業留言板（牆）內容。</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III-3 </w:t>
            </w:r>
            <w:r w:rsidRPr="002B3EC9">
              <w:rPr>
                <w:rFonts w:ascii="標楷體" w:eastAsia="標楷體" w:hAnsi="標楷體" w:hint="eastAsia"/>
                <w:szCs w:val="20"/>
              </w:rPr>
              <w:t>能學習多元媒材與技法，表現創作主題</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III-6 </w:t>
            </w:r>
            <w:r w:rsidRPr="002B3EC9">
              <w:rPr>
                <w:rFonts w:ascii="標楷體" w:eastAsia="標楷體" w:hAnsi="標楷體" w:hint="eastAsia"/>
                <w:szCs w:val="20"/>
              </w:rPr>
              <w:t>能學習設計思考，進行創意發想和實作</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能與他人合作規劃藝術創作或展演，並扼要說明其中的美感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III-2 </w:t>
            </w:r>
            <w:r w:rsidRPr="002B3EC9">
              <w:rPr>
                <w:rFonts w:ascii="標楷體" w:eastAsia="標楷體" w:hAnsi="標楷體" w:hint="eastAsia"/>
                <w:szCs w:val="20"/>
              </w:rPr>
              <w:t>多元的媒材技法與創作表現類型</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III-3 </w:t>
            </w:r>
            <w:r w:rsidRPr="002B3EC9">
              <w:rPr>
                <w:rFonts w:ascii="標楷體" w:eastAsia="標楷體" w:hAnsi="標楷體" w:hint="eastAsia"/>
                <w:szCs w:val="20"/>
              </w:rPr>
              <w:t>設計思考與實作</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視P-</w:t>
            </w:r>
            <w:r>
              <w:rPr>
                <w:rFonts w:ascii="標楷體" w:eastAsia="標楷體" w:hAnsi="標楷體" w:hint="eastAsia"/>
                <w:szCs w:val="20"/>
              </w:rPr>
              <w:t xml:space="preserve">III-2 </w:t>
            </w:r>
            <w:r w:rsidRPr="002B3EC9">
              <w:rPr>
                <w:rFonts w:ascii="標楷體" w:eastAsia="標楷體" w:hAnsi="標楷體" w:hint="eastAsia"/>
                <w:szCs w:val="20"/>
              </w:rPr>
              <w:t>活設計、公共藝術、環境藝術</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【科技教育】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E7 </w:t>
            </w:r>
            <w:r w:rsidRPr="002B3EC9">
              <w:rPr>
                <w:rFonts w:ascii="標楷體" w:eastAsia="標楷體" w:hAnsi="標楷體" w:hint="eastAsia"/>
                <w:szCs w:val="20"/>
              </w:rPr>
              <w:t>依據設計構想以規劃物品的製作步驟。</w:t>
            </w:r>
          </w:p>
          <w:p w:rsidR="006A3829" w:rsidRPr="009F5A00" w:rsidRDefault="006A3829" w:rsidP="006A3829">
            <w:pPr>
              <w:autoSpaceDE w:val="0"/>
              <w:autoSpaceDN w:val="0"/>
              <w:adjustRightInd w:val="0"/>
              <w:spacing w:line="260" w:lineRule="exact"/>
              <w:rPr>
                <w:kern w:val="0"/>
                <w:sz w:val="20"/>
                <w:szCs w:val="20"/>
              </w:rPr>
            </w:pPr>
            <w:r w:rsidRPr="002B3EC9">
              <w:rPr>
                <w:rFonts w:ascii="標楷體" w:eastAsia="標楷體" w:hAnsi="標楷體" w:hint="eastAsia"/>
                <w:kern w:val="0"/>
                <w:szCs w:val="20"/>
              </w:rPr>
              <w:t>科</w:t>
            </w:r>
            <w:r>
              <w:rPr>
                <w:rFonts w:ascii="標楷體" w:eastAsia="標楷體" w:hAnsi="標楷體" w:hint="eastAsia"/>
                <w:kern w:val="0"/>
                <w:szCs w:val="20"/>
              </w:rPr>
              <w:t xml:space="preserve">E9 </w:t>
            </w:r>
            <w:r w:rsidRPr="002B3EC9">
              <w:rPr>
                <w:rFonts w:ascii="標楷體" w:eastAsia="標楷體" w:hAnsi="標楷體" w:hint="eastAsia"/>
                <w:kern w:val="0"/>
                <w:szCs w:val="20"/>
              </w:rPr>
              <w:t>具備與他人團隊合作的能力。</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第十四週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5/4~5/10</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貳、表演任我行</w:t>
            </w:r>
          </w:p>
          <w:p w:rsidR="006A3829" w:rsidRPr="002B3EC9" w:rsidRDefault="006A3829" w:rsidP="006A3829">
            <w:pPr>
              <w:spacing w:line="260" w:lineRule="exact"/>
              <w:rPr>
                <w:sz w:val="20"/>
                <w:szCs w:val="20"/>
              </w:rPr>
            </w:pPr>
            <w:r w:rsidRPr="002B3EC9">
              <w:rPr>
                <w:rFonts w:ascii="標楷體" w:eastAsia="標楷體" w:hAnsi="標楷體" w:hint="eastAsia"/>
                <w:szCs w:val="20"/>
              </w:rPr>
              <w:t>三、青春日誌</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1能口述校園生活故事。</w:t>
            </w:r>
          </w:p>
          <w:p w:rsidR="006A3829" w:rsidRPr="002B3EC9" w:rsidRDefault="006A3829" w:rsidP="006A3829">
            <w:pPr>
              <w:spacing w:line="260" w:lineRule="exact"/>
              <w:jc w:val="both"/>
              <w:rPr>
                <w:kern w:val="0"/>
                <w:sz w:val="20"/>
                <w:szCs w:val="20"/>
              </w:rPr>
            </w:pPr>
            <w:r w:rsidRPr="002B3EC9">
              <w:rPr>
                <w:rFonts w:ascii="標楷體" w:eastAsia="標楷體" w:hAnsi="標楷體" w:hint="eastAsia"/>
                <w:szCs w:val="20"/>
              </w:rPr>
              <w:t>2能進行創意校園拍照。</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III-7 </w:t>
            </w:r>
            <w:r w:rsidRPr="002B3EC9">
              <w:rPr>
                <w:rFonts w:ascii="標楷體" w:eastAsia="標楷體" w:hAnsi="標楷體" w:hint="eastAsia"/>
                <w:szCs w:val="20"/>
              </w:rPr>
              <w:t>能構思表演的創作主題與內容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III-8 </w:t>
            </w:r>
            <w:r w:rsidRPr="002B3EC9">
              <w:rPr>
                <w:rFonts w:ascii="標楷體" w:eastAsia="標楷體" w:hAnsi="標楷體" w:hint="eastAsia"/>
                <w:szCs w:val="20"/>
              </w:rPr>
              <w:t>能嘗試不同創作形式，從事展演活動</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能反思與回應表演和生活的關係</w:t>
            </w:r>
            <w:r>
              <w:rPr>
                <w:rFonts w:ascii="標楷體" w:eastAsia="標楷體" w:hAnsi="標楷體" w:hint="eastAsia"/>
                <w:szCs w:val="20"/>
              </w:rPr>
              <w:t>。</w:t>
            </w:r>
          </w:p>
          <w:p w:rsidR="006A3829" w:rsidRPr="002B3EC9" w:rsidRDefault="006A3829" w:rsidP="006A3829">
            <w:pPr>
              <w:spacing w:line="260" w:lineRule="exact"/>
              <w:rPr>
                <w:kern w:val="0"/>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w:t>
            </w:r>
            <w:r w:rsidRPr="002B3EC9">
              <w:rPr>
                <w:rFonts w:ascii="標楷體" w:eastAsia="標楷體" w:hAnsi="標楷體" w:hint="eastAsia"/>
                <w:szCs w:val="20"/>
              </w:rPr>
              <w:lastRenderedPageBreak/>
              <w:t>扼要說明其中的美感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表E-</w:t>
            </w:r>
            <w:r>
              <w:rPr>
                <w:rFonts w:ascii="標楷體" w:eastAsia="標楷體" w:hAnsi="標楷體" w:hint="eastAsia"/>
                <w:szCs w:val="20"/>
              </w:rPr>
              <w:t xml:space="preserve">III-1 </w:t>
            </w:r>
            <w:r w:rsidRPr="002B3EC9">
              <w:rPr>
                <w:rFonts w:ascii="標楷體" w:eastAsia="標楷體" w:hAnsi="標楷體" w:hint="eastAsia"/>
                <w:szCs w:val="20"/>
              </w:rPr>
              <w:t>聲音與肢體表達、戲劇元素(主旨、情節、對話、人物、音韻、景觀)與動作元素(身體部位、動作/舞步、空間、動力/時間與關係)之運用</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w:t>
            </w:r>
            <w:r w:rsidRPr="002B3EC9">
              <w:rPr>
                <w:rFonts w:ascii="標楷體" w:eastAsia="標楷體" w:hAnsi="標楷體" w:hint="eastAsia"/>
                <w:szCs w:val="20"/>
              </w:rPr>
              <w:lastRenderedPageBreak/>
              <w:t>作類別、形式、內容、技巧和元素的組合</w:t>
            </w:r>
            <w:r>
              <w:rPr>
                <w:rFonts w:ascii="標楷體" w:eastAsia="標楷體" w:hAnsi="標楷體" w:hint="eastAsia"/>
                <w:szCs w:val="20"/>
              </w:rPr>
              <w:t>。</w:t>
            </w:r>
          </w:p>
          <w:p w:rsidR="006A3829" w:rsidRPr="003C6798"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III-1 </w:t>
            </w:r>
            <w:r w:rsidRPr="002B3EC9">
              <w:rPr>
                <w:rFonts w:ascii="標楷體" w:eastAsia="標楷體" w:hAnsi="標楷體" w:hint="eastAsia"/>
                <w:szCs w:val="20"/>
              </w:rPr>
              <w:t>各類形式的表演藝術活動</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觀察評量。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科技</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E8 </w:t>
            </w:r>
            <w:r w:rsidRPr="002B3EC9">
              <w:rPr>
                <w:rFonts w:ascii="標楷體" w:eastAsia="標楷體" w:hAnsi="標楷體" w:hint="eastAsia"/>
                <w:szCs w:val="20"/>
              </w:rPr>
              <w:t>利用創意思考的技巧。</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E9 </w:t>
            </w:r>
            <w:r w:rsidRPr="002B3EC9">
              <w:rPr>
                <w:rFonts w:ascii="標楷體" w:eastAsia="標楷體" w:hAnsi="標楷體" w:hint="eastAsia"/>
                <w:szCs w:val="20"/>
              </w:rPr>
              <w:t>具備與他人團隊合作的能力。</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品德</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品</w:t>
            </w:r>
            <w:r>
              <w:rPr>
                <w:rFonts w:ascii="標楷體" w:eastAsia="標楷體" w:hAnsi="標楷體" w:hint="eastAsia"/>
                <w:szCs w:val="20"/>
              </w:rPr>
              <w:t xml:space="preserve">E3 </w:t>
            </w:r>
            <w:r w:rsidRPr="002B3EC9">
              <w:rPr>
                <w:rFonts w:ascii="標楷體" w:eastAsia="標楷體" w:hAnsi="標楷體" w:hint="eastAsia"/>
                <w:szCs w:val="20"/>
              </w:rPr>
              <w:t>溝通合作與和諧人際關係。</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第十四週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5/4~5/10</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t>三、音樂中的交通工具</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1能以正確節奏念出饒舌歌〈腳踏車與我〉。</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2能認識饒舌歌的由來。</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3能找一首含有饒舌元素的流行音樂，並和同學互相分享。</w:t>
            </w:r>
          </w:p>
        </w:tc>
        <w:tc>
          <w:tcPr>
            <w:tcW w:w="1973" w:type="dxa"/>
            <w:gridSpan w:val="3"/>
            <w:tcBorders>
              <w:top w:val="single" w:sz="4" w:space="0" w:color="auto"/>
            </w:tcBorders>
          </w:tcPr>
          <w:p w:rsidR="006A3829" w:rsidRPr="002B3EC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III-1 </w:t>
            </w:r>
            <w:r w:rsidRPr="002B3EC9">
              <w:rPr>
                <w:rFonts w:ascii="標楷體" w:eastAsia="標楷體" w:hAnsi="標楷體" w:hint="eastAsia"/>
                <w:szCs w:val="20"/>
              </w:rPr>
              <w:t>能透過聽唱、聽奏及讀譜，進行歌唱及演奏，以表達情感</w:t>
            </w:r>
            <w:r>
              <w:rPr>
                <w:rFonts w:ascii="標楷體" w:eastAsia="標楷體" w:hAnsi="標楷體" w:hint="eastAsia"/>
                <w:szCs w:val="20"/>
              </w:rPr>
              <w:t>。</w:t>
            </w:r>
          </w:p>
        </w:tc>
        <w:tc>
          <w:tcPr>
            <w:tcW w:w="1837" w:type="dxa"/>
            <w:tcBorders>
              <w:top w:val="single" w:sz="4" w:space="0" w:color="auto"/>
            </w:tcBorders>
          </w:tcPr>
          <w:p w:rsidR="006A3829" w:rsidRPr="002B3EC9" w:rsidRDefault="006A3829" w:rsidP="006A3829">
            <w:pPr>
              <w:spacing w:line="260" w:lineRule="exact"/>
              <w:rPr>
                <w:sz w:val="20"/>
                <w:szCs w:val="20"/>
              </w:rPr>
            </w:pPr>
            <w:r w:rsidRPr="002B3EC9">
              <w:rPr>
                <w:rFonts w:ascii="標楷體" w:eastAsia="標楷體" w:hAnsi="標楷體" w:hint="eastAsia"/>
                <w:szCs w:val="20"/>
              </w:rPr>
              <w:t>音A-</w:t>
            </w:r>
            <w:r>
              <w:rPr>
                <w:rFonts w:ascii="標楷體" w:eastAsia="標楷體" w:hAnsi="標楷體" w:hint="eastAsia"/>
                <w:szCs w:val="20"/>
              </w:rPr>
              <w:t xml:space="preserve">III-1 </w:t>
            </w:r>
            <w:r w:rsidRPr="002B3EC9">
              <w:rPr>
                <w:rFonts w:ascii="標楷體" w:eastAsia="標楷體" w:hAnsi="標楷體" w:hint="eastAsia"/>
                <w:szCs w:val="20"/>
              </w:rPr>
              <w:t>樂曲與聲樂曲，如：各國民謠、本土與傳統音樂、古典與流行音樂等，以及樂曲之作曲家、演奏者、傳統藝師與創作背景</w:t>
            </w:r>
            <w:r>
              <w:rPr>
                <w:rFonts w:ascii="標楷體" w:eastAsia="標楷體" w:hAnsi="標楷體" w:hint="eastAsia"/>
                <w:szCs w:val="20"/>
              </w:rPr>
              <w:t>。</w:t>
            </w:r>
          </w:p>
        </w:tc>
        <w:tc>
          <w:tcPr>
            <w:tcW w:w="2226" w:type="dxa"/>
          </w:tcPr>
          <w:p w:rsidR="006A3829" w:rsidRPr="002B3EC9" w:rsidRDefault="006A3829" w:rsidP="006A3829">
            <w:pPr>
              <w:spacing w:line="260" w:lineRule="exact"/>
              <w:rPr>
                <w:kern w:val="0"/>
                <w:sz w:val="20"/>
                <w:szCs w:val="20"/>
              </w:rPr>
            </w:pPr>
            <w:r w:rsidRPr="002B3EC9">
              <w:rPr>
                <w:rFonts w:ascii="標楷體" w:eastAsia="標楷體" w:hAnsi="標楷體" w:hint="eastAsia"/>
                <w:kern w:val="0"/>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kern w:val="0"/>
                <w:szCs w:val="20"/>
              </w:rPr>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安全</w:t>
            </w:r>
            <w:r w:rsidRPr="002B3EC9">
              <w:rPr>
                <w:rFonts w:ascii="標楷體" w:eastAsia="標楷體" w:hAnsi="標楷體" w:hint="eastAsia"/>
                <w:b/>
                <w:szCs w:val="20"/>
              </w:rPr>
              <w:t>教育】</w:t>
            </w:r>
          </w:p>
          <w:p w:rsidR="006A3829" w:rsidRPr="002B3EC9" w:rsidRDefault="006A3829" w:rsidP="006A3829">
            <w:pPr>
              <w:spacing w:line="260" w:lineRule="exact"/>
              <w:rPr>
                <w:kern w:val="0"/>
                <w:sz w:val="20"/>
                <w:szCs w:val="20"/>
              </w:rPr>
            </w:pPr>
            <w:r w:rsidRPr="002B3EC9">
              <w:rPr>
                <w:rFonts w:ascii="標楷體" w:eastAsia="標楷體" w:hAnsi="標楷體" w:hint="eastAsia"/>
                <w:kern w:val="0"/>
                <w:szCs w:val="20"/>
              </w:rPr>
              <w:t>安</w:t>
            </w:r>
            <w:r>
              <w:rPr>
                <w:rFonts w:ascii="標楷體" w:eastAsia="標楷體" w:hAnsi="標楷體" w:hint="eastAsia"/>
                <w:kern w:val="0"/>
                <w:szCs w:val="20"/>
              </w:rPr>
              <w:t xml:space="preserve">E1 </w:t>
            </w:r>
            <w:r w:rsidRPr="002B3EC9">
              <w:rPr>
                <w:rFonts w:ascii="標楷體" w:eastAsia="標楷體" w:hAnsi="標楷體" w:hint="eastAsia"/>
                <w:kern w:val="0"/>
                <w:szCs w:val="20"/>
              </w:rPr>
              <w:t>了解安全教育。</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戶外</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kern w:val="0"/>
                <w:szCs w:val="20"/>
              </w:rPr>
              <w:t>戶</w:t>
            </w:r>
            <w:r>
              <w:rPr>
                <w:rFonts w:ascii="標楷體" w:eastAsia="標楷體" w:hAnsi="標楷體" w:hint="eastAsia"/>
                <w:kern w:val="0"/>
                <w:szCs w:val="20"/>
              </w:rPr>
              <w:t xml:space="preserve">E3 </w:t>
            </w:r>
            <w:r w:rsidRPr="002B3EC9">
              <w:rPr>
                <w:rFonts w:ascii="標楷體" w:eastAsia="標楷體" w:hAnsi="標楷體" w:hint="eastAsia"/>
                <w:kern w:val="0"/>
                <w:szCs w:val="20"/>
              </w:rPr>
              <w:t>善用五官的感知，培養眼、耳、鼻、舌、觸覺及心靈對環境感受的能力。</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第十五週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5/11~5/17</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w:t>
            </w:r>
            <w:r w:rsidRPr="002B3EC9">
              <w:rPr>
                <w:rFonts w:ascii="標楷體" w:eastAsia="標楷體" w:hAnsi="標楷體" w:hint="eastAsia"/>
                <w:szCs w:val="20"/>
              </w:rPr>
              <w:t>視覺萬花筒</w:t>
            </w:r>
          </w:p>
          <w:p w:rsidR="006A3829" w:rsidRPr="002B3EC9" w:rsidRDefault="006A3829" w:rsidP="006A3829">
            <w:pPr>
              <w:spacing w:line="260" w:lineRule="exact"/>
              <w:rPr>
                <w:sz w:val="20"/>
                <w:szCs w:val="20"/>
              </w:rPr>
            </w:pPr>
            <w:r w:rsidRPr="002B3EC9">
              <w:rPr>
                <w:rFonts w:ascii="標楷體" w:eastAsia="標楷體" w:hAnsi="標楷體" w:hint="eastAsia"/>
                <w:szCs w:val="20"/>
              </w:rPr>
              <w:t>三、留下一個紀念</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1能小組或全班合作規劃畢業留言板（牆）內容。</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III-3 </w:t>
            </w:r>
            <w:r w:rsidRPr="002B3EC9">
              <w:rPr>
                <w:rFonts w:ascii="標楷體" w:eastAsia="標楷體" w:hAnsi="標楷體" w:hint="eastAsia"/>
                <w:szCs w:val="20"/>
              </w:rPr>
              <w:t>能學習多元媒材與技法，表現創作主題</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III-6 </w:t>
            </w:r>
            <w:r w:rsidRPr="002B3EC9">
              <w:rPr>
                <w:rFonts w:ascii="標楷體" w:eastAsia="標楷體" w:hAnsi="標楷體" w:hint="eastAsia"/>
                <w:szCs w:val="20"/>
              </w:rPr>
              <w:t>能學習設計思考，進行創意發想和實作</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能與他人合作規劃藝術創作或展演，並扼要說明其中的美感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III-2 </w:t>
            </w:r>
            <w:r w:rsidRPr="002B3EC9">
              <w:rPr>
                <w:rFonts w:ascii="標楷體" w:eastAsia="標楷體" w:hAnsi="標楷體" w:hint="eastAsia"/>
                <w:szCs w:val="20"/>
              </w:rPr>
              <w:t>多元的媒材技法與創作表現類型</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III-3 </w:t>
            </w:r>
            <w:r w:rsidRPr="002B3EC9">
              <w:rPr>
                <w:rFonts w:ascii="標楷體" w:eastAsia="標楷體" w:hAnsi="標楷體" w:hint="eastAsia"/>
                <w:szCs w:val="20"/>
              </w:rPr>
              <w:t>設計思考與實作</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視P-</w:t>
            </w:r>
            <w:r>
              <w:rPr>
                <w:rFonts w:ascii="標楷體" w:eastAsia="標楷體" w:hAnsi="標楷體" w:hint="eastAsia"/>
                <w:szCs w:val="20"/>
              </w:rPr>
              <w:t xml:space="preserve">III-2 </w:t>
            </w:r>
            <w:r w:rsidRPr="002B3EC9">
              <w:rPr>
                <w:rFonts w:ascii="標楷體" w:eastAsia="標楷體" w:hAnsi="標楷體" w:hint="eastAsia"/>
                <w:szCs w:val="20"/>
              </w:rPr>
              <w:t>生活設計、公共藝術、環境藝術</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【科技教育】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E7 </w:t>
            </w:r>
            <w:r w:rsidRPr="002B3EC9">
              <w:rPr>
                <w:rFonts w:ascii="標楷體" w:eastAsia="標楷體" w:hAnsi="標楷體" w:hint="eastAsia"/>
                <w:szCs w:val="20"/>
              </w:rPr>
              <w:t>依據設計構想以規劃物品的製作步驟。</w:t>
            </w:r>
          </w:p>
          <w:p w:rsidR="006A3829" w:rsidRPr="002B3EC9" w:rsidRDefault="006A3829" w:rsidP="006A3829">
            <w:pPr>
              <w:autoSpaceDE w:val="0"/>
              <w:autoSpaceDN w:val="0"/>
              <w:adjustRightInd w:val="0"/>
              <w:spacing w:line="260" w:lineRule="exact"/>
              <w:rPr>
                <w:sz w:val="20"/>
                <w:szCs w:val="20"/>
              </w:rPr>
            </w:pPr>
            <w:r w:rsidRPr="002B3EC9">
              <w:rPr>
                <w:rFonts w:ascii="標楷體" w:eastAsia="標楷體" w:hAnsi="標楷體" w:hint="eastAsia"/>
                <w:kern w:val="0"/>
                <w:szCs w:val="20"/>
              </w:rPr>
              <w:t>科</w:t>
            </w:r>
            <w:r>
              <w:rPr>
                <w:rFonts w:ascii="標楷體" w:eastAsia="標楷體" w:hAnsi="標楷體" w:hint="eastAsia"/>
                <w:kern w:val="0"/>
                <w:szCs w:val="20"/>
              </w:rPr>
              <w:t xml:space="preserve">E9 </w:t>
            </w:r>
            <w:r w:rsidRPr="002B3EC9">
              <w:rPr>
                <w:rFonts w:ascii="標楷體" w:eastAsia="標楷體" w:hAnsi="標楷體" w:hint="eastAsia"/>
                <w:kern w:val="0"/>
                <w:szCs w:val="20"/>
              </w:rPr>
              <w:t>具備與他人團隊合作的能力。</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第十五週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5/11~5/17</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szCs w:val="20"/>
              </w:rPr>
              <w:t>貳、表演任我行</w:t>
            </w:r>
          </w:p>
          <w:p w:rsidR="006A3829" w:rsidRPr="002B3EC9" w:rsidRDefault="006A3829" w:rsidP="006A3829">
            <w:pPr>
              <w:spacing w:line="260" w:lineRule="exact"/>
              <w:rPr>
                <w:sz w:val="20"/>
                <w:szCs w:val="20"/>
              </w:rPr>
            </w:pPr>
            <w:r w:rsidRPr="002B3EC9">
              <w:rPr>
                <w:rFonts w:ascii="標楷體" w:eastAsia="標楷體" w:hAnsi="標楷體" w:hint="eastAsia"/>
                <w:szCs w:val="20"/>
              </w:rPr>
              <w:t>三、青春日誌</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1能用五官感受傾聽，用身體表達心境。</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zCs w:val="20"/>
              </w:rPr>
              <w:t>2能用身體與環境互動，發揮創造力設計一個舞動空間劇照。</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III-7 </w:t>
            </w:r>
            <w:r w:rsidRPr="002B3EC9">
              <w:rPr>
                <w:rFonts w:ascii="標楷體" w:eastAsia="標楷體" w:hAnsi="標楷體" w:hint="eastAsia"/>
                <w:szCs w:val="20"/>
              </w:rPr>
              <w:t>能構思表演的創作主題與內容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III-8 </w:t>
            </w:r>
            <w:r w:rsidRPr="002B3EC9">
              <w:rPr>
                <w:rFonts w:ascii="標楷體" w:eastAsia="標楷體" w:hAnsi="標楷體" w:hint="eastAsia"/>
                <w:szCs w:val="20"/>
              </w:rPr>
              <w:t>能嘗試不同創作形式，從事展演活動</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III-2 </w:t>
            </w:r>
            <w:r w:rsidRPr="002B3EC9">
              <w:rPr>
                <w:rFonts w:ascii="標楷體" w:eastAsia="標楷體" w:hAnsi="標楷體" w:hint="eastAsia"/>
                <w:szCs w:val="20"/>
              </w:rPr>
              <w:t>能發現</w:t>
            </w:r>
            <w:r w:rsidRPr="002B3EC9">
              <w:rPr>
                <w:rFonts w:ascii="標楷體" w:eastAsia="標楷體" w:hAnsi="標楷體" w:hint="eastAsia"/>
                <w:szCs w:val="20"/>
              </w:rPr>
              <w:lastRenderedPageBreak/>
              <w:t>藝術作品中的構成要素與形式原理，並表達自己的想法</w:t>
            </w:r>
            <w:r>
              <w:rPr>
                <w:rFonts w:ascii="標楷體" w:eastAsia="標楷體" w:hAnsi="標楷體" w:hint="eastAsia"/>
                <w:szCs w:val="20"/>
              </w:rPr>
              <w:t>。</w:t>
            </w:r>
          </w:p>
          <w:p w:rsidR="006A3829" w:rsidRPr="003C6798"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III-5 </w:t>
            </w:r>
            <w:r w:rsidRPr="002B3EC9">
              <w:rPr>
                <w:rFonts w:ascii="標楷體" w:eastAsia="標楷體" w:hAnsi="標楷體" w:hint="eastAsia"/>
                <w:szCs w:val="20"/>
              </w:rPr>
              <w:t>能透過藝術創作或展演覺察議題，表現人文關懷</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表E-</w:t>
            </w:r>
            <w:r>
              <w:rPr>
                <w:rFonts w:ascii="標楷體" w:eastAsia="標楷體" w:hAnsi="標楷體" w:hint="eastAsia"/>
                <w:szCs w:val="20"/>
              </w:rPr>
              <w:t xml:space="preserve">III-2 </w:t>
            </w:r>
            <w:r w:rsidRPr="002B3EC9">
              <w:rPr>
                <w:rFonts w:ascii="標楷體" w:eastAsia="標楷體" w:hAnsi="標楷體" w:hint="eastAsia"/>
                <w:szCs w:val="20"/>
              </w:rPr>
              <w:t>主題動作編創、故事表演</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w:t>
            </w:r>
            <w:r w:rsidRPr="002B3EC9">
              <w:rPr>
                <w:rFonts w:ascii="標楷體" w:eastAsia="標楷體" w:hAnsi="標楷體" w:hint="eastAsia"/>
                <w:szCs w:val="20"/>
              </w:rPr>
              <w:lastRenderedPageBreak/>
              <w:t>合</w:t>
            </w:r>
            <w:r>
              <w:rPr>
                <w:rFonts w:ascii="標楷體" w:eastAsia="標楷體" w:hAnsi="標楷體" w:hint="eastAsia"/>
                <w:szCs w:val="20"/>
              </w:rPr>
              <w:t>。</w:t>
            </w:r>
          </w:p>
          <w:p w:rsidR="006A3829" w:rsidRPr="003C6798"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III-1 </w:t>
            </w:r>
            <w:r w:rsidRPr="002B3EC9">
              <w:rPr>
                <w:rFonts w:ascii="標楷體" w:eastAsia="標楷體" w:hAnsi="標楷體" w:hint="eastAsia"/>
                <w:szCs w:val="20"/>
              </w:rPr>
              <w:t>各類形式的表演藝術活動</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觀察評量。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戶外</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戶</w:t>
            </w:r>
            <w:r>
              <w:rPr>
                <w:rFonts w:ascii="標楷體" w:eastAsia="標楷體" w:hAnsi="標楷體" w:hint="eastAsia"/>
                <w:szCs w:val="20"/>
              </w:rPr>
              <w:t xml:space="preserve">E2 </w:t>
            </w:r>
            <w:r w:rsidRPr="002B3EC9">
              <w:rPr>
                <w:rFonts w:ascii="標楷體" w:eastAsia="標楷體" w:hAnsi="標楷體" w:hint="eastAsia"/>
                <w:szCs w:val="20"/>
              </w:rPr>
              <w:t>豐富自身與環境的互動經驗，培養對生活環境的覺知與敏感，體驗與珍惜環</w:t>
            </w:r>
            <w:r w:rsidRPr="002B3EC9">
              <w:rPr>
                <w:rFonts w:ascii="標楷體" w:eastAsia="標楷體" w:hAnsi="標楷體" w:hint="eastAsia"/>
                <w:szCs w:val="20"/>
              </w:rPr>
              <w:lastRenderedPageBreak/>
              <w:t>境的好。</w:t>
            </w:r>
          </w:p>
          <w:p w:rsidR="006A3829" w:rsidRPr="002B3EC9" w:rsidRDefault="006A3829" w:rsidP="006A3829">
            <w:pPr>
              <w:spacing w:line="260" w:lineRule="exact"/>
              <w:rPr>
                <w:sz w:val="20"/>
                <w:szCs w:val="20"/>
              </w:rPr>
            </w:pPr>
            <w:r w:rsidRPr="002B3EC9">
              <w:rPr>
                <w:rFonts w:ascii="標楷體" w:eastAsia="標楷體" w:hAnsi="標楷體" w:hint="eastAsia"/>
                <w:szCs w:val="20"/>
              </w:rPr>
              <w:t>戶</w:t>
            </w:r>
            <w:r>
              <w:rPr>
                <w:rFonts w:ascii="標楷體" w:eastAsia="標楷體" w:hAnsi="標楷體" w:hint="eastAsia"/>
                <w:szCs w:val="20"/>
              </w:rPr>
              <w:t xml:space="preserve">E3 </w:t>
            </w:r>
            <w:r w:rsidRPr="002B3EC9">
              <w:rPr>
                <w:rFonts w:ascii="標楷體" w:eastAsia="標楷體" w:hAnsi="標楷體" w:hint="eastAsia"/>
                <w:szCs w:val="20"/>
              </w:rPr>
              <w:t>善用五官的感知，培養眼、耳、鼻、舌、觸覺及心靈對環境感受的能力。</w:t>
            </w:r>
          </w:p>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環境</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環</w:t>
            </w:r>
            <w:r>
              <w:rPr>
                <w:rFonts w:ascii="標楷體" w:eastAsia="標楷體" w:hAnsi="標楷體" w:hint="eastAsia"/>
                <w:szCs w:val="20"/>
              </w:rPr>
              <w:t xml:space="preserve">E1 </w:t>
            </w:r>
            <w:r w:rsidRPr="002B3EC9">
              <w:rPr>
                <w:rFonts w:ascii="標楷體" w:eastAsia="標楷體" w:hAnsi="標楷體" w:hint="eastAsia"/>
                <w:szCs w:val="20"/>
              </w:rPr>
              <w:t>參與戶外學習與自然體驗，覺知自然環境的美、平衡、與完整性。</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第十五週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5/11~5/17</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t>三、音樂中的交通工具</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1能以高音直笛吹奏〈歡樂鐵路圓舞曲〉。</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2能根據引導完成自己的交通工具饒舌歌。</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3能欣賞同學的作品並給予回饋。</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III-1 </w:t>
            </w:r>
            <w:r w:rsidRPr="002B3EC9">
              <w:rPr>
                <w:rFonts w:ascii="標楷體" w:eastAsia="標楷體" w:hAnsi="標楷體" w:hint="eastAsia"/>
                <w:szCs w:val="20"/>
              </w:rPr>
              <w:t>能透過聽唱、聽奏及讀譜，進行歌唱及演奏，以表達情感</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III-5 </w:t>
            </w:r>
            <w:r w:rsidRPr="002B3EC9">
              <w:rPr>
                <w:rFonts w:ascii="標楷體" w:eastAsia="標楷體" w:hAnsi="標楷體" w:hint="eastAsia"/>
                <w:szCs w:val="20"/>
              </w:rPr>
              <w:t>能探索並使用音樂元素，進行簡易創作，表達自我的思想與情感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音E-</w:t>
            </w:r>
            <w:r>
              <w:rPr>
                <w:rFonts w:ascii="標楷體" w:eastAsia="標楷體" w:hAnsi="標楷體" w:hint="eastAsia"/>
                <w:szCs w:val="20"/>
              </w:rPr>
              <w:t xml:space="preserve">III-2 </w:t>
            </w:r>
            <w:r w:rsidRPr="002B3EC9">
              <w:rPr>
                <w:rFonts w:ascii="標楷體" w:eastAsia="標楷體" w:hAnsi="標楷體" w:hint="eastAsia"/>
                <w:szCs w:val="20"/>
              </w:rPr>
              <w:t>樂器的分類、基礎演奏技巧，以及獨奏、齊奏與合奏等演奏形式</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音E-</w:t>
            </w:r>
            <w:r>
              <w:rPr>
                <w:rFonts w:ascii="標楷體" w:eastAsia="標楷體" w:hAnsi="標楷體" w:hint="eastAsia"/>
                <w:szCs w:val="20"/>
              </w:rPr>
              <w:t xml:space="preserve">III-5 </w:t>
            </w:r>
            <w:r w:rsidRPr="002B3EC9">
              <w:rPr>
                <w:rFonts w:ascii="標楷體" w:eastAsia="標楷體" w:hAnsi="標楷體" w:hint="eastAsia"/>
                <w:szCs w:val="20"/>
              </w:rPr>
              <w:t>簡易創作，如：節奏創作、曲調創作、曲式創作等</w:t>
            </w:r>
            <w:r>
              <w:rPr>
                <w:rFonts w:ascii="標楷體" w:eastAsia="標楷體" w:hAnsi="標楷體" w:hint="eastAsia"/>
                <w:szCs w:val="20"/>
              </w:rPr>
              <w:t>。</w:t>
            </w:r>
          </w:p>
        </w:tc>
        <w:tc>
          <w:tcPr>
            <w:tcW w:w="2226" w:type="dxa"/>
          </w:tcPr>
          <w:p w:rsidR="006A3829" w:rsidRPr="002B3EC9" w:rsidRDefault="006A3829" w:rsidP="006A3829">
            <w:pPr>
              <w:spacing w:line="260" w:lineRule="exact"/>
              <w:rPr>
                <w:kern w:val="0"/>
                <w:sz w:val="20"/>
                <w:szCs w:val="20"/>
              </w:rPr>
            </w:pPr>
            <w:r w:rsidRPr="002B3EC9">
              <w:rPr>
                <w:rFonts w:ascii="標楷體" w:eastAsia="標楷體" w:hAnsi="標楷體" w:hint="eastAsia"/>
                <w:kern w:val="0"/>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kern w:val="0"/>
                <w:szCs w:val="20"/>
              </w:rPr>
              <w:t>實作評量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人權</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人</w:t>
            </w:r>
            <w:r>
              <w:rPr>
                <w:rFonts w:ascii="標楷體" w:eastAsia="標楷體" w:hAnsi="標楷體" w:hint="eastAsia"/>
                <w:szCs w:val="20"/>
              </w:rPr>
              <w:t xml:space="preserve">E4 </w:t>
            </w:r>
            <w:r w:rsidRPr="002B3EC9">
              <w:rPr>
                <w:rFonts w:ascii="標楷體" w:eastAsia="標楷體" w:hAnsi="標楷體" w:hint="eastAsia"/>
                <w:szCs w:val="20"/>
              </w:rPr>
              <w:t>表達自己對一個美好世界的想法，並聆聽他人的想法。</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第十六週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5/18~5/24</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壹、視覺萬花筒</w:t>
            </w:r>
          </w:p>
          <w:p w:rsidR="006A3829" w:rsidRPr="002B3EC9" w:rsidRDefault="006A3829" w:rsidP="006A3829">
            <w:pPr>
              <w:spacing w:line="260" w:lineRule="exact"/>
              <w:rPr>
                <w:sz w:val="20"/>
                <w:szCs w:val="20"/>
              </w:rPr>
            </w:pPr>
            <w:r w:rsidRPr="002B3EC9">
              <w:rPr>
                <w:rFonts w:ascii="標楷體" w:eastAsia="標楷體" w:hAnsi="標楷體" w:hint="eastAsia"/>
                <w:szCs w:val="20"/>
              </w:rPr>
              <w:t>三、留下一個紀念</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1能小組或全班合作規劃畢業留言板（牆）內</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容。</w:t>
            </w:r>
          </w:p>
          <w:p w:rsidR="006A3829" w:rsidRPr="003C6798" w:rsidRDefault="006A3829" w:rsidP="006A3829">
            <w:pPr>
              <w:autoSpaceDE w:val="0"/>
              <w:autoSpaceDN w:val="0"/>
              <w:adjustRightInd w:val="0"/>
              <w:spacing w:line="260" w:lineRule="exact"/>
              <w:jc w:val="both"/>
              <w:rPr>
                <w:kern w:val="0"/>
                <w:sz w:val="20"/>
                <w:szCs w:val="20"/>
              </w:rPr>
            </w:pPr>
            <w:r w:rsidRPr="002B3EC9">
              <w:rPr>
                <w:rFonts w:ascii="標楷體" w:eastAsia="標楷體" w:hAnsi="標楷體" w:hint="eastAsia"/>
                <w:snapToGrid w:val="0"/>
                <w:kern w:val="0"/>
                <w:szCs w:val="20"/>
              </w:rPr>
              <w:t>2</w:t>
            </w:r>
            <w:r w:rsidRPr="002B3EC9">
              <w:rPr>
                <w:rFonts w:ascii="標楷體" w:eastAsia="標楷體" w:hAnsi="標楷體" w:hint="eastAsia"/>
                <w:kern w:val="0"/>
                <w:szCs w:val="20"/>
              </w:rPr>
              <w:t>能有創意的寫下留言，並展示在畢業留言板（牆）上。</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III-3 </w:t>
            </w:r>
            <w:r w:rsidRPr="002B3EC9">
              <w:rPr>
                <w:rFonts w:ascii="標楷體" w:eastAsia="標楷體" w:hAnsi="標楷體" w:hint="eastAsia"/>
                <w:szCs w:val="20"/>
              </w:rPr>
              <w:t>能學習多元媒材與技法，表現創作主題</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III-6 </w:t>
            </w:r>
            <w:r w:rsidRPr="002B3EC9">
              <w:rPr>
                <w:rFonts w:ascii="標楷體" w:eastAsia="標楷體" w:hAnsi="標楷體" w:hint="eastAsia"/>
                <w:szCs w:val="20"/>
              </w:rPr>
              <w:t>能學習設計思考，進行創意發想和實作</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能與他人合作規劃藝術創作或展演，並扼要說明其中的美感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III-2 </w:t>
            </w:r>
            <w:r w:rsidRPr="002B3EC9">
              <w:rPr>
                <w:rFonts w:ascii="標楷體" w:eastAsia="標楷體" w:hAnsi="標楷體" w:hint="eastAsia"/>
                <w:szCs w:val="20"/>
              </w:rPr>
              <w:t>多元的媒材技法與創作表現類型</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III-3 </w:t>
            </w:r>
            <w:r w:rsidRPr="002B3EC9">
              <w:rPr>
                <w:rFonts w:ascii="標楷體" w:eastAsia="標楷體" w:hAnsi="標楷體" w:hint="eastAsia"/>
                <w:szCs w:val="20"/>
              </w:rPr>
              <w:t>設計思考與實作</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視P-</w:t>
            </w:r>
            <w:r>
              <w:rPr>
                <w:rFonts w:ascii="標楷體" w:eastAsia="標楷體" w:hAnsi="標楷體" w:hint="eastAsia"/>
                <w:szCs w:val="20"/>
              </w:rPr>
              <w:t xml:space="preserve">III-2 </w:t>
            </w:r>
            <w:r w:rsidRPr="002B3EC9">
              <w:rPr>
                <w:rFonts w:ascii="標楷體" w:eastAsia="標楷體" w:hAnsi="標楷體" w:hint="eastAsia"/>
                <w:szCs w:val="20"/>
              </w:rPr>
              <w:t>生活設計、公共藝術、環境藝術</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作品評量</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【科技教育】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科</w:t>
            </w:r>
            <w:r>
              <w:rPr>
                <w:rFonts w:ascii="標楷體" w:eastAsia="標楷體" w:hAnsi="標楷體" w:hint="eastAsia"/>
                <w:szCs w:val="20"/>
              </w:rPr>
              <w:t xml:space="preserve">E7 </w:t>
            </w:r>
            <w:r w:rsidRPr="002B3EC9">
              <w:rPr>
                <w:rFonts w:ascii="標楷體" w:eastAsia="標楷體" w:hAnsi="標楷體" w:hint="eastAsia"/>
                <w:szCs w:val="20"/>
              </w:rPr>
              <w:t>依據設計構想以規劃物品的製作步驟。</w:t>
            </w:r>
          </w:p>
          <w:p w:rsidR="006A3829" w:rsidRPr="002B3EC9" w:rsidRDefault="006A3829" w:rsidP="006A3829">
            <w:pPr>
              <w:autoSpaceDE w:val="0"/>
              <w:autoSpaceDN w:val="0"/>
              <w:adjustRightInd w:val="0"/>
              <w:spacing w:line="260" w:lineRule="exact"/>
              <w:rPr>
                <w:sz w:val="20"/>
                <w:szCs w:val="20"/>
              </w:rPr>
            </w:pPr>
            <w:r w:rsidRPr="002B3EC9">
              <w:rPr>
                <w:rFonts w:ascii="標楷體" w:eastAsia="標楷體" w:hAnsi="標楷體" w:hint="eastAsia"/>
                <w:kern w:val="0"/>
                <w:szCs w:val="20"/>
              </w:rPr>
              <w:t>科</w:t>
            </w:r>
            <w:r>
              <w:rPr>
                <w:rFonts w:ascii="標楷體" w:eastAsia="標楷體" w:hAnsi="標楷體" w:hint="eastAsia"/>
                <w:kern w:val="0"/>
                <w:szCs w:val="20"/>
              </w:rPr>
              <w:t xml:space="preserve">E9 </w:t>
            </w:r>
            <w:r w:rsidRPr="002B3EC9">
              <w:rPr>
                <w:rFonts w:ascii="標楷體" w:eastAsia="標楷體" w:hAnsi="標楷體" w:hint="eastAsia"/>
                <w:kern w:val="0"/>
                <w:szCs w:val="20"/>
              </w:rPr>
              <w:t>具備與他人團隊合作的能力。</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第十六週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5/18~5/24</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szCs w:val="20"/>
              </w:rPr>
              <w:t>貳、表演任我行</w:t>
            </w:r>
          </w:p>
          <w:p w:rsidR="006A3829" w:rsidRPr="002B3EC9" w:rsidRDefault="006A3829" w:rsidP="006A3829">
            <w:pPr>
              <w:spacing w:line="260" w:lineRule="exact"/>
              <w:rPr>
                <w:sz w:val="20"/>
                <w:szCs w:val="20"/>
              </w:rPr>
            </w:pPr>
            <w:r w:rsidRPr="002B3EC9">
              <w:rPr>
                <w:rFonts w:ascii="標楷體" w:eastAsia="標楷體" w:hAnsi="標楷體" w:hint="eastAsia"/>
                <w:szCs w:val="20"/>
              </w:rPr>
              <w:t>三、青春日誌</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kern w:val="0"/>
                <w:sz w:val="20"/>
                <w:szCs w:val="20"/>
              </w:rPr>
            </w:pPr>
            <w:r w:rsidRPr="002B3EC9">
              <w:rPr>
                <w:rFonts w:ascii="標楷體" w:eastAsia="標楷體" w:hAnsi="標楷體" w:hint="eastAsia"/>
                <w:szCs w:val="20"/>
              </w:rPr>
              <w:t>1能用五官感受傾聽，用身體表達心境。2能用身體與環境互動，發揮創造力設計一個舞動空間劇照。</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III-7 </w:t>
            </w:r>
            <w:r w:rsidRPr="002B3EC9">
              <w:rPr>
                <w:rFonts w:ascii="標楷體" w:eastAsia="標楷體" w:hAnsi="標楷體" w:hint="eastAsia"/>
                <w:szCs w:val="20"/>
              </w:rPr>
              <w:t>能構思表演的創作主題與內容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III-8 </w:t>
            </w:r>
            <w:r w:rsidRPr="002B3EC9">
              <w:rPr>
                <w:rFonts w:ascii="標楷體" w:eastAsia="標楷體" w:hAnsi="標楷體" w:hint="eastAsia"/>
                <w:szCs w:val="20"/>
              </w:rPr>
              <w:t>能嘗試不同創作形式，從事展演活動</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III-2 </w:t>
            </w:r>
            <w:r w:rsidRPr="002B3EC9">
              <w:rPr>
                <w:rFonts w:ascii="標楷體" w:eastAsia="標楷體" w:hAnsi="標楷體" w:hint="eastAsia"/>
                <w:szCs w:val="20"/>
              </w:rPr>
              <w:t>能發現藝術作品中的構成要素與形式原理，並表達自己的想法</w:t>
            </w:r>
            <w:r>
              <w:rPr>
                <w:rFonts w:ascii="標楷體" w:eastAsia="標楷體" w:hAnsi="標楷體" w:hint="eastAsia"/>
                <w:szCs w:val="20"/>
              </w:rPr>
              <w:t>。</w:t>
            </w:r>
          </w:p>
          <w:p w:rsidR="006A3829" w:rsidRPr="003C6798"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III-5 </w:t>
            </w:r>
            <w:r w:rsidRPr="002B3EC9">
              <w:rPr>
                <w:rFonts w:ascii="標楷體" w:eastAsia="標楷體" w:hAnsi="標楷體" w:hint="eastAsia"/>
                <w:szCs w:val="20"/>
              </w:rPr>
              <w:t>能透過藝術創作或展演覺察議題，表現人文關懷</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III-2 </w:t>
            </w:r>
            <w:r w:rsidRPr="002B3EC9">
              <w:rPr>
                <w:rFonts w:ascii="標楷體" w:eastAsia="標楷體" w:hAnsi="標楷體" w:hint="eastAsia"/>
                <w:szCs w:val="20"/>
              </w:rPr>
              <w:t>主題動作編創、故事表演</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Pr="003C6798"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III-1 </w:t>
            </w:r>
            <w:r w:rsidRPr="002B3EC9">
              <w:rPr>
                <w:rFonts w:ascii="標楷體" w:eastAsia="標楷體" w:hAnsi="標楷體" w:hint="eastAsia"/>
                <w:szCs w:val="20"/>
              </w:rPr>
              <w:t>各類形式的表演藝術活動</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widowControl/>
              <w:spacing w:line="260" w:lineRule="exact"/>
              <w:rPr>
                <w:sz w:val="20"/>
                <w:szCs w:val="20"/>
              </w:rPr>
            </w:pPr>
            <w:r w:rsidRPr="002B3EC9">
              <w:rPr>
                <w:rFonts w:ascii="標楷體" w:eastAsia="標楷體" w:hAnsi="標楷體" w:hint="eastAsia"/>
                <w:szCs w:val="20"/>
              </w:rPr>
              <w:t>觀察評量。</w:t>
            </w:r>
          </w:p>
        </w:tc>
        <w:tc>
          <w:tcPr>
            <w:tcW w:w="1689" w:type="dxa"/>
          </w:tcPr>
          <w:p w:rsidR="006A3829" w:rsidRPr="009F5A00" w:rsidRDefault="006A3829" w:rsidP="006A3829">
            <w:pPr>
              <w:spacing w:line="260" w:lineRule="exact"/>
              <w:rPr>
                <w:b/>
                <w:sz w:val="20"/>
                <w:szCs w:val="20"/>
              </w:rPr>
            </w:pPr>
            <w:r w:rsidRPr="009F5A00">
              <w:rPr>
                <w:rFonts w:ascii="標楷體" w:eastAsia="標楷體" w:hAnsi="標楷體" w:hint="eastAsia"/>
                <w:b/>
                <w:szCs w:val="20"/>
              </w:rPr>
              <w:t>【戶外教育】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戶E2 </w:t>
            </w:r>
            <w:r w:rsidRPr="002B3EC9">
              <w:rPr>
                <w:rFonts w:ascii="標楷體" w:eastAsia="標楷體" w:hAnsi="標楷體" w:hint="eastAsia"/>
                <w:szCs w:val="20"/>
              </w:rPr>
              <w:t>豐富自身與環境的互動經驗，培養對生活環境的覺知與敏感，體驗與珍惜環境的好。</w:t>
            </w:r>
          </w:p>
          <w:p w:rsidR="006A3829" w:rsidRPr="002B3EC9" w:rsidRDefault="006A3829" w:rsidP="006A3829">
            <w:pPr>
              <w:spacing w:line="260" w:lineRule="exact"/>
              <w:rPr>
                <w:sz w:val="20"/>
                <w:szCs w:val="20"/>
              </w:rPr>
            </w:pPr>
            <w:r>
              <w:rPr>
                <w:rFonts w:ascii="標楷體" w:eastAsia="標楷體" w:hAnsi="標楷體" w:hint="eastAsia"/>
                <w:szCs w:val="20"/>
              </w:rPr>
              <w:t xml:space="preserve">戶E3 </w:t>
            </w:r>
            <w:r w:rsidRPr="002B3EC9">
              <w:rPr>
                <w:rFonts w:ascii="標楷體" w:eastAsia="標楷體" w:hAnsi="標楷體" w:hint="eastAsia"/>
                <w:szCs w:val="20"/>
              </w:rPr>
              <w:t>善用五官的感知，培養眼、耳、鼻、舌、觸覺及心靈對環境感受的能力。</w:t>
            </w:r>
          </w:p>
          <w:p w:rsidR="006A3829" w:rsidRPr="009F5A00" w:rsidRDefault="006A3829" w:rsidP="006A3829">
            <w:pPr>
              <w:spacing w:line="260" w:lineRule="exact"/>
              <w:rPr>
                <w:b/>
                <w:sz w:val="20"/>
                <w:szCs w:val="20"/>
              </w:rPr>
            </w:pPr>
            <w:r w:rsidRPr="009F5A00">
              <w:rPr>
                <w:rFonts w:ascii="標楷體" w:eastAsia="標楷體" w:hAnsi="標楷體" w:hint="eastAsia"/>
                <w:b/>
                <w:szCs w:val="20"/>
              </w:rPr>
              <w:t>【環境教育】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環E1 </w:t>
            </w:r>
            <w:r w:rsidRPr="002B3EC9">
              <w:rPr>
                <w:rFonts w:ascii="標楷體" w:eastAsia="標楷體" w:hAnsi="標楷體" w:hint="eastAsia"/>
                <w:szCs w:val="20"/>
              </w:rPr>
              <w:t>參與戶外學習與自然體驗，覺知自然環境的美、平衡、與完整性。</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第十六週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5/18~5/24</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t>四、感恩離別的季節</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1能說出「鋼琴詩人」蕭邦的概略生平。</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2能哼唱欣賞曲E大調〈離別曲〉的旋律。</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3能簡單說明蕭邦E大調〈離別曲〉曲式。</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4能吹奏改編自海頓的〈告別〉直笛二部重奏曲。</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5能以正確的方式演奏反覆記號。</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6能和同學和諧的演奏二部重奏。</w:t>
            </w:r>
          </w:p>
        </w:tc>
        <w:tc>
          <w:tcPr>
            <w:tcW w:w="1973" w:type="dxa"/>
            <w:gridSpan w:val="3"/>
            <w:tcBorders>
              <w:top w:val="single" w:sz="4" w:space="0" w:color="auto"/>
            </w:tcBorders>
          </w:tcPr>
          <w:p w:rsidR="006A3829" w:rsidRPr="002B3EC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III-1 </w:t>
            </w:r>
            <w:r w:rsidRPr="002B3EC9">
              <w:rPr>
                <w:rFonts w:ascii="標楷體" w:eastAsia="標楷體" w:hAnsi="標楷體" w:hint="eastAsia"/>
                <w:szCs w:val="20"/>
              </w:rPr>
              <w:t>能使用適當的音樂語彙，描述各類音樂作品及唱奏表現，以分享美感經驗</w:t>
            </w:r>
            <w:r>
              <w:rPr>
                <w:rFonts w:ascii="標楷體" w:eastAsia="標楷體" w:hAnsi="標楷體" w:hint="eastAsia"/>
                <w:szCs w:val="20"/>
              </w:rPr>
              <w:t>。</w:t>
            </w:r>
          </w:p>
        </w:tc>
        <w:tc>
          <w:tcPr>
            <w:tcW w:w="1837" w:type="dxa"/>
            <w:tcBorders>
              <w:top w:val="single" w:sz="4" w:space="0" w:color="auto"/>
            </w:tcBorders>
          </w:tcPr>
          <w:p w:rsidR="006A3829" w:rsidRPr="002B3EC9" w:rsidRDefault="006A3829" w:rsidP="006A3829">
            <w:pPr>
              <w:spacing w:line="260" w:lineRule="exact"/>
              <w:rPr>
                <w:sz w:val="20"/>
                <w:szCs w:val="20"/>
              </w:rPr>
            </w:pPr>
            <w:r w:rsidRPr="002B3EC9">
              <w:rPr>
                <w:rFonts w:ascii="標楷體" w:eastAsia="標楷體" w:hAnsi="標楷體" w:hint="eastAsia"/>
                <w:szCs w:val="20"/>
              </w:rPr>
              <w:t>音A-</w:t>
            </w:r>
            <w:r>
              <w:rPr>
                <w:rFonts w:ascii="標楷體" w:eastAsia="標楷體" w:hAnsi="標楷體" w:hint="eastAsia"/>
                <w:szCs w:val="20"/>
              </w:rPr>
              <w:t xml:space="preserve">III-1 </w:t>
            </w:r>
            <w:r w:rsidRPr="002B3EC9">
              <w:rPr>
                <w:rFonts w:ascii="標楷體" w:eastAsia="標楷體" w:hAnsi="標楷體" w:hint="eastAsia"/>
                <w:szCs w:val="20"/>
              </w:rPr>
              <w:t>樂曲與聲樂曲，如：各國民謠、本土與傳統音樂、古典與流行音樂等，以及樂曲之作曲家、演奏者、傳統藝師與創作背景</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tc>
        <w:tc>
          <w:tcPr>
            <w:tcW w:w="1689" w:type="dxa"/>
          </w:tcPr>
          <w:p w:rsidR="006A3829" w:rsidRPr="009F5A00" w:rsidRDefault="006A3829" w:rsidP="006A3829">
            <w:pPr>
              <w:spacing w:line="260" w:lineRule="exact"/>
              <w:rPr>
                <w:b/>
                <w:sz w:val="20"/>
                <w:szCs w:val="20"/>
              </w:rPr>
            </w:pPr>
            <w:r w:rsidRPr="009F5A00">
              <w:rPr>
                <w:rFonts w:ascii="標楷體" w:eastAsia="標楷體" w:hAnsi="標楷體" w:hint="eastAsia"/>
                <w:b/>
                <w:szCs w:val="20"/>
              </w:rPr>
              <w:t>【國際教育】</w:t>
            </w:r>
          </w:p>
          <w:p w:rsidR="006A3829" w:rsidRPr="002B3EC9" w:rsidRDefault="006A3829" w:rsidP="006A3829">
            <w:pPr>
              <w:spacing w:line="260" w:lineRule="exact"/>
              <w:rPr>
                <w:sz w:val="20"/>
                <w:szCs w:val="20"/>
              </w:rPr>
            </w:pPr>
            <w:r>
              <w:rPr>
                <w:rFonts w:ascii="標楷體" w:eastAsia="標楷體" w:hAnsi="標楷體" w:hint="eastAsia"/>
                <w:szCs w:val="20"/>
              </w:rPr>
              <w:t>國E12 觀察生活中的全球議題，並構思生活行動策略。</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第十七週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5/25~5/31</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壹、視覺萬花筒</w:t>
            </w:r>
          </w:p>
          <w:p w:rsidR="006A3829" w:rsidRPr="002B3EC9" w:rsidRDefault="006A3829" w:rsidP="006A3829">
            <w:pPr>
              <w:spacing w:line="260" w:lineRule="exact"/>
              <w:rPr>
                <w:sz w:val="20"/>
                <w:szCs w:val="20"/>
              </w:rPr>
            </w:pPr>
            <w:r w:rsidRPr="002B3EC9">
              <w:rPr>
                <w:rFonts w:ascii="標楷體" w:eastAsia="標楷體" w:hAnsi="標楷體" w:hint="eastAsia"/>
                <w:szCs w:val="20"/>
              </w:rPr>
              <w:t>三、留下一個紀念</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1能認識並運用常見的文字變形方法，設計畢業留言祝福詞句。</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2能分享和練習創意晝</w:t>
            </w:r>
            <w:r w:rsidRPr="002B3EC9">
              <w:rPr>
                <w:rFonts w:ascii="標楷體" w:eastAsia="標楷體" w:hAnsi="標楷體" w:hint="eastAsia"/>
                <w:snapToGrid w:val="0"/>
                <w:kern w:val="0"/>
                <w:szCs w:val="20"/>
              </w:rPr>
              <w:lastRenderedPageBreak/>
              <w:t>寫畢業留言祝福詞句。</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1-</w:t>
            </w:r>
            <w:r>
              <w:rPr>
                <w:rFonts w:ascii="標楷體" w:eastAsia="標楷體" w:hAnsi="標楷體" w:hint="eastAsia"/>
                <w:szCs w:val="20"/>
              </w:rPr>
              <w:t xml:space="preserve">III-6 </w:t>
            </w:r>
            <w:r w:rsidRPr="002B3EC9">
              <w:rPr>
                <w:rFonts w:ascii="標楷體" w:eastAsia="標楷體" w:hAnsi="標楷體" w:hint="eastAsia"/>
                <w:szCs w:val="20"/>
              </w:rPr>
              <w:t>能學習設計思考，進行創意發想和實作</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2-</w:t>
            </w:r>
            <w:r>
              <w:rPr>
                <w:rFonts w:ascii="標楷體" w:eastAsia="標楷體" w:hAnsi="標楷體" w:hint="eastAsia"/>
                <w:szCs w:val="20"/>
              </w:rPr>
              <w:t xml:space="preserve">III-2 </w:t>
            </w:r>
            <w:r w:rsidRPr="002B3EC9">
              <w:rPr>
                <w:rFonts w:ascii="標楷體" w:eastAsia="標楷體" w:hAnsi="標楷體" w:hint="eastAsia"/>
                <w:szCs w:val="20"/>
              </w:rPr>
              <w:t>能發現藝術作品中的構成要素與形式原理，並表達自己的想法</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視E-</w:t>
            </w:r>
            <w:r>
              <w:rPr>
                <w:rFonts w:ascii="標楷體" w:eastAsia="標楷體" w:hAnsi="標楷體" w:hint="eastAsia"/>
                <w:szCs w:val="20"/>
              </w:rPr>
              <w:t xml:space="preserve">III-3 </w:t>
            </w:r>
            <w:r w:rsidRPr="002B3EC9">
              <w:rPr>
                <w:rFonts w:ascii="標楷體" w:eastAsia="標楷體" w:hAnsi="標楷體" w:hint="eastAsia"/>
                <w:szCs w:val="20"/>
              </w:rPr>
              <w:t>設計思考與實作</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視A-</w:t>
            </w:r>
            <w:r>
              <w:rPr>
                <w:rFonts w:ascii="標楷體" w:eastAsia="標楷體" w:hAnsi="標楷體" w:hint="eastAsia"/>
                <w:szCs w:val="20"/>
              </w:rPr>
              <w:t xml:space="preserve">III-1 </w:t>
            </w:r>
            <w:r w:rsidRPr="002B3EC9">
              <w:rPr>
                <w:rFonts w:ascii="標楷體" w:eastAsia="標楷體" w:hAnsi="標楷體" w:hint="eastAsia"/>
                <w:szCs w:val="20"/>
              </w:rPr>
              <w:t>藝</w:t>
            </w:r>
            <w:r w:rsidRPr="002B3EC9">
              <w:rPr>
                <w:rFonts w:ascii="標楷體" w:eastAsia="標楷體" w:hAnsi="標楷體" w:hint="eastAsia"/>
                <w:szCs w:val="20"/>
              </w:rPr>
              <w:lastRenderedPageBreak/>
              <w:t>術語彙、形式原理與視覺美感</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實作評量</w:t>
            </w:r>
          </w:p>
        </w:tc>
        <w:tc>
          <w:tcPr>
            <w:tcW w:w="1689" w:type="dxa"/>
          </w:tcPr>
          <w:p w:rsidR="006A3829" w:rsidRPr="009F5A00" w:rsidRDefault="006A3829" w:rsidP="006A3829">
            <w:pPr>
              <w:spacing w:line="260" w:lineRule="exact"/>
              <w:rPr>
                <w:b/>
                <w:sz w:val="20"/>
                <w:szCs w:val="20"/>
              </w:rPr>
            </w:pPr>
            <w:r w:rsidRPr="009F5A00">
              <w:rPr>
                <w:rFonts w:ascii="標楷體" w:eastAsia="標楷體" w:hAnsi="標楷體" w:hint="eastAsia"/>
                <w:b/>
                <w:szCs w:val="20"/>
              </w:rPr>
              <w:t>【性別平等教育】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性E6 </w:t>
            </w:r>
            <w:r w:rsidRPr="002B3EC9">
              <w:rPr>
                <w:rFonts w:ascii="標楷體" w:eastAsia="標楷體" w:hAnsi="標楷體" w:hint="eastAsia"/>
                <w:szCs w:val="20"/>
              </w:rPr>
              <w:t>了解圖像、語言與文</w:t>
            </w:r>
            <w:r w:rsidRPr="002B3EC9">
              <w:rPr>
                <w:rFonts w:ascii="標楷體" w:eastAsia="標楷體" w:hAnsi="標楷體" w:hint="eastAsia"/>
                <w:szCs w:val="20"/>
              </w:rPr>
              <w:lastRenderedPageBreak/>
              <w:t>字的性別意涵，使用性別平等的語言與文字進行溝通。</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第十七週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5/25~5/31</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szCs w:val="20"/>
              </w:rPr>
              <w:t>貳、表演任我行</w:t>
            </w:r>
          </w:p>
          <w:p w:rsidR="006A3829" w:rsidRPr="002B3EC9" w:rsidRDefault="006A3829" w:rsidP="006A3829">
            <w:pPr>
              <w:spacing w:line="260" w:lineRule="exact"/>
              <w:rPr>
                <w:sz w:val="20"/>
                <w:szCs w:val="20"/>
              </w:rPr>
            </w:pPr>
            <w:r w:rsidRPr="002B3EC9">
              <w:rPr>
                <w:rFonts w:ascii="標楷體" w:eastAsia="標楷體" w:hAnsi="標楷體" w:hint="eastAsia"/>
                <w:szCs w:val="20"/>
              </w:rPr>
              <w:t>三、青春日誌</w:t>
            </w:r>
          </w:p>
        </w:tc>
        <w:tc>
          <w:tcPr>
            <w:tcW w:w="706" w:type="dxa"/>
          </w:tcPr>
          <w:p w:rsidR="006A3829" w:rsidRPr="002B3EC9" w:rsidRDefault="006A3829" w:rsidP="006A3829">
            <w:pPr>
              <w:autoSpaceDE w:val="0"/>
              <w:autoSpaceDN w:val="0"/>
              <w:adjustRightInd w:val="0"/>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autoSpaceDE w:val="0"/>
              <w:autoSpaceDN w:val="0"/>
              <w:adjustRightInd w:val="0"/>
              <w:spacing w:line="260" w:lineRule="exact"/>
              <w:jc w:val="both"/>
              <w:rPr>
                <w:sz w:val="20"/>
                <w:szCs w:val="20"/>
              </w:rPr>
            </w:pPr>
            <w:r w:rsidRPr="002B3EC9">
              <w:rPr>
                <w:rFonts w:ascii="標楷體" w:eastAsia="標楷體" w:hAnsi="標楷體" w:hint="eastAsia"/>
                <w:szCs w:val="20"/>
              </w:rPr>
              <w:t>1能認識環境劇場的演出特色。</w:t>
            </w:r>
          </w:p>
          <w:p w:rsidR="006A3829" w:rsidRPr="002B3EC9" w:rsidRDefault="006A3829" w:rsidP="006A3829">
            <w:pPr>
              <w:autoSpaceDE w:val="0"/>
              <w:autoSpaceDN w:val="0"/>
              <w:adjustRightInd w:val="0"/>
              <w:spacing w:line="260" w:lineRule="exact"/>
              <w:jc w:val="both"/>
              <w:rPr>
                <w:sz w:val="20"/>
                <w:szCs w:val="20"/>
              </w:rPr>
            </w:pPr>
            <w:r w:rsidRPr="002B3EC9">
              <w:rPr>
                <w:rFonts w:ascii="標楷體" w:eastAsia="標楷體" w:hAnsi="標楷體" w:hint="eastAsia"/>
                <w:szCs w:val="20"/>
              </w:rPr>
              <w:t>2能完成校園劇場表演作品。</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III-7 </w:t>
            </w:r>
            <w:r w:rsidRPr="002B3EC9">
              <w:rPr>
                <w:rFonts w:ascii="標楷體" w:eastAsia="標楷體" w:hAnsi="標楷體" w:hint="eastAsia"/>
                <w:szCs w:val="20"/>
              </w:rPr>
              <w:t>能構思表演的創作主題與內容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III-8 </w:t>
            </w:r>
            <w:r w:rsidRPr="002B3EC9">
              <w:rPr>
                <w:rFonts w:ascii="標楷體" w:eastAsia="標楷體" w:hAnsi="標楷體" w:hint="eastAsia"/>
                <w:szCs w:val="20"/>
              </w:rPr>
              <w:t>能嘗試不同創作形式，從事展演活動</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能反思與回應表演和生活的關係</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III-6 </w:t>
            </w:r>
            <w:r w:rsidRPr="002B3EC9">
              <w:rPr>
                <w:rFonts w:ascii="標楷體" w:eastAsia="標楷體" w:hAnsi="標楷體" w:hint="eastAsia"/>
                <w:szCs w:val="20"/>
              </w:rPr>
              <w:t>能區分表演藝術類型與特色3-</w:t>
            </w:r>
            <w:r>
              <w:rPr>
                <w:rFonts w:ascii="標楷體" w:eastAsia="標楷體" w:hAnsi="標楷體" w:hint="eastAsia"/>
                <w:szCs w:val="20"/>
              </w:rPr>
              <w:t xml:space="preserve">III-2 </w:t>
            </w:r>
            <w:r w:rsidRPr="002B3EC9">
              <w:rPr>
                <w:rFonts w:ascii="標楷體" w:eastAsia="標楷體" w:hAnsi="標楷體" w:hint="eastAsia"/>
                <w:szCs w:val="20"/>
              </w:rPr>
              <w:t>能了解藝術展演流程，並表現尊重、協調、溝通等能力</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能與他人合作規劃藝術創作或展演，並扼要說明其中的美感</w:t>
            </w:r>
            <w:r>
              <w:rPr>
                <w:rFonts w:ascii="標楷體" w:eastAsia="標楷體" w:hAnsi="標楷體" w:hint="eastAsia"/>
                <w:szCs w:val="20"/>
              </w:rPr>
              <w:t>。</w:t>
            </w:r>
          </w:p>
          <w:p w:rsidR="006A3829" w:rsidRPr="003C6798"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III-5 </w:t>
            </w:r>
            <w:r w:rsidRPr="002B3EC9">
              <w:rPr>
                <w:rFonts w:ascii="標楷體" w:eastAsia="標楷體" w:hAnsi="標楷體" w:hint="eastAsia"/>
                <w:szCs w:val="20"/>
              </w:rPr>
              <w:t>能透過藝術創作或展演覺察議題，表現人文關懷</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III-1 </w:t>
            </w:r>
            <w:r w:rsidRPr="002B3EC9">
              <w:rPr>
                <w:rFonts w:ascii="標楷體" w:eastAsia="標楷體" w:hAnsi="標楷體" w:hint="eastAsia"/>
                <w:szCs w:val="20"/>
              </w:rPr>
              <w:t>聲音與肢體表達、戲劇元素(主旨、情節、對話、人物、音韻、景觀)與動作元素(身體部位、動作/舞步、空間、動力/時間與關係)之運用</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III-2 </w:t>
            </w:r>
            <w:r w:rsidRPr="002B3EC9">
              <w:rPr>
                <w:rFonts w:ascii="標楷體" w:eastAsia="標楷體" w:hAnsi="標楷體" w:hint="eastAsia"/>
                <w:szCs w:val="20"/>
              </w:rPr>
              <w:t>主題動作編創、故事表演</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III-3 </w:t>
            </w:r>
            <w:r w:rsidRPr="002B3EC9">
              <w:rPr>
                <w:rFonts w:ascii="標楷體" w:eastAsia="標楷體" w:hAnsi="標楷體" w:hint="eastAsia"/>
                <w:szCs w:val="20"/>
              </w:rPr>
              <w:t>動作素材、視覺圖像和聲音效果等整合呈現</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III-1 </w:t>
            </w:r>
            <w:r w:rsidRPr="002B3EC9">
              <w:rPr>
                <w:rFonts w:ascii="標楷體" w:eastAsia="標楷體" w:hAnsi="標楷體" w:hint="eastAsia"/>
                <w:szCs w:val="20"/>
              </w:rPr>
              <w:t>家庭與社區的文化背景和歷史故事</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III-1 </w:t>
            </w:r>
            <w:r w:rsidRPr="002B3EC9">
              <w:rPr>
                <w:rFonts w:ascii="標楷體" w:eastAsia="標楷體" w:hAnsi="標楷體" w:hint="eastAsia"/>
                <w:szCs w:val="20"/>
              </w:rPr>
              <w:t>各類形式的表演藝術活動</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III-2 </w:t>
            </w:r>
            <w:r w:rsidRPr="002B3EC9">
              <w:rPr>
                <w:rFonts w:ascii="標楷體" w:eastAsia="標楷體" w:hAnsi="標楷體" w:hint="eastAsia"/>
                <w:szCs w:val="20"/>
              </w:rPr>
              <w:t>表演團隊職掌、</w:t>
            </w:r>
            <w:r w:rsidRPr="002B3EC9">
              <w:rPr>
                <w:rFonts w:ascii="標楷體" w:eastAsia="標楷體" w:hAnsi="標楷體" w:hint="eastAsia"/>
                <w:szCs w:val="20"/>
              </w:rPr>
              <w:lastRenderedPageBreak/>
              <w:t>表演內容、時程與空間規劃</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III-3 </w:t>
            </w:r>
            <w:r w:rsidRPr="002B3EC9">
              <w:rPr>
                <w:rFonts w:ascii="標楷體" w:eastAsia="標楷體" w:hAnsi="標楷體" w:hint="eastAsia"/>
                <w:szCs w:val="20"/>
              </w:rPr>
              <w:t>展演訊息、評論、影音資料</w:t>
            </w:r>
            <w:r>
              <w:rPr>
                <w:rFonts w:ascii="標楷體" w:eastAsia="標楷體" w:hAnsi="標楷體" w:hint="eastAsia"/>
                <w:szCs w:val="20"/>
              </w:rPr>
              <w:t>。</w:t>
            </w:r>
          </w:p>
          <w:p w:rsidR="006A3829" w:rsidRPr="003C6798"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III-4 </w:t>
            </w:r>
            <w:r w:rsidRPr="002B3EC9">
              <w:rPr>
                <w:rFonts w:ascii="標楷體" w:eastAsia="標楷體" w:hAnsi="標楷體" w:hint="eastAsia"/>
                <w:szCs w:val="20"/>
              </w:rPr>
              <w:t>議題融入表演、故事劇場、舞蹈劇場、社區劇場、兒童劇場</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口語評量。</w:t>
            </w:r>
          </w:p>
          <w:p w:rsidR="006A3829" w:rsidRPr="002B3EC9" w:rsidRDefault="006A3829" w:rsidP="006A3829">
            <w:pPr>
              <w:widowControl/>
              <w:autoSpaceDE w:val="0"/>
              <w:autoSpaceDN w:val="0"/>
              <w:adjustRightInd w:val="0"/>
              <w:spacing w:line="260" w:lineRule="exact"/>
              <w:rPr>
                <w:sz w:val="20"/>
                <w:szCs w:val="20"/>
              </w:rPr>
            </w:pPr>
            <w:r w:rsidRPr="002B3EC9">
              <w:rPr>
                <w:rFonts w:ascii="標楷體" w:eastAsia="標楷體" w:hAnsi="標楷體" w:hint="eastAsia"/>
                <w:szCs w:val="20"/>
              </w:rPr>
              <w:t>實作評量。</w:t>
            </w:r>
          </w:p>
        </w:tc>
        <w:tc>
          <w:tcPr>
            <w:tcW w:w="1689" w:type="dxa"/>
          </w:tcPr>
          <w:p w:rsidR="006A3829" w:rsidRPr="009F5A00" w:rsidRDefault="006A3829" w:rsidP="006A3829">
            <w:pPr>
              <w:spacing w:line="260" w:lineRule="exact"/>
              <w:rPr>
                <w:b/>
                <w:sz w:val="20"/>
                <w:szCs w:val="20"/>
              </w:rPr>
            </w:pPr>
            <w:r w:rsidRPr="009F5A00">
              <w:rPr>
                <w:rFonts w:ascii="標楷體" w:eastAsia="標楷體" w:hAnsi="標楷體" w:hint="eastAsia"/>
                <w:b/>
                <w:szCs w:val="20"/>
              </w:rPr>
              <w:t>【環境教育】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環E1 </w:t>
            </w:r>
            <w:r w:rsidRPr="002B3EC9">
              <w:rPr>
                <w:rFonts w:ascii="標楷體" w:eastAsia="標楷體" w:hAnsi="標楷體" w:hint="eastAsia"/>
                <w:szCs w:val="20"/>
              </w:rPr>
              <w:t>參與戶外學習與自然體驗，覺知自然環境的美、平衡、與完整性。</w:t>
            </w:r>
          </w:p>
          <w:p w:rsidR="006A3829" w:rsidRPr="009F5A00" w:rsidRDefault="006A3829" w:rsidP="006A3829">
            <w:pPr>
              <w:spacing w:line="260" w:lineRule="exact"/>
              <w:rPr>
                <w:b/>
                <w:sz w:val="20"/>
                <w:szCs w:val="20"/>
              </w:rPr>
            </w:pPr>
            <w:r w:rsidRPr="009F5A00">
              <w:rPr>
                <w:rFonts w:ascii="標楷體" w:eastAsia="標楷體" w:hAnsi="標楷體" w:hint="eastAsia"/>
                <w:b/>
                <w:szCs w:val="20"/>
              </w:rPr>
              <w:t>【戶外教育】</w:t>
            </w:r>
          </w:p>
          <w:p w:rsidR="006A3829" w:rsidRDefault="006A3829" w:rsidP="006A3829">
            <w:pPr>
              <w:spacing w:line="260" w:lineRule="exact"/>
              <w:rPr>
                <w:sz w:val="20"/>
                <w:szCs w:val="20"/>
              </w:rPr>
            </w:pPr>
            <w:r>
              <w:rPr>
                <w:rFonts w:ascii="標楷體" w:eastAsia="標楷體" w:hAnsi="標楷體" w:hint="eastAsia"/>
                <w:szCs w:val="20"/>
              </w:rPr>
              <w:t xml:space="preserve">戶E5 </w:t>
            </w:r>
            <w:r w:rsidRPr="002B3EC9">
              <w:rPr>
                <w:rFonts w:ascii="標楷體" w:eastAsia="標楷體" w:hAnsi="標楷體" w:hint="eastAsia"/>
                <w:szCs w:val="20"/>
              </w:rPr>
              <w:t>理解他人對環境的不同感受，並且樂於分享自身經驗。</w:t>
            </w:r>
          </w:p>
          <w:p w:rsidR="006A3829" w:rsidRPr="009F5A00" w:rsidRDefault="006A3829" w:rsidP="006A3829">
            <w:pPr>
              <w:spacing w:line="260" w:lineRule="exact"/>
              <w:rPr>
                <w:b/>
                <w:sz w:val="20"/>
                <w:szCs w:val="20"/>
              </w:rPr>
            </w:pPr>
            <w:r w:rsidRPr="009F5A00">
              <w:rPr>
                <w:rFonts w:ascii="標楷體" w:eastAsia="標楷體" w:hAnsi="標楷體" w:hint="eastAsia"/>
                <w:b/>
                <w:szCs w:val="20"/>
              </w:rPr>
              <w:t>【科技教育】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科E5 </w:t>
            </w:r>
            <w:r w:rsidRPr="002B3EC9">
              <w:rPr>
                <w:rFonts w:ascii="標楷體" w:eastAsia="標楷體" w:hAnsi="標楷體" w:hint="eastAsia"/>
                <w:szCs w:val="20"/>
              </w:rPr>
              <w:t>繪製簡單草圖以呈現設計構想。</w:t>
            </w:r>
          </w:p>
          <w:p w:rsidR="006A3829" w:rsidRPr="009F5A00" w:rsidRDefault="006A3829" w:rsidP="006A3829">
            <w:pPr>
              <w:spacing w:line="260" w:lineRule="exact"/>
              <w:rPr>
                <w:b/>
                <w:sz w:val="20"/>
                <w:szCs w:val="20"/>
              </w:rPr>
            </w:pPr>
            <w:r w:rsidRPr="009F5A00">
              <w:rPr>
                <w:rFonts w:ascii="標楷體" w:eastAsia="標楷體" w:hAnsi="標楷體" w:hint="eastAsia"/>
                <w:b/>
                <w:szCs w:val="20"/>
              </w:rPr>
              <w:t>【生命教育】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生E6 </w:t>
            </w:r>
            <w:r w:rsidRPr="002B3EC9">
              <w:rPr>
                <w:rFonts w:ascii="標楷體" w:eastAsia="標楷體" w:hAnsi="標楷體" w:hint="eastAsia"/>
                <w:szCs w:val="20"/>
              </w:rPr>
              <w:t>從日常生活中培養道德感以及美感，練習做出道德判斷以及審美判斷，分辨事實和價值的不同。</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第十七週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5/25~5/31</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bCs/>
                <w:sz w:val="20"/>
                <w:szCs w:val="20"/>
              </w:rPr>
            </w:pPr>
            <w:r w:rsidRPr="002B3EC9">
              <w:rPr>
                <w:rFonts w:ascii="標楷體" w:eastAsia="標楷體" w:hAnsi="標楷體" w:hint="eastAsia"/>
                <w:szCs w:val="20"/>
              </w:rPr>
              <w:t>四、感恩離別的季節</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1能表達出對師長、同學及親友的愛。</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2能正確演唱切分音的節奏。</w:t>
            </w:r>
          </w:p>
          <w:p w:rsidR="006A3829" w:rsidRPr="002B3EC9" w:rsidRDefault="006A3829" w:rsidP="006A3829">
            <w:pPr>
              <w:spacing w:line="260" w:lineRule="exact"/>
              <w:jc w:val="both"/>
              <w:rPr>
                <w:sz w:val="20"/>
                <w:szCs w:val="20"/>
              </w:rPr>
            </w:pPr>
            <w:r w:rsidRPr="002B3EC9">
              <w:rPr>
                <w:rFonts w:ascii="標楷體" w:eastAsia="標楷體" w:hAnsi="標楷體" w:hint="eastAsia"/>
                <w:snapToGrid w:val="0"/>
                <w:kern w:val="0"/>
                <w:szCs w:val="20"/>
              </w:rPr>
              <w:t>3能演唱歌曲〈愛的真諦〉。</w:t>
            </w:r>
          </w:p>
        </w:tc>
        <w:tc>
          <w:tcPr>
            <w:tcW w:w="1973" w:type="dxa"/>
            <w:gridSpan w:val="3"/>
            <w:tcBorders>
              <w:top w:val="single" w:sz="4" w:space="0" w:color="auto"/>
            </w:tcBorders>
          </w:tcPr>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III-5 </w:t>
            </w:r>
            <w:r w:rsidRPr="002B3EC9">
              <w:rPr>
                <w:rFonts w:ascii="標楷體" w:eastAsia="標楷體" w:hAnsi="標楷體" w:hint="eastAsia"/>
                <w:szCs w:val="20"/>
              </w:rPr>
              <w:t>能透過藝術創作或展演覺察議題，表現人文關懷</w:t>
            </w:r>
            <w:r>
              <w:rPr>
                <w:rFonts w:ascii="標楷體" w:eastAsia="標楷體" w:hAnsi="標楷體" w:hint="eastAsia"/>
                <w:szCs w:val="20"/>
              </w:rPr>
              <w:t>。</w:t>
            </w:r>
          </w:p>
        </w:tc>
        <w:tc>
          <w:tcPr>
            <w:tcW w:w="1837" w:type="dxa"/>
            <w:tcBorders>
              <w:top w:val="single" w:sz="4" w:space="0" w:color="auto"/>
            </w:tcBorders>
          </w:tcPr>
          <w:p w:rsidR="006A3829" w:rsidRPr="002B3EC9" w:rsidRDefault="006A3829" w:rsidP="006A3829">
            <w:pPr>
              <w:spacing w:line="260" w:lineRule="exact"/>
              <w:rPr>
                <w:sz w:val="20"/>
                <w:szCs w:val="20"/>
              </w:rPr>
            </w:pPr>
            <w:r w:rsidRPr="002B3EC9">
              <w:rPr>
                <w:rFonts w:ascii="標楷體" w:eastAsia="標楷體" w:hAnsi="標楷體" w:hint="eastAsia"/>
                <w:szCs w:val="20"/>
              </w:rPr>
              <w:t>音A-</w:t>
            </w:r>
            <w:r>
              <w:rPr>
                <w:rFonts w:ascii="標楷體" w:eastAsia="標楷體" w:hAnsi="標楷體" w:hint="eastAsia"/>
                <w:szCs w:val="20"/>
              </w:rPr>
              <w:t xml:space="preserve">III-1 </w:t>
            </w:r>
            <w:r w:rsidRPr="002B3EC9">
              <w:rPr>
                <w:rFonts w:ascii="標楷體" w:eastAsia="標楷體" w:hAnsi="標楷體" w:hint="eastAsia"/>
                <w:szCs w:val="20"/>
              </w:rPr>
              <w:t>樂曲與聲樂曲，如：各國民謠、本土與傳統音樂、古典與流行音樂等，以及樂曲之作曲家、演奏者、傳統藝師與創作背景</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tc>
        <w:tc>
          <w:tcPr>
            <w:tcW w:w="1689" w:type="dxa"/>
          </w:tcPr>
          <w:p w:rsidR="006A3829" w:rsidRDefault="006A3829" w:rsidP="006A3829">
            <w:pPr>
              <w:spacing w:line="260" w:lineRule="exact"/>
              <w:rPr>
                <w:b/>
                <w:sz w:val="20"/>
                <w:szCs w:val="20"/>
              </w:rPr>
            </w:pPr>
            <w:r w:rsidRPr="002B3EC9">
              <w:rPr>
                <w:rFonts w:ascii="標楷體" w:eastAsia="標楷體" w:hAnsi="標楷體" w:hint="eastAsia"/>
                <w:b/>
                <w:szCs w:val="20"/>
              </w:rPr>
              <w:t>【</w:t>
            </w:r>
            <w:r>
              <w:rPr>
                <w:rFonts w:ascii="標楷體" w:eastAsia="標楷體" w:hAnsi="標楷體" w:hint="eastAsia"/>
                <w:b/>
                <w:szCs w:val="20"/>
              </w:rPr>
              <w:t>人權</w:t>
            </w:r>
            <w:r w:rsidRPr="002B3EC9">
              <w:rPr>
                <w:rFonts w:ascii="標楷體" w:eastAsia="標楷體" w:hAnsi="標楷體" w:hint="eastAsia"/>
                <w:b/>
                <w:szCs w:val="20"/>
              </w:rPr>
              <w:t>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人E4 </w:t>
            </w:r>
            <w:r w:rsidRPr="002B3EC9">
              <w:rPr>
                <w:rFonts w:ascii="標楷體" w:eastAsia="標楷體" w:hAnsi="標楷體" w:hint="eastAsia"/>
                <w:szCs w:val="20"/>
              </w:rPr>
              <w:t>表達自己對一個美好世界的想法，並聆聽他人的想法。</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第十八週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6/1~6/7</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壹、視覺萬花筒</w:t>
            </w:r>
          </w:p>
          <w:p w:rsidR="006A3829" w:rsidRPr="002B3EC9" w:rsidRDefault="006A3829" w:rsidP="006A3829">
            <w:pPr>
              <w:spacing w:line="260" w:lineRule="exact"/>
              <w:rPr>
                <w:sz w:val="20"/>
                <w:szCs w:val="20"/>
              </w:rPr>
            </w:pPr>
            <w:r w:rsidRPr="002B3EC9">
              <w:rPr>
                <w:rFonts w:ascii="標楷體" w:eastAsia="標楷體" w:hAnsi="標楷體" w:hint="eastAsia"/>
                <w:szCs w:val="20"/>
              </w:rPr>
              <w:t>三、留下一個紀念</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1能小組合作，利用資訊科技方式將國小生活的圖片和影片進行創作剪輯。</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2能完成並分享完成的影音作品作為紀念。</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III-2 </w:t>
            </w:r>
            <w:r w:rsidRPr="002B3EC9">
              <w:rPr>
                <w:rFonts w:ascii="標楷體" w:eastAsia="標楷體" w:hAnsi="標楷體" w:hint="eastAsia"/>
                <w:szCs w:val="20"/>
              </w:rPr>
              <w:t>能使用視覺元素和構成要素，探索創作歷程</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III-6 </w:t>
            </w:r>
            <w:r w:rsidRPr="002B3EC9">
              <w:rPr>
                <w:rFonts w:ascii="標楷體" w:eastAsia="標楷體" w:hAnsi="標楷體" w:hint="eastAsia"/>
                <w:szCs w:val="20"/>
              </w:rPr>
              <w:t>能學習設計思考，進行創意發想和實作</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能與他人合作規劃藝術創作或展演，並扼要說明其中的美感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III-1 </w:t>
            </w:r>
            <w:r w:rsidRPr="002B3EC9">
              <w:rPr>
                <w:rFonts w:ascii="標楷體" w:eastAsia="標楷體" w:hAnsi="標楷體" w:hint="eastAsia"/>
                <w:szCs w:val="20"/>
              </w:rPr>
              <w:t>視覺元素、色彩與構成要素的辨識與溝通</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III-3 </w:t>
            </w:r>
            <w:r w:rsidRPr="002B3EC9">
              <w:rPr>
                <w:rFonts w:ascii="標楷體" w:eastAsia="標楷體" w:hAnsi="標楷體" w:hint="eastAsia"/>
                <w:szCs w:val="20"/>
              </w:rPr>
              <w:t>設計思考與實作</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視P-</w:t>
            </w:r>
            <w:r>
              <w:rPr>
                <w:rFonts w:ascii="標楷體" w:eastAsia="標楷體" w:hAnsi="標楷體" w:hint="eastAsia"/>
                <w:szCs w:val="20"/>
              </w:rPr>
              <w:t xml:space="preserve">III-2 </w:t>
            </w:r>
            <w:r w:rsidRPr="002B3EC9">
              <w:rPr>
                <w:rFonts w:ascii="標楷體" w:eastAsia="標楷體" w:hAnsi="標楷體" w:hint="eastAsia"/>
                <w:szCs w:val="20"/>
              </w:rPr>
              <w:t>生活設計、公共藝術、環境藝術</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tc>
        <w:tc>
          <w:tcPr>
            <w:tcW w:w="1689" w:type="dxa"/>
          </w:tcPr>
          <w:p w:rsidR="006A3829" w:rsidRPr="002B3EC9" w:rsidRDefault="006A3829" w:rsidP="006A3829">
            <w:pPr>
              <w:spacing w:line="260" w:lineRule="exact"/>
              <w:rPr>
                <w:b/>
                <w:sz w:val="20"/>
                <w:szCs w:val="20"/>
              </w:rPr>
            </w:pPr>
            <w:r w:rsidRPr="002B3EC9">
              <w:rPr>
                <w:rFonts w:ascii="標楷體" w:eastAsia="標楷體" w:hAnsi="標楷體" w:hint="eastAsia"/>
                <w:b/>
                <w:szCs w:val="20"/>
              </w:rPr>
              <w:t>【科技教育】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科E9 </w:t>
            </w:r>
            <w:r w:rsidRPr="002B3EC9">
              <w:rPr>
                <w:rFonts w:ascii="標楷體" w:eastAsia="標楷體" w:hAnsi="標楷體" w:hint="eastAsia"/>
                <w:szCs w:val="20"/>
              </w:rPr>
              <w:t>具備與他人團隊合作的能力。</w:t>
            </w:r>
          </w:p>
          <w:p w:rsidR="006A3829" w:rsidRPr="002B3EC9" w:rsidRDefault="006A3829" w:rsidP="006A3829">
            <w:pPr>
              <w:spacing w:line="260" w:lineRule="exact"/>
              <w:rPr>
                <w:b/>
                <w:sz w:val="20"/>
                <w:szCs w:val="20"/>
              </w:rPr>
            </w:pPr>
            <w:r w:rsidRPr="002B3EC9">
              <w:rPr>
                <w:rFonts w:ascii="標楷體" w:eastAsia="標楷體" w:hAnsi="標楷體" w:hint="eastAsia"/>
                <w:b/>
                <w:szCs w:val="20"/>
              </w:rPr>
              <w:t>【資訊教育】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資E5 </w:t>
            </w:r>
            <w:r w:rsidRPr="002B3EC9">
              <w:rPr>
                <w:rFonts w:ascii="標楷體" w:eastAsia="標楷體" w:hAnsi="標楷體" w:hint="eastAsia"/>
                <w:szCs w:val="20"/>
              </w:rPr>
              <w:t>使用資訊科技與他人合作產出想法與作品。</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第十八週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lastRenderedPageBreak/>
              <w:t>6/1~6/7</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lastRenderedPageBreak/>
              <w:t>貳、表演任我行</w:t>
            </w:r>
          </w:p>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三、青春日誌</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lastRenderedPageBreak/>
              <w:t>1</w:t>
            </w:r>
          </w:p>
        </w:tc>
        <w:tc>
          <w:tcPr>
            <w:tcW w:w="2689" w:type="dxa"/>
            <w:gridSpan w:val="2"/>
          </w:tcPr>
          <w:p w:rsidR="006A3829" w:rsidRPr="002B3EC9" w:rsidRDefault="006A3829" w:rsidP="006A3829">
            <w:pPr>
              <w:autoSpaceDE w:val="0"/>
              <w:autoSpaceDN w:val="0"/>
              <w:adjustRightInd w:val="0"/>
              <w:spacing w:line="260" w:lineRule="exact"/>
              <w:jc w:val="both"/>
              <w:rPr>
                <w:sz w:val="20"/>
                <w:szCs w:val="20"/>
              </w:rPr>
            </w:pPr>
            <w:r w:rsidRPr="002B3EC9">
              <w:rPr>
                <w:rFonts w:ascii="標楷體" w:eastAsia="標楷體" w:hAnsi="標楷體" w:hint="eastAsia"/>
                <w:szCs w:val="20"/>
              </w:rPr>
              <w:t>1能認識環境劇場的演</w:t>
            </w:r>
            <w:r w:rsidRPr="002B3EC9">
              <w:rPr>
                <w:rFonts w:ascii="標楷體" w:eastAsia="標楷體" w:hAnsi="標楷體" w:hint="eastAsia"/>
                <w:szCs w:val="20"/>
              </w:rPr>
              <w:lastRenderedPageBreak/>
              <w:t>出特色。</w:t>
            </w:r>
          </w:p>
          <w:p w:rsidR="006A3829" w:rsidRPr="002B3EC9" w:rsidRDefault="006A3829" w:rsidP="006A3829">
            <w:pPr>
              <w:spacing w:line="260" w:lineRule="exact"/>
              <w:jc w:val="both"/>
              <w:rPr>
                <w:sz w:val="20"/>
                <w:szCs w:val="20"/>
              </w:rPr>
            </w:pPr>
            <w:r w:rsidRPr="002B3EC9">
              <w:rPr>
                <w:rFonts w:ascii="標楷體" w:eastAsia="標楷體" w:hAnsi="標楷體" w:hint="eastAsia"/>
                <w:szCs w:val="20"/>
              </w:rPr>
              <w:t>2能完成校園劇場表演作品。</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1-</w:t>
            </w:r>
            <w:r>
              <w:rPr>
                <w:rFonts w:ascii="標楷體" w:eastAsia="標楷體" w:hAnsi="標楷體" w:hint="eastAsia"/>
                <w:szCs w:val="20"/>
              </w:rPr>
              <w:t xml:space="preserve">III-7 </w:t>
            </w:r>
            <w:r w:rsidRPr="002B3EC9">
              <w:rPr>
                <w:rFonts w:ascii="標楷體" w:eastAsia="標楷體" w:hAnsi="標楷體" w:hint="eastAsia"/>
                <w:szCs w:val="20"/>
              </w:rPr>
              <w:t>能構思</w:t>
            </w:r>
            <w:r w:rsidRPr="002B3EC9">
              <w:rPr>
                <w:rFonts w:ascii="標楷體" w:eastAsia="標楷體" w:hAnsi="標楷體" w:hint="eastAsia"/>
                <w:szCs w:val="20"/>
              </w:rPr>
              <w:lastRenderedPageBreak/>
              <w:t>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III-8 </w:t>
            </w:r>
            <w:r w:rsidRPr="002B3EC9">
              <w:rPr>
                <w:rFonts w:ascii="標楷體" w:eastAsia="標楷體" w:hAnsi="標楷體" w:hint="eastAsia"/>
                <w:szCs w:val="20"/>
              </w:rPr>
              <w:t>能嘗試不同創作形式，從事展演活動</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能反思與回應表演和生活的關係</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III-6 </w:t>
            </w:r>
            <w:r w:rsidRPr="002B3EC9">
              <w:rPr>
                <w:rFonts w:ascii="標楷體" w:eastAsia="標楷體" w:hAnsi="標楷體" w:hint="eastAsia"/>
                <w:szCs w:val="20"/>
              </w:rPr>
              <w:t>能區分表演藝術類型與特色3-</w:t>
            </w:r>
            <w:r>
              <w:rPr>
                <w:rFonts w:ascii="標楷體" w:eastAsia="標楷體" w:hAnsi="標楷體" w:hint="eastAsia"/>
                <w:szCs w:val="20"/>
              </w:rPr>
              <w:t xml:space="preserve">III-2 </w:t>
            </w:r>
            <w:r w:rsidRPr="002B3EC9">
              <w:rPr>
                <w:rFonts w:ascii="標楷體" w:eastAsia="標楷體" w:hAnsi="標楷體" w:hint="eastAsia"/>
                <w:szCs w:val="20"/>
              </w:rPr>
              <w:t>能了解藝術展演流程，並表現尊重、協調、溝通等能力</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能與他人合作規劃藝術創作或展演，並扼要說明其中的美感</w:t>
            </w:r>
            <w:r>
              <w:rPr>
                <w:rFonts w:ascii="標楷體" w:eastAsia="標楷體" w:hAnsi="標楷體" w:hint="eastAsia"/>
                <w:szCs w:val="20"/>
              </w:rPr>
              <w:t>。</w:t>
            </w:r>
          </w:p>
          <w:p w:rsidR="006A3829" w:rsidRPr="003C6798"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III-5 </w:t>
            </w:r>
            <w:r w:rsidRPr="002B3EC9">
              <w:rPr>
                <w:rFonts w:ascii="標楷體" w:eastAsia="標楷體" w:hAnsi="標楷體" w:hint="eastAsia"/>
                <w:szCs w:val="20"/>
              </w:rPr>
              <w:t>能透過藝術創作或展演覺察議題，表現人文關懷</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表E-</w:t>
            </w:r>
            <w:r>
              <w:rPr>
                <w:rFonts w:ascii="標楷體" w:eastAsia="標楷體" w:hAnsi="標楷體" w:hint="eastAsia"/>
                <w:szCs w:val="20"/>
              </w:rPr>
              <w:t xml:space="preserve">III-1 </w:t>
            </w:r>
            <w:r w:rsidRPr="002B3EC9">
              <w:rPr>
                <w:rFonts w:ascii="標楷體" w:eastAsia="標楷體" w:hAnsi="標楷體" w:hint="eastAsia"/>
                <w:szCs w:val="20"/>
              </w:rPr>
              <w:t>聲</w:t>
            </w:r>
            <w:r w:rsidRPr="002B3EC9">
              <w:rPr>
                <w:rFonts w:ascii="標楷體" w:eastAsia="標楷體" w:hAnsi="標楷體" w:hint="eastAsia"/>
                <w:szCs w:val="20"/>
              </w:rPr>
              <w:lastRenderedPageBreak/>
              <w:t>音與肢體表達、戲劇元素(主旨、情節、對話、人物、音韻、景觀)與動作元素(身體部位、動作/舞步、空間、動力/時間與關係)之運用</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III-2 </w:t>
            </w:r>
            <w:r w:rsidRPr="002B3EC9">
              <w:rPr>
                <w:rFonts w:ascii="標楷體" w:eastAsia="標楷體" w:hAnsi="標楷體" w:hint="eastAsia"/>
                <w:szCs w:val="20"/>
              </w:rPr>
              <w:t>主題動作編創、故事表演</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III-3 </w:t>
            </w:r>
            <w:r w:rsidRPr="002B3EC9">
              <w:rPr>
                <w:rFonts w:ascii="標楷體" w:eastAsia="標楷體" w:hAnsi="標楷體" w:hint="eastAsia"/>
                <w:szCs w:val="20"/>
              </w:rPr>
              <w:t>動作素材、視覺圖像和聲音效果等整合呈現</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III-1 </w:t>
            </w:r>
            <w:r w:rsidRPr="002B3EC9">
              <w:rPr>
                <w:rFonts w:ascii="標楷體" w:eastAsia="標楷體" w:hAnsi="標楷體" w:hint="eastAsia"/>
                <w:szCs w:val="20"/>
              </w:rPr>
              <w:t>家庭與社區的文化背景和歷史故事</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III-1 </w:t>
            </w:r>
            <w:r w:rsidRPr="002B3EC9">
              <w:rPr>
                <w:rFonts w:ascii="標楷體" w:eastAsia="標楷體" w:hAnsi="標楷體" w:hint="eastAsia"/>
                <w:szCs w:val="20"/>
              </w:rPr>
              <w:t>各類形式的表演藝術活動</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III-2 </w:t>
            </w:r>
            <w:r w:rsidRPr="002B3EC9">
              <w:rPr>
                <w:rFonts w:ascii="標楷體" w:eastAsia="標楷體" w:hAnsi="標楷體" w:hint="eastAsia"/>
                <w:szCs w:val="20"/>
              </w:rPr>
              <w:t>表演團隊職掌、表演內容、時程與空間規劃</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III-3 </w:t>
            </w:r>
            <w:r w:rsidRPr="002B3EC9">
              <w:rPr>
                <w:rFonts w:ascii="標楷體" w:eastAsia="標楷體" w:hAnsi="標楷體" w:hint="eastAsia"/>
                <w:szCs w:val="20"/>
              </w:rPr>
              <w:t>展演訊息、評論、影音資料</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表P-</w:t>
            </w:r>
            <w:r>
              <w:rPr>
                <w:rFonts w:ascii="標楷體" w:eastAsia="標楷體" w:hAnsi="標楷體" w:hint="eastAsia"/>
                <w:szCs w:val="20"/>
              </w:rPr>
              <w:t xml:space="preserve">III-4 </w:t>
            </w:r>
            <w:r w:rsidRPr="002B3EC9">
              <w:rPr>
                <w:rFonts w:ascii="標楷體" w:eastAsia="標楷體" w:hAnsi="標楷體" w:hint="eastAsia"/>
                <w:szCs w:val="20"/>
              </w:rPr>
              <w:t>議題融入表演、故事劇場、舞蹈劇場、社區劇場、兒童劇場</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口語評量。</w:t>
            </w:r>
          </w:p>
          <w:p w:rsidR="006A3829" w:rsidRPr="002B3EC9" w:rsidRDefault="006A3829" w:rsidP="006A3829">
            <w:pPr>
              <w:widowControl/>
              <w:spacing w:line="260" w:lineRule="exact"/>
              <w:rPr>
                <w:sz w:val="20"/>
                <w:szCs w:val="20"/>
              </w:rPr>
            </w:pPr>
            <w:r w:rsidRPr="002B3EC9">
              <w:rPr>
                <w:rFonts w:ascii="標楷體" w:eastAsia="標楷體" w:hAnsi="標楷體" w:hint="eastAsia"/>
                <w:szCs w:val="20"/>
              </w:rPr>
              <w:lastRenderedPageBreak/>
              <w:t>實作評量。</w:t>
            </w:r>
          </w:p>
        </w:tc>
        <w:tc>
          <w:tcPr>
            <w:tcW w:w="1689" w:type="dxa"/>
          </w:tcPr>
          <w:p w:rsidR="006A3829" w:rsidRPr="009F5A00" w:rsidRDefault="006A3829" w:rsidP="006A3829">
            <w:pPr>
              <w:spacing w:line="260" w:lineRule="exact"/>
              <w:rPr>
                <w:b/>
                <w:sz w:val="20"/>
                <w:szCs w:val="20"/>
              </w:rPr>
            </w:pPr>
            <w:r w:rsidRPr="009F5A00">
              <w:rPr>
                <w:rFonts w:ascii="標楷體" w:eastAsia="標楷體" w:hAnsi="標楷體" w:hint="eastAsia"/>
                <w:b/>
                <w:szCs w:val="20"/>
              </w:rPr>
              <w:lastRenderedPageBreak/>
              <w:t>【環境教育】</w:t>
            </w:r>
          </w:p>
          <w:p w:rsidR="006A3829" w:rsidRPr="002B3EC9" w:rsidRDefault="006A3829" w:rsidP="006A3829">
            <w:pPr>
              <w:spacing w:line="260" w:lineRule="exact"/>
              <w:rPr>
                <w:sz w:val="20"/>
                <w:szCs w:val="20"/>
              </w:rPr>
            </w:pPr>
            <w:r>
              <w:rPr>
                <w:rFonts w:ascii="標楷體" w:eastAsia="標楷體" w:hAnsi="標楷體" w:hint="eastAsia"/>
                <w:szCs w:val="20"/>
              </w:rPr>
              <w:lastRenderedPageBreak/>
              <w:t xml:space="preserve">環E1 </w:t>
            </w:r>
            <w:r w:rsidRPr="002B3EC9">
              <w:rPr>
                <w:rFonts w:ascii="標楷體" w:eastAsia="標楷體" w:hAnsi="標楷體" w:hint="eastAsia"/>
                <w:szCs w:val="20"/>
              </w:rPr>
              <w:t>參與戶外學習與自然體驗，覺知自然環境的美、平衡、與完整性。</w:t>
            </w:r>
          </w:p>
          <w:p w:rsidR="006A3829" w:rsidRPr="009F5A00" w:rsidRDefault="006A3829" w:rsidP="006A3829">
            <w:pPr>
              <w:spacing w:line="260" w:lineRule="exact"/>
              <w:rPr>
                <w:b/>
                <w:sz w:val="20"/>
                <w:szCs w:val="20"/>
              </w:rPr>
            </w:pPr>
            <w:r w:rsidRPr="009F5A00">
              <w:rPr>
                <w:rFonts w:ascii="標楷體" w:eastAsia="標楷體" w:hAnsi="標楷體" w:hint="eastAsia"/>
                <w:b/>
                <w:szCs w:val="20"/>
              </w:rPr>
              <w:t>【戶外教育】</w:t>
            </w:r>
          </w:p>
          <w:p w:rsidR="006A3829" w:rsidRDefault="006A3829" w:rsidP="006A3829">
            <w:pPr>
              <w:spacing w:line="260" w:lineRule="exact"/>
              <w:rPr>
                <w:sz w:val="20"/>
                <w:szCs w:val="20"/>
              </w:rPr>
            </w:pPr>
            <w:r>
              <w:rPr>
                <w:rFonts w:ascii="標楷體" w:eastAsia="標楷體" w:hAnsi="標楷體" w:hint="eastAsia"/>
                <w:szCs w:val="20"/>
              </w:rPr>
              <w:t xml:space="preserve">戶E5 </w:t>
            </w:r>
            <w:r w:rsidRPr="002B3EC9">
              <w:rPr>
                <w:rFonts w:ascii="標楷體" w:eastAsia="標楷體" w:hAnsi="標楷體" w:hint="eastAsia"/>
                <w:szCs w:val="20"/>
              </w:rPr>
              <w:t>理解他人對環境的不同感受，並且樂於分享自身經驗。</w:t>
            </w:r>
          </w:p>
          <w:p w:rsidR="006A3829" w:rsidRPr="009F5A00" w:rsidRDefault="006A3829" w:rsidP="006A3829">
            <w:pPr>
              <w:spacing w:line="260" w:lineRule="exact"/>
              <w:rPr>
                <w:b/>
                <w:sz w:val="20"/>
                <w:szCs w:val="20"/>
              </w:rPr>
            </w:pPr>
            <w:r w:rsidRPr="009F5A00">
              <w:rPr>
                <w:rFonts w:ascii="標楷體" w:eastAsia="標楷體" w:hAnsi="標楷體" w:hint="eastAsia"/>
                <w:b/>
                <w:szCs w:val="20"/>
              </w:rPr>
              <w:t>【科技教育】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科E5 </w:t>
            </w:r>
            <w:r w:rsidRPr="002B3EC9">
              <w:rPr>
                <w:rFonts w:ascii="標楷體" w:eastAsia="標楷體" w:hAnsi="標楷體" w:hint="eastAsia"/>
                <w:szCs w:val="20"/>
              </w:rPr>
              <w:t>繪製簡單草圖以呈現設計構想。</w:t>
            </w:r>
          </w:p>
          <w:p w:rsidR="006A3829" w:rsidRPr="009F5A00" w:rsidRDefault="006A3829" w:rsidP="006A3829">
            <w:pPr>
              <w:spacing w:line="260" w:lineRule="exact"/>
              <w:rPr>
                <w:b/>
                <w:sz w:val="20"/>
                <w:szCs w:val="20"/>
              </w:rPr>
            </w:pPr>
            <w:r w:rsidRPr="009F5A00">
              <w:rPr>
                <w:rFonts w:ascii="標楷體" w:eastAsia="標楷體" w:hAnsi="標楷體" w:hint="eastAsia"/>
                <w:b/>
                <w:szCs w:val="20"/>
              </w:rPr>
              <w:t>【生命教育】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生E6 </w:t>
            </w:r>
            <w:r w:rsidRPr="002B3EC9">
              <w:rPr>
                <w:rFonts w:ascii="標楷體" w:eastAsia="標楷體" w:hAnsi="標楷體" w:hint="eastAsia"/>
                <w:szCs w:val="20"/>
              </w:rPr>
              <w:t>從日常生活中培養道德感以及美感，練習做出道德判斷以及審美判斷，分辨事實和價值的不同。</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第十八週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6/1~6/7</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bCs/>
                <w:szCs w:val="20"/>
              </w:rPr>
              <w:t>參、音樂美樂地</w:t>
            </w:r>
          </w:p>
          <w:p w:rsidR="006A3829" w:rsidRPr="002B3EC9" w:rsidRDefault="006A3829" w:rsidP="006A3829">
            <w:pPr>
              <w:spacing w:line="260" w:lineRule="exact"/>
              <w:rPr>
                <w:sz w:val="20"/>
                <w:szCs w:val="20"/>
              </w:rPr>
            </w:pPr>
            <w:r w:rsidRPr="002B3EC9">
              <w:rPr>
                <w:rFonts w:ascii="標楷體" w:eastAsia="標楷體" w:hAnsi="標楷體" w:hint="eastAsia"/>
                <w:szCs w:val="20"/>
              </w:rPr>
              <w:t>四、感恩離別的季節</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1能欣賞貝多芬鋼琴奏鳴曲《告別》第三樂章〈重逢〉。</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2能分享自己聆聽樂曲的感受。</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3能和同學們分組討論出一首有關於離別的音樂，並討探討其中的音樂元素和離別的關聯。</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III-1 </w:t>
            </w:r>
            <w:r w:rsidRPr="002B3EC9">
              <w:rPr>
                <w:rFonts w:ascii="標楷體" w:eastAsia="標楷體" w:hAnsi="標楷體" w:hint="eastAsia"/>
                <w:szCs w:val="20"/>
              </w:rPr>
              <w:t>能使用適當的音樂語彙，描述各類音樂作品及唱奏表現，以分享美感經驗</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III-5 </w:t>
            </w:r>
            <w:r w:rsidRPr="002B3EC9">
              <w:rPr>
                <w:rFonts w:ascii="標楷體" w:eastAsia="標楷體" w:hAnsi="標楷體" w:hint="eastAsia"/>
                <w:szCs w:val="20"/>
              </w:rPr>
              <w:t>能透過藝術創作或展演覺察議題，表現人文關懷</w:t>
            </w:r>
            <w:r>
              <w:rPr>
                <w:rFonts w:ascii="標楷體" w:eastAsia="標楷體" w:hAnsi="標楷體" w:hint="eastAsia"/>
                <w:szCs w:val="20"/>
              </w:rPr>
              <w:t>。</w:t>
            </w:r>
          </w:p>
        </w:tc>
        <w:tc>
          <w:tcPr>
            <w:tcW w:w="1837" w:type="dxa"/>
            <w:tcBorders>
              <w:top w:val="single" w:sz="4" w:space="0" w:color="auto"/>
            </w:tcBorders>
          </w:tcPr>
          <w:p w:rsidR="006A3829" w:rsidRPr="002B3EC9" w:rsidRDefault="006A3829" w:rsidP="006A3829">
            <w:pPr>
              <w:spacing w:line="260" w:lineRule="exact"/>
              <w:rPr>
                <w:sz w:val="20"/>
                <w:szCs w:val="20"/>
              </w:rPr>
            </w:pPr>
            <w:r w:rsidRPr="002B3EC9">
              <w:rPr>
                <w:rFonts w:ascii="標楷體" w:eastAsia="標楷體" w:hAnsi="標楷體" w:hint="eastAsia"/>
                <w:szCs w:val="20"/>
              </w:rPr>
              <w:t>音A-</w:t>
            </w:r>
            <w:r>
              <w:rPr>
                <w:rFonts w:ascii="標楷體" w:eastAsia="標楷體" w:hAnsi="標楷體" w:hint="eastAsia"/>
                <w:szCs w:val="20"/>
              </w:rPr>
              <w:t xml:space="preserve">III-1 </w:t>
            </w:r>
            <w:r w:rsidRPr="002B3EC9">
              <w:rPr>
                <w:rFonts w:ascii="標楷體" w:eastAsia="標楷體" w:hAnsi="標楷體" w:hint="eastAsia"/>
                <w:szCs w:val="20"/>
              </w:rPr>
              <w:t>樂曲與聲樂曲，如：各國民謠、本土與傳統音樂、古典與流行音樂等，以及樂曲之作曲家、演奏者、傳統藝師與創作背景</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tc>
        <w:tc>
          <w:tcPr>
            <w:tcW w:w="1689" w:type="dxa"/>
          </w:tcPr>
          <w:p w:rsidR="006A3829" w:rsidRPr="009F5A00" w:rsidRDefault="006A3829" w:rsidP="006A3829">
            <w:pPr>
              <w:spacing w:line="260" w:lineRule="exact"/>
              <w:rPr>
                <w:b/>
                <w:sz w:val="20"/>
                <w:szCs w:val="20"/>
              </w:rPr>
            </w:pPr>
            <w:r w:rsidRPr="009F5A00">
              <w:rPr>
                <w:rFonts w:ascii="標楷體" w:eastAsia="標楷體" w:hAnsi="標楷體" w:hint="eastAsia"/>
                <w:b/>
                <w:szCs w:val="20"/>
              </w:rPr>
              <w:t>【人權教育】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人E4 </w:t>
            </w:r>
            <w:r w:rsidRPr="002B3EC9">
              <w:rPr>
                <w:rFonts w:ascii="標楷體" w:eastAsia="標楷體" w:hAnsi="標楷體" w:hint="eastAsia"/>
                <w:szCs w:val="20"/>
              </w:rPr>
              <w:t>表達自己對一個美好世界的想法，並聆聽他人的想法。</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第十九週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6/8~6/14</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szCs w:val="20"/>
              </w:rPr>
              <w:t>四、展翅的喜悅</w:t>
            </w:r>
          </w:p>
          <w:p w:rsidR="006A3829" w:rsidRPr="002B3EC9" w:rsidRDefault="006A3829" w:rsidP="006A3829">
            <w:pPr>
              <w:spacing w:line="260" w:lineRule="exact"/>
              <w:rPr>
                <w:sz w:val="20"/>
                <w:szCs w:val="20"/>
              </w:rPr>
            </w:pPr>
            <w:r w:rsidRPr="002B3EC9">
              <w:rPr>
                <w:rFonts w:ascii="標楷體" w:eastAsia="標楷體" w:hAnsi="標楷體" w:hint="eastAsia"/>
                <w:szCs w:val="20"/>
              </w:rPr>
              <w:t>一、歡迎您來</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1能小組合作根據活動內容設計宣傳海報或邀請卡。</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2能分享作品並將完成作品展示或傳達給人。</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III-2 </w:t>
            </w:r>
            <w:r w:rsidRPr="002B3EC9">
              <w:rPr>
                <w:rFonts w:ascii="標楷體" w:eastAsia="標楷體" w:hAnsi="標楷體" w:hint="eastAsia"/>
                <w:szCs w:val="20"/>
              </w:rPr>
              <w:t>能使用視覺元素和構成要素，探索創作歷程</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III-3 </w:t>
            </w:r>
            <w:r w:rsidRPr="002B3EC9">
              <w:rPr>
                <w:rFonts w:ascii="標楷體" w:eastAsia="標楷體" w:hAnsi="標楷體" w:hint="eastAsia"/>
                <w:szCs w:val="20"/>
              </w:rPr>
              <w:t>能學習多元媒材與技法，表現創作主題</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III-1 </w:t>
            </w:r>
            <w:r w:rsidRPr="002B3EC9">
              <w:rPr>
                <w:rFonts w:ascii="標楷體" w:eastAsia="標楷體" w:hAnsi="標楷體" w:hint="eastAsia"/>
                <w:szCs w:val="20"/>
              </w:rPr>
              <w:t>視覺元素、色彩與構成要素的辨識與溝通</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III-2 </w:t>
            </w:r>
            <w:r w:rsidRPr="002B3EC9">
              <w:rPr>
                <w:rFonts w:ascii="標楷體" w:eastAsia="標楷體" w:hAnsi="標楷體" w:hint="eastAsia"/>
                <w:szCs w:val="20"/>
              </w:rPr>
              <w:t>多元的媒材技法與創作表現類型</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實作評量：能小組合作根據活動內容設計宣傳海報或邀請卡。</w:t>
            </w:r>
          </w:p>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口語評量：能分享作品並將完成作品展示或傳達給人。</w:t>
            </w:r>
          </w:p>
        </w:tc>
        <w:tc>
          <w:tcPr>
            <w:tcW w:w="1689" w:type="dxa"/>
          </w:tcPr>
          <w:p w:rsidR="006A3829" w:rsidRPr="009F5A00" w:rsidRDefault="006A3829" w:rsidP="006A3829">
            <w:pPr>
              <w:autoSpaceDE w:val="0"/>
              <w:autoSpaceDN w:val="0"/>
              <w:adjustRightInd w:val="0"/>
              <w:spacing w:line="260" w:lineRule="exact"/>
              <w:rPr>
                <w:b/>
                <w:sz w:val="20"/>
                <w:szCs w:val="20"/>
              </w:rPr>
            </w:pPr>
            <w:r w:rsidRPr="009F5A00">
              <w:rPr>
                <w:rFonts w:ascii="標楷體" w:eastAsia="標楷體" w:hAnsi="標楷體" w:hint="eastAsia"/>
                <w:b/>
                <w:szCs w:val="20"/>
              </w:rPr>
              <w:t>【科技教育】</w:t>
            </w:r>
          </w:p>
          <w:p w:rsidR="006A3829" w:rsidRPr="002B3EC9" w:rsidRDefault="006A3829" w:rsidP="006A3829">
            <w:pPr>
              <w:autoSpaceDE w:val="0"/>
              <w:autoSpaceDN w:val="0"/>
              <w:adjustRightInd w:val="0"/>
              <w:spacing w:line="260" w:lineRule="exact"/>
              <w:rPr>
                <w:sz w:val="20"/>
                <w:szCs w:val="20"/>
              </w:rPr>
            </w:pPr>
            <w:r>
              <w:rPr>
                <w:rFonts w:ascii="標楷體" w:eastAsia="標楷體" w:hAnsi="標楷體" w:hint="eastAsia"/>
                <w:szCs w:val="20"/>
              </w:rPr>
              <w:t xml:space="preserve">科E1 </w:t>
            </w:r>
            <w:r w:rsidRPr="002B3EC9">
              <w:rPr>
                <w:rFonts w:ascii="標楷體" w:eastAsia="標楷體" w:hAnsi="標楷體" w:hint="eastAsia"/>
                <w:szCs w:val="20"/>
              </w:rPr>
              <w:t>了解平日常見科技產品的用途與運作方式。</w:t>
            </w:r>
          </w:p>
          <w:p w:rsidR="006A3829" w:rsidRPr="002B3EC9" w:rsidRDefault="006A3829" w:rsidP="006A3829">
            <w:pPr>
              <w:autoSpaceDE w:val="0"/>
              <w:autoSpaceDN w:val="0"/>
              <w:adjustRightInd w:val="0"/>
              <w:spacing w:line="260" w:lineRule="exact"/>
              <w:rPr>
                <w:sz w:val="20"/>
                <w:szCs w:val="20"/>
              </w:rPr>
            </w:pPr>
            <w:r>
              <w:rPr>
                <w:rFonts w:ascii="標楷體" w:eastAsia="標楷體" w:hAnsi="標楷體" w:hint="eastAsia"/>
                <w:szCs w:val="20"/>
              </w:rPr>
              <w:t xml:space="preserve">科E9 </w:t>
            </w:r>
            <w:r w:rsidRPr="002B3EC9">
              <w:rPr>
                <w:rFonts w:ascii="標楷體" w:eastAsia="標楷體" w:hAnsi="標楷體" w:hint="eastAsia"/>
                <w:szCs w:val="20"/>
              </w:rPr>
              <w:t>具備與他人團隊合作的能力。</w:t>
            </w:r>
          </w:p>
          <w:p w:rsidR="006A3829" w:rsidRPr="009F5A00" w:rsidRDefault="006A3829" w:rsidP="006A3829">
            <w:pPr>
              <w:spacing w:line="260" w:lineRule="exact"/>
              <w:rPr>
                <w:b/>
                <w:sz w:val="20"/>
                <w:szCs w:val="20"/>
              </w:rPr>
            </w:pPr>
            <w:r w:rsidRPr="009F5A00">
              <w:rPr>
                <w:rFonts w:ascii="標楷體" w:eastAsia="標楷體" w:hAnsi="標楷體" w:hint="eastAsia"/>
                <w:b/>
                <w:szCs w:val="20"/>
              </w:rPr>
              <w:t>【品德教育】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品</w:t>
            </w:r>
            <w:r>
              <w:rPr>
                <w:rFonts w:ascii="標楷體" w:eastAsia="標楷體" w:hAnsi="標楷體" w:hint="eastAsia"/>
                <w:szCs w:val="20"/>
              </w:rPr>
              <w:t xml:space="preserve">E3 </w:t>
            </w:r>
            <w:r w:rsidRPr="002B3EC9">
              <w:rPr>
                <w:rFonts w:ascii="標楷體" w:eastAsia="標楷體" w:hAnsi="標楷體" w:hint="eastAsia"/>
                <w:szCs w:val="20"/>
              </w:rPr>
              <w:t>溝通合作與和諧人際關係。</w:t>
            </w:r>
          </w:p>
          <w:p w:rsidR="006A3829" w:rsidRPr="009F5A00" w:rsidRDefault="006A3829" w:rsidP="006A3829">
            <w:pPr>
              <w:spacing w:line="260" w:lineRule="exact"/>
              <w:rPr>
                <w:b/>
                <w:sz w:val="20"/>
                <w:szCs w:val="20"/>
              </w:rPr>
            </w:pPr>
            <w:r w:rsidRPr="009F5A00">
              <w:rPr>
                <w:rFonts w:ascii="標楷體" w:eastAsia="標楷體" w:hAnsi="標楷體" w:hint="eastAsia"/>
                <w:b/>
                <w:szCs w:val="20"/>
              </w:rPr>
              <w:t>【生命教育】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生E7 </w:t>
            </w:r>
            <w:r w:rsidRPr="002B3EC9">
              <w:rPr>
                <w:rFonts w:ascii="標楷體" w:eastAsia="標楷體" w:hAnsi="標楷體" w:hint="eastAsia"/>
                <w:szCs w:val="20"/>
              </w:rPr>
              <w:t>發展設身處地、感同身受的同理心及主動去愛的能力，察覺自己從他者接受的各種幫助，培養感恩之</w:t>
            </w:r>
            <w:r w:rsidRPr="002B3EC9">
              <w:rPr>
                <w:rFonts w:ascii="標楷體" w:eastAsia="標楷體" w:hAnsi="標楷體" w:hint="eastAsia"/>
                <w:szCs w:val="20"/>
              </w:rPr>
              <w:lastRenderedPageBreak/>
              <w:t>心。</w:t>
            </w:r>
          </w:p>
          <w:p w:rsidR="006A3829" w:rsidRPr="009F5A00" w:rsidRDefault="006A3829" w:rsidP="006A3829">
            <w:pPr>
              <w:spacing w:line="260" w:lineRule="exact"/>
              <w:rPr>
                <w:b/>
                <w:sz w:val="20"/>
                <w:szCs w:val="20"/>
              </w:rPr>
            </w:pPr>
            <w:r w:rsidRPr="009F5A00">
              <w:rPr>
                <w:rFonts w:ascii="標楷體" w:eastAsia="標楷體" w:hAnsi="標楷體" w:hint="eastAsia"/>
                <w:b/>
                <w:szCs w:val="20"/>
              </w:rPr>
              <w:t>【資訊教育】</w:t>
            </w:r>
          </w:p>
          <w:p w:rsidR="006A3829" w:rsidRDefault="006A3829" w:rsidP="006A3829">
            <w:pPr>
              <w:spacing w:line="260" w:lineRule="exact"/>
              <w:rPr>
                <w:sz w:val="20"/>
                <w:szCs w:val="20"/>
              </w:rPr>
            </w:pPr>
            <w:r>
              <w:rPr>
                <w:rFonts w:ascii="標楷體" w:eastAsia="標楷體" w:hAnsi="標楷體" w:hint="eastAsia"/>
                <w:szCs w:val="20"/>
              </w:rPr>
              <w:t xml:space="preserve">資E5 </w:t>
            </w:r>
            <w:r w:rsidRPr="002B3EC9">
              <w:rPr>
                <w:rFonts w:ascii="標楷體" w:eastAsia="標楷體" w:hAnsi="標楷體" w:hint="eastAsia"/>
                <w:szCs w:val="20"/>
              </w:rPr>
              <w:t>使用資訊科技與他人合作產出想法與作品。</w:t>
            </w:r>
          </w:p>
          <w:p w:rsidR="006A3829" w:rsidRPr="009F5A00" w:rsidRDefault="006A3829" w:rsidP="006A3829">
            <w:pPr>
              <w:spacing w:line="260" w:lineRule="exact"/>
              <w:rPr>
                <w:b/>
                <w:sz w:val="20"/>
                <w:szCs w:val="20"/>
              </w:rPr>
            </w:pPr>
            <w:r w:rsidRPr="009F5A00">
              <w:rPr>
                <w:rFonts w:ascii="標楷體" w:eastAsia="標楷體" w:hAnsi="標楷體" w:hint="eastAsia"/>
                <w:b/>
                <w:szCs w:val="20"/>
              </w:rPr>
              <w:t>【</w:t>
            </w:r>
            <w:r>
              <w:rPr>
                <w:rFonts w:ascii="標楷體" w:eastAsia="標楷體" w:hAnsi="標楷體" w:hint="eastAsia"/>
                <w:b/>
                <w:szCs w:val="20"/>
              </w:rPr>
              <w:t>生涯規劃</w:t>
            </w:r>
            <w:r w:rsidRPr="009F5A00">
              <w:rPr>
                <w:rFonts w:ascii="標楷體" w:eastAsia="標楷體" w:hAnsi="標楷體" w:hint="eastAsia"/>
                <w:b/>
                <w:szCs w:val="20"/>
              </w:rPr>
              <w:t>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涯E12 </w:t>
            </w:r>
            <w:r w:rsidRPr="002B3EC9">
              <w:rPr>
                <w:rFonts w:ascii="標楷體" w:eastAsia="標楷體" w:hAnsi="標楷體" w:hint="eastAsia"/>
                <w:szCs w:val="20"/>
              </w:rPr>
              <w:t>學習解決問題與做決定的能力。</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第十九週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6/8~6/14</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szCs w:val="20"/>
              </w:rPr>
              <w:t>四、展翅的喜悅</w:t>
            </w:r>
          </w:p>
          <w:p w:rsidR="006A3829" w:rsidRPr="002B3EC9" w:rsidRDefault="006A3829" w:rsidP="006A3829">
            <w:pPr>
              <w:spacing w:line="260" w:lineRule="exact"/>
              <w:rPr>
                <w:sz w:val="20"/>
                <w:szCs w:val="20"/>
              </w:rPr>
            </w:pPr>
            <w:r w:rsidRPr="002B3EC9">
              <w:rPr>
                <w:rFonts w:ascii="標楷體" w:eastAsia="標楷體" w:hAnsi="標楷體" w:hint="eastAsia"/>
                <w:szCs w:val="20"/>
              </w:rPr>
              <w:t>二、好戲上場</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kern w:val="0"/>
                <w:sz w:val="20"/>
                <w:szCs w:val="20"/>
              </w:rPr>
            </w:pPr>
            <w:r w:rsidRPr="002B3EC9">
              <w:rPr>
                <w:rFonts w:ascii="標楷體" w:eastAsia="標楷體" w:hAnsi="標楷體" w:hint="eastAsia"/>
                <w:kern w:val="0"/>
                <w:szCs w:val="20"/>
              </w:rPr>
              <w:t>1能和同學們思考討論如何呈現畢業的成果發表。</w:t>
            </w:r>
          </w:p>
          <w:p w:rsidR="006A3829" w:rsidRPr="002B3EC9" w:rsidRDefault="006A3829" w:rsidP="006A3829">
            <w:pPr>
              <w:spacing w:line="260" w:lineRule="exact"/>
              <w:jc w:val="both"/>
              <w:rPr>
                <w:kern w:val="0"/>
                <w:sz w:val="20"/>
                <w:szCs w:val="20"/>
              </w:rPr>
            </w:pPr>
            <w:r w:rsidRPr="002B3EC9">
              <w:rPr>
                <w:rFonts w:ascii="標楷體" w:eastAsia="標楷體" w:hAnsi="標楷體" w:hint="eastAsia"/>
                <w:kern w:val="0"/>
                <w:szCs w:val="20"/>
              </w:rPr>
              <w:t>2能認識音樂劇，及代表作品。</w:t>
            </w:r>
          </w:p>
          <w:p w:rsidR="006A3829" w:rsidRPr="002B3EC9" w:rsidRDefault="006A3829" w:rsidP="006A3829">
            <w:pPr>
              <w:spacing w:line="260" w:lineRule="exact"/>
              <w:jc w:val="both"/>
              <w:rPr>
                <w:kern w:val="0"/>
                <w:sz w:val="20"/>
                <w:szCs w:val="20"/>
              </w:rPr>
            </w:pPr>
            <w:r w:rsidRPr="002B3EC9">
              <w:rPr>
                <w:rFonts w:ascii="標楷體" w:eastAsia="標楷體" w:hAnsi="標楷體" w:hint="eastAsia"/>
                <w:kern w:val="0"/>
                <w:szCs w:val="20"/>
              </w:rPr>
              <w:t>3能演唱選自音樂劇《真善美》的〈DoReMi。</w:t>
            </w:r>
          </w:p>
          <w:p w:rsidR="006A3829" w:rsidRPr="002B3EC9" w:rsidRDefault="006A3829" w:rsidP="006A3829">
            <w:pPr>
              <w:spacing w:line="260" w:lineRule="exact"/>
              <w:jc w:val="both"/>
              <w:rPr>
                <w:kern w:val="0"/>
                <w:sz w:val="20"/>
                <w:szCs w:val="20"/>
              </w:rPr>
            </w:pPr>
            <w:r w:rsidRPr="002B3EC9">
              <w:rPr>
                <w:rFonts w:ascii="標楷體" w:eastAsia="標楷體" w:hAnsi="標楷體" w:hint="eastAsia"/>
                <w:kern w:val="0"/>
                <w:szCs w:val="20"/>
              </w:rPr>
              <w:t>4能說出〈DoReMi〉在音樂劇中的情境為何。</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III-1 </w:t>
            </w:r>
            <w:r w:rsidRPr="002B3EC9">
              <w:rPr>
                <w:rFonts w:ascii="標楷體" w:eastAsia="標楷體" w:hAnsi="標楷體" w:hint="eastAsia"/>
                <w:szCs w:val="20"/>
              </w:rPr>
              <w:t>能透過聽唱、聽奏及讀譜，進行歌唱及演奏，以表達情感</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能反思與回應表演和生活的關係</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III-3 </w:t>
            </w:r>
            <w:r w:rsidRPr="002B3EC9">
              <w:rPr>
                <w:rFonts w:ascii="標楷體" w:eastAsia="標楷體" w:hAnsi="標楷體" w:hint="eastAsia"/>
                <w:szCs w:val="20"/>
              </w:rPr>
              <w:t>能應用各種媒體蒐集藝文資訊與展演內容</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kern w:val="0"/>
                <w:sz w:val="20"/>
                <w:szCs w:val="20"/>
              </w:rPr>
            </w:pPr>
            <w:r w:rsidRPr="002B3EC9">
              <w:rPr>
                <w:rFonts w:ascii="標楷體" w:eastAsia="標楷體" w:hAnsi="標楷體" w:hint="eastAsia"/>
                <w:kern w:val="0"/>
                <w:szCs w:val="20"/>
              </w:rPr>
              <w:t>音A-</w:t>
            </w:r>
            <w:r>
              <w:rPr>
                <w:rFonts w:ascii="標楷體" w:eastAsia="標楷體" w:hAnsi="標楷體" w:hint="eastAsia"/>
                <w:kern w:val="0"/>
                <w:szCs w:val="20"/>
              </w:rPr>
              <w:t xml:space="preserve">III-1 </w:t>
            </w:r>
            <w:r w:rsidRPr="002B3EC9">
              <w:rPr>
                <w:rFonts w:ascii="標楷體" w:eastAsia="標楷體" w:hAnsi="標楷體" w:hint="eastAsia"/>
                <w:kern w:val="0"/>
                <w:szCs w:val="20"/>
              </w:rPr>
              <w:t>樂曲與聲樂曲，如：各國民謠、本土與傳統音樂、古典與流行音樂等，以及樂曲之作曲家、演奏者、傳統藝師與創作背景</w:t>
            </w:r>
            <w:r>
              <w:rPr>
                <w:rFonts w:ascii="標楷體" w:eastAsia="標楷體" w:hAnsi="標楷體" w:hint="eastAsia"/>
                <w:kern w:val="0"/>
                <w:szCs w:val="20"/>
              </w:rPr>
              <w:t>。</w:t>
            </w:r>
          </w:p>
          <w:p w:rsidR="006A3829" w:rsidRPr="002B3EC9" w:rsidRDefault="006A3829" w:rsidP="006A3829">
            <w:pPr>
              <w:spacing w:line="260" w:lineRule="exact"/>
              <w:rPr>
                <w:kern w:val="0"/>
                <w:sz w:val="20"/>
                <w:szCs w:val="20"/>
              </w:rPr>
            </w:pPr>
            <w:r w:rsidRPr="002B3EC9">
              <w:rPr>
                <w:rFonts w:ascii="標楷體" w:eastAsia="標楷體" w:hAnsi="標楷體" w:hint="eastAsia"/>
                <w:kern w:val="0"/>
                <w:szCs w:val="20"/>
              </w:rPr>
              <w:t>音P-</w:t>
            </w:r>
            <w:r>
              <w:rPr>
                <w:rFonts w:ascii="標楷體" w:eastAsia="標楷體" w:hAnsi="標楷體" w:hint="eastAsia"/>
                <w:kern w:val="0"/>
                <w:szCs w:val="20"/>
              </w:rPr>
              <w:t xml:space="preserve">III-1 </w:t>
            </w:r>
            <w:r w:rsidRPr="002B3EC9">
              <w:rPr>
                <w:rFonts w:ascii="標楷體" w:eastAsia="標楷體" w:hAnsi="標楷體" w:hint="eastAsia"/>
                <w:kern w:val="0"/>
                <w:szCs w:val="20"/>
              </w:rPr>
              <w:t>音樂相關藝文活動</w:t>
            </w:r>
            <w:r>
              <w:rPr>
                <w:rFonts w:ascii="標楷體" w:eastAsia="標楷體" w:hAnsi="標楷體" w:hint="eastAsia"/>
                <w:kern w:val="0"/>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tc>
        <w:tc>
          <w:tcPr>
            <w:tcW w:w="1689" w:type="dxa"/>
          </w:tcPr>
          <w:p w:rsidR="006A3829" w:rsidRPr="009F5A00" w:rsidRDefault="006A3829" w:rsidP="006A3829">
            <w:pPr>
              <w:spacing w:line="260" w:lineRule="exact"/>
              <w:rPr>
                <w:b/>
                <w:sz w:val="20"/>
                <w:szCs w:val="20"/>
              </w:rPr>
            </w:pPr>
            <w:r w:rsidRPr="009F5A00">
              <w:rPr>
                <w:rFonts w:ascii="標楷體" w:eastAsia="標楷體" w:hAnsi="標楷體" w:hint="eastAsia"/>
                <w:b/>
                <w:szCs w:val="20"/>
              </w:rPr>
              <w:t>【人權教育】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人E4 </w:t>
            </w:r>
            <w:r w:rsidRPr="002B3EC9">
              <w:rPr>
                <w:rFonts w:ascii="標楷體" w:eastAsia="標楷體" w:hAnsi="標楷體" w:hint="eastAsia"/>
                <w:szCs w:val="20"/>
              </w:rPr>
              <w:t>表達自己對一個美好世界的想法，並聆聽他人的想法。</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第十九週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6/8~6/14</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szCs w:val="20"/>
              </w:rPr>
              <w:t>四、展翅的喜悅</w:t>
            </w:r>
          </w:p>
          <w:p w:rsidR="006A3829" w:rsidRPr="002B3EC9" w:rsidRDefault="006A3829" w:rsidP="006A3829">
            <w:pPr>
              <w:spacing w:line="260" w:lineRule="exact"/>
              <w:rPr>
                <w:sz w:val="20"/>
                <w:szCs w:val="20"/>
              </w:rPr>
            </w:pPr>
            <w:r w:rsidRPr="002B3EC9">
              <w:rPr>
                <w:rFonts w:ascii="標楷體" w:eastAsia="標楷體" w:hAnsi="標楷體" w:hint="eastAsia"/>
                <w:szCs w:val="20"/>
              </w:rPr>
              <w:t>二、好戲上場</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1能以校園生活經驗創作劇本。</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2能分工合作完成校園故事音樂劇作品。</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III-7 </w:t>
            </w:r>
            <w:r w:rsidRPr="002B3EC9">
              <w:rPr>
                <w:rFonts w:ascii="標楷體" w:eastAsia="標楷體" w:hAnsi="標楷體" w:hint="eastAsia"/>
                <w:szCs w:val="20"/>
              </w:rPr>
              <w:t>能構思表演的創作主題與內容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III-8 </w:t>
            </w:r>
            <w:r w:rsidRPr="002B3EC9">
              <w:rPr>
                <w:rFonts w:ascii="標楷體" w:eastAsia="標楷體" w:hAnsi="標楷體" w:hint="eastAsia"/>
                <w:szCs w:val="20"/>
              </w:rPr>
              <w:t>能嘗試不同創作形式，從事展演活動</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能反思與回應表演和生活的關係</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能與他人合作規劃藝術創作或展演，並扼要說明其中的</w:t>
            </w:r>
            <w:r w:rsidRPr="002B3EC9">
              <w:rPr>
                <w:rFonts w:ascii="標楷體" w:eastAsia="標楷體" w:hAnsi="標楷體" w:hint="eastAsia"/>
                <w:szCs w:val="20"/>
              </w:rPr>
              <w:lastRenderedPageBreak/>
              <w:t>美感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lastRenderedPageBreak/>
              <w:t>表E-</w:t>
            </w:r>
            <w:r>
              <w:rPr>
                <w:rFonts w:ascii="標楷體" w:eastAsia="標楷體" w:hAnsi="標楷體" w:hint="eastAsia"/>
                <w:szCs w:val="20"/>
              </w:rPr>
              <w:t xml:space="preserve">III-1 </w:t>
            </w:r>
            <w:r w:rsidRPr="002B3EC9">
              <w:rPr>
                <w:rFonts w:ascii="標楷體" w:eastAsia="標楷體" w:hAnsi="標楷體" w:hint="eastAsia"/>
                <w:szCs w:val="20"/>
              </w:rPr>
              <w:t>聲音與肢體表達、戲劇元素(主旨、情節、對話、人物、音韻、景觀)與動作元素(身體部位、動作/舞步、空間、動力/時間與關係)之運用</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w:t>
            </w:r>
            <w:r w:rsidRPr="002B3EC9">
              <w:rPr>
                <w:rFonts w:ascii="標楷體" w:eastAsia="標楷體" w:hAnsi="標楷體" w:hint="eastAsia"/>
                <w:szCs w:val="20"/>
              </w:rPr>
              <w:lastRenderedPageBreak/>
              <w:t>式、內容、技巧和元素的組合</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III-1 </w:t>
            </w:r>
            <w:r w:rsidRPr="002B3EC9">
              <w:rPr>
                <w:rFonts w:ascii="標楷體" w:eastAsia="標楷體" w:hAnsi="標楷體" w:hint="eastAsia"/>
                <w:szCs w:val="20"/>
              </w:rPr>
              <w:t>各類形式的表演藝術活動</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lastRenderedPageBreak/>
              <w:t>實作評量：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1是否能將校園生活經驗創作成一個劇本。</w:t>
            </w:r>
          </w:p>
          <w:p w:rsidR="006A3829" w:rsidRPr="002B3EC9" w:rsidRDefault="006A3829" w:rsidP="006A3829">
            <w:pPr>
              <w:spacing w:line="260" w:lineRule="exact"/>
              <w:rPr>
                <w:sz w:val="20"/>
                <w:szCs w:val="20"/>
              </w:rPr>
            </w:pPr>
            <w:r w:rsidRPr="002B3EC9">
              <w:rPr>
                <w:rFonts w:ascii="標楷體" w:eastAsia="標楷體" w:hAnsi="標楷體" w:hint="eastAsia"/>
                <w:szCs w:val="20"/>
              </w:rPr>
              <w:t>2是否能分工合作完成校園故事音樂劇作品。</w:t>
            </w:r>
          </w:p>
        </w:tc>
        <w:tc>
          <w:tcPr>
            <w:tcW w:w="1689" w:type="dxa"/>
          </w:tcPr>
          <w:p w:rsidR="006A3829" w:rsidRPr="009F5A00" w:rsidRDefault="006A3829" w:rsidP="006A3829">
            <w:pPr>
              <w:autoSpaceDE w:val="0"/>
              <w:autoSpaceDN w:val="0"/>
              <w:adjustRightInd w:val="0"/>
              <w:spacing w:line="260" w:lineRule="exact"/>
              <w:rPr>
                <w:b/>
                <w:kern w:val="0"/>
                <w:sz w:val="20"/>
                <w:szCs w:val="20"/>
              </w:rPr>
            </w:pPr>
            <w:r w:rsidRPr="009F5A00">
              <w:rPr>
                <w:rFonts w:ascii="標楷體" w:eastAsia="標楷體" w:hAnsi="標楷體" w:hint="eastAsia"/>
                <w:b/>
                <w:kern w:val="0"/>
                <w:szCs w:val="20"/>
              </w:rPr>
              <w:t>【科技教育】</w:t>
            </w:r>
          </w:p>
          <w:p w:rsidR="006A3829" w:rsidRPr="002B3EC9" w:rsidRDefault="006A3829" w:rsidP="006A3829">
            <w:pPr>
              <w:autoSpaceDE w:val="0"/>
              <w:autoSpaceDN w:val="0"/>
              <w:adjustRightInd w:val="0"/>
              <w:spacing w:line="260" w:lineRule="exact"/>
              <w:rPr>
                <w:kern w:val="0"/>
                <w:sz w:val="20"/>
                <w:szCs w:val="20"/>
              </w:rPr>
            </w:pPr>
            <w:r>
              <w:rPr>
                <w:rFonts w:ascii="標楷體" w:eastAsia="標楷體" w:hAnsi="標楷體" w:hint="eastAsia"/>
                <w:kern w:val="0"/>
                <w:szCs w:val="20"/>
              </w:rPr>
              <w:t>科E</w:t>
            </w:r>
            <w:r w:rsidRPr="009F5A00">
              <w:rPr>
                <w:rFonts w:ascii="標楷體" w:eastAsia="標楷體" w:hAnsi="標楷體" w:hint="eastAsia"/>
                <w:bCs/>
                <w:kern w:val="0"/>
                <w:szCs w:val="20"/>
              </w:rPr>
              <w:t>9</w:t>
            </w:r>
            <w:r>
              <w:rPr>
                <w:rFonts w:ascii="標楷體" w:eastAsia="標楷體" w:hAnsi="標楷體" w:hint="eastAsia"/>
                <w:b/>
                <w:bCs/>
                <w:kern w:val="0"/>
                <w:szCs w:val="20"/>
              </w:rPr>
              <w:t xml:space="preserve"> </w:t>
            </w:r>
            <w:r w:rsidRPr="002B3EC9">
              <w:rPr>
                <w:rFonts w:ascii="標楷體" w:eastAsia="標楷體" w:hAnsi="標楷體" w:hint="eastAsia"/>
                <w:kern w:val="0"/>
                <w:szCs w:val="20"/>
              </w:rPr>
              <w:t>具備與他人團隊合作的能力。</w:t>
            </w:r>
          </w:p>
          <w:p w:rsidR="006A3829" w:rsidRPr="009F5A00" w:rsidRDefault="006A3829" w:rsidP="006A3829">
            <w:pPr>
              <w:autoSpaceDE w:val="0"/>
              <w:autoSpaceDN w:val="0"/>
              <w:adjustRightInd w:val="0"/>
              <w:spacing w:line="260" w:lineRule="exact"/>
              <w:rPr>
                <w:b/>
                <w:kern w:val="0"/>
                <w:sz w:val="20"/>
                <w:szCs w:val="20"/>
              </w:rPr>
            </w:pPr>
            <w:r w:rsidRPr="009F5A00">
              <w:rPr>
                <w:rFonts w:ascii="標楷體" w:eastAsia="標楷體" w:hAnsi="標楷體" w:hint="eastAsia"/>
                <w:b/>
                <w:kern w:val="0"/>
                <w:szCs w:val="20"/>
              </w:rPr>
              <w:t>【品德教育】</w:t>
            </w:r>
          </w:p>
          <w:p w:rsidR="006A3829" w:rsidRPr="002B3EC9" w:rsidRDefault="006A3829" w:rsidP="006A3829">
            <w:pPr>
              <w:spacing w:line="260" w:lineRule="exact"/>
              <w:rPr>
                <w:sz w:val="20"/>
                <w:szCs w:val="20"/>
              </w:rPr>
            </w:pPr>
            <w:r w:rsidRPr="002B3EC9">
              <w:rPr>
                <w:rFonts w:ascii="標楷體" w:eastAsia="標楷體" w:hAnsi="標楷體" w:hint="eastAsia"/>
                <w:kern w:val="0"/>
                <w:szCs w:val="20"/>
              </w:rPr>
              <w:t>品</w:t>
            </w:r>
            <w:r w:rsidRPr="009F5A00">
              <w:rPr>
                <w:rFonts w:ascii="標楷體" w:eastAsia="標楷體" w:hAnsi="標楷體" w:hint="eastAsia"/>
                <w:bCs/>
                <w:kern w:val="0"/>
                <w:szCs w:val="20"/>
              </w:rPr>
              <w:t xml:space="preserve">E3 </w:t>
            </w:r>
            <w:r w:rsidRPr="002B3EC9">
              <w:rPr>
                <w:rFonts w:ascii="標楷體" w:eastAsia="標楷體" w:hAnsi="標楷體" w:hint="eastAsia"/>
                <w:kern w:val="0"/>
                <w:szCs w:val="20"/>
              </w:rPr>
              <w:t>溝通合作與和諧人際關係。</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第二十週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6/15~6/21</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szCs w:val="20"/>
              </w:rPr>
              <w:t>四、展翅的喜悅</w:t>
            </w:r>
          </w:p>
          <w:p w:rsidR="006A3829" w:rsidRPr="002B3EC9" w:rsidRDefault="006A3829" w:rsidP="006A3829">
            <w:pPr>
              <w:spacing w:line="260" w:lineRule="exact"/>
              <w:rPr>
                <w:sz w:val="20"/>
                <w:szCs w:val="20"/>
              </w:rPr>
            </w:pPr>
            <w:r w:rsidRPr="002B3EC9">
              <w:rPr>
                <w:rFonts w:ascii="標楷體" w:eastAsia="標楷體" w:hAnsi="標楷體" w:hint="eastAsia"/>
                <w:szCs w:val="20"/>
              </w:rPr>
              <w:t>一、歡迎您來</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1能小組合作根據活動內容設計宣傳海報或邀請卡。</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2能分享作品並將完成作品展示或傳達給人。</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III-2 </w:t>
            </w:r>
            <w:r w:rsidRPr="002B3EC9">
              <w:rPr>
                <w:rFonts w:ascii="標楷體" w:eastAsia="標楷體" w:hAnsi="標楷體" w:hint="eastAsia"/>
                <w:szCs w:val="20"/>
              </w:rPr>
              <w:t>能使用視覺元素和構成要素，探索創作歷程</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III-3 </w:t>
            </w:r>
            <w:r w:rsidRPr="002B3EC9">
              <w:rPr>
                <w:rFonts w:ascii="標楷體" w:eastAsia="標楷體" w:hAnsi="標楷體" w:hint="eastAsia"/>
                <w:szCs w:val="20"/>
              </w:rPr>
              <w:t>能學習多元媒材與技法，表現創作主題</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III-1 </w:t>
            </w:r>
            <w:r w:rsidRPr="002B3EC9">
              <w:rPr>
                <w:rFonts w:ascii="標楷體" w:eastAsia="標楷體" w:hAnsi="標楷體" w:hint="eastAsia"/>
                <w:szCs w:val="20"/>
              </w:rPr>
              <w:t>視覺元素、色彩與構成要素的辨識與溝通</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視E-</w:t>
            </w:r>
            <w:r>
              <w:rPr>
                <w:rFonts w:ascii="標楷體" w:eastAsia="標楷體" w:hAnsi="標楷體" w:hint="eastAsia"/>
                <w:szCs w:val="20"/>
              </w:rPr>
              <w:t xml:space="preserve">III-2 </w:t>
            </w:r>
            <w:r w:rsidRPr="002B3EC9">
              <w:rPr>
                <w:rFonts w:ascii="標楷體" w:eastAsia="標楷體" w:hAnsi="標楷體" w:hint="eastAsia"/>
                <w:szCs w:val="20"/>
              </w:rPr>
              <w:t>多元的媒材技法與創作表現類型</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實作評量：能小組合作根據活動內容設計宣傳海報或邀請卡。</w:t>
            </w:r>
          </w:p>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口語評量：能分享作品並將完成作品展示或傳達給人。</w:t>
            </w:r>
          </w:p>
        </w:tc>
        <w:tc>
          <w:tcPr>
            <w:tcW w:w="1689" w:type="dxa"/>
          </w:tcPr>
          <w:p w:rsidR="006A3829" w:rsidRPr="009F5A00" w:rsidRDefault="006A3829" w:rsidP="006A3829">
            <w:pPr>
              <w:autoSpaceDE w:val="0"/>
              <w:autoSpaceDN w:val="0"/>
              <w:adjustRightInd w:val="0"/>
              <w:spacing w:line="260" w:lineRule="exact"/>
              <w:rPr>
                <w:b/>
                <w:sz w:val="20"/>
                <w:szCs w:val="20"/>
              </w:rPr>
            </w:pPr>
            <w:r w:rsidRPr="009F5A00">
              <w:rPr>
                <w:rFonts w:ascii="標楷體" w:eastAsia="標楷體" w:hAnsi="標楷體" w:hint="eastAsia"/>
                <w:b/>
                <w:szCs w:val="20"/>
              </w:rPr>
              <w:t>【科技教育】</w:t>
            </w:r>
          </w:p>
          <w:p w:rsidR="006A3829" w:rsidRPr="002B3EC9" w:rsidRDefault="006A3829" w:rsidP="006A3829">
            <w:pPr>
              <w:autoSpaceDE w:val="0"/>
              <w:autoSpaceDN w:val="0"/>
              <w:adjustRightInd w:val="0"/>
              <w:spacing w:line="260" w:lineRule="exact"/>
              <w:rPr>
                <w:sz w:val="20"/>
                <w:szCs w:val="20"/>
              </w:rPr>
            </w:pPr>
            <w:r>
              <w:rPr>
                <w:rFonts w:ascii="標楷體" w:eastAsia="標楷體" w:hAnsi="標楷體" w:hint="eastAsia"/>
                <w:szCs w:val="20"/>
              </w:rPr>
              <w:t xml:space="preserve">科E1 </w:t>
            </w:r>
            <w:r w:rsidRPr="002B3EC9">
              <w:rPr>
                <w:rFonts w:ascii="標楷體" w:eastAsia="標楷體" w:hAnsi="標楷體" w:hint="eastAsia"/>
                <w:szCs w:val="20"/>
              </w:rPr>
              <w:t>了解平日常見科技產品的用途與運作方式。</w:t>
            </w:r>
          </w:p>
          <w:p w:rsidR="006A3829" w:rsidRPr="002B3EC9" w:rsidRDefault="006A3829" w:rsidP="006A3829">
            <w:pPr>
              <w:autoSpaceDE w:val="0"/>
              <w:autoSpaceDN w:val="0"/>
              <w:adjustRightInd w:val="0"/>
              <w:spacing w:line="260" w:lineRule="exact"/>
              <w:rPr>
                <w:sz w:val="20"/>
                <w:szCs w:val="20"/>
              </w:rPr>
            </w:pPr>
            <w:r>
              <w:rPr>
                <w:rFonts w:ascii="標楷體" w:eastAsia="標楷體" w:hAnsi="標楷體" w:hint="eastAsia"/>
                <w:szCs w:val="20"/>
              </w:rPr>
              <w:t xml:space="preserve">科E9 </w:t>
            </w:r>
            <w:r w:rsidRPr="002B3EC9">
              <w:rPr>
                <w:rFonts w:ascii="標楷體" w:eastAsia="標楷體" w:hAnsi="標楷體" w:hint="eastAsia"/>
                <w:szCs w:val="20"/>
              </w:rPr>
              <w:t>具備與他人團隊合作的能力。</w:t>
            </w:r>
          </w:p>
          <w:p w:rsidR="006A3829" w:rsidRPr="009F5A00" w:rsidRDefault="006A3829" w:rsidP="006A3829">
            <w:pPr>
              <w:spacing w:line="260" w:lineRule="exact"/>
              <w:rPr>
                <w:b/>
                <w:sz w:val="20"/>
                <w:szCs w:val="20"/>
              </w:rPr>
            </w:pPr>
            <w:r w:rsidRPr="009F5A00">
              <w:rPr>
                <w:rFonts w:ascii="標楷體" w:eastAsia="標楷體" w:hAnsi="標楷體" w:hint="eastAsia"/>
                <w:b/>
                <w:szCs w:val="20"/>
              </w:rPr>
              <w:t>【品德教育】</w:t>
            </w:r>
          </w:p>
          <w:p w:rsidR="006A3829" w:rsidRPr="002B3EC9" w:rsidRDefault="006A3829" w:rsidP="006A3829">
            <w:pPr>
              <w:spacing w:line="260" w:lineRule="exact"/>
              <w:rPr>
                <w:sz w:val="20"/>
                <w:szCs w:val="20"/>
              </w:rPr>
            </w:pPr>
            <w:r w:rsidRPr="002B3EC9">
              <w:rPr>
                <w:rFonts w:ascii="標楷體" w:eastAsia="標楷體" w:hAnsi="標楷體" w:hint="eastAsia"/>
                <w:szCs w:val="20"/>
              </w:rPr>
              <w:t>品</w:t>
            </w:r>
            <w:r>
              <w:rPr>
                <w:rFonts w:ascii="標楷體" w:eastAsia="標楷體" w:hAnsi="標楷體" w:hint="eastAsia"/>
                <w:szCs w:val="20"/>
              </w:rPr>
              <w:t xml:space="preserve">E3 </w:t>
            </w:r>
            <w:r w:rsidRPr="002B3EC9">
              <w:rPr>
                <w:rFonts w:ascii="標楷體" w:eastAsia="標楷體" w:hAnsi="標楷體" w:hint="eastAsia"/>
                <w:szCs w:val="20"/>
              </w:rPr>
              <w:t>溝通合作與和諧人際關係。</w:t>
            </w:r>
          </w:p>
          <w:p w:rsidR="006A3829" w:rsidRPr="009F5A00" w:rsidRDefault="006A3829" w:rsidP="006A3829">
            <w:pPr>
              <w:spacing w:line="260" w:lineRule="exact"/>
              <w:rPr>
                <w:b/>
                <w:sz w:val="20"/>
                <w:szCs w:val="20"/>
              </w:rPr>
            </w:pPr>
            <w:r w:rsidRPr="009F5A00">
              <w:rPr>
                <w:rFonts w:ascii="標楷體" w:eastAsia="標楷體" w:hAnsi="標楷體" w:hint="eastAsia"/>
                <w:b/>
                <w:szCs w:val="20"/>
              </w:rPr>
              <w:t>【生命教育】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生E7 </w:t>
            </w:r>
            <w:r w:rsidRPr="002B3EC9">
              <w:rPr>
                <w:rFonts w:ascii="標楷體" w:eastAsia="標楷體" w:hAnsi="標楷體" w:hint="eastAsia"/>
                <w:szCs w:val="20"/>
              </w:rPr>
              <w:t>發展設身處地、感同身受的同理心及主動去愛的能力，察覺自己從他者接受的各種幫助，培養感恩之心。</w:t>
            </w:r>
          </w:p>
          <w:p w:rsidR="006A3829" w:rsidRPr="009F5A00" w:rsidRDefault="006A3829" w:rsidP="006A3829">
            <w:pPr>
              <w:spacing w:line="260" w:lineRule="exact"/>
              <w:rPr>
                <w:b/>
                <w:sz w:val="20"/>
                <w:szCs w:val="20"/>
              </w:rPr>
            </w:pPr>
            <w:r w:rsidRPr="009F5A00">
              <w:rPr>
                <w:rFonts w:ascii="標楷體" w:eastAsia="標楷體" w:hAnsi="標楷體" w:hint="eastAsia"/>
                <w:b/>
                <w:szCs w:val="20"/>
              </w:rPr>
              <w:t>【資訊教育】</w:t>
            </w:r>
          </w:p>
          <w:p w:rsidR="006A3829" w:rsidRDefault="006A3829" w:rsidP="006A3829">
            <w:pPr>
              <w:spacing w:line="260" w:lineRule="exact"/>
              <w:rPr>
                <w:sz w:val="20"/>
                <w:szCs w:val="20"/>
              </w:rPr>
            </w:pPr>
            <w:r>
              <w:rPr>
                <w:rFonts w:ascii="標楷體" w:eastAsia="標楷體" w:hAnsi="標楷體" w:hint="eastAsia"/>
                <w:szCs w:val="20"/>
              </w:rPr>
              <w:t xml:space="preserve">資E5 </w:t>
            </w:r>
            <w:r w:rsidRPr="002B3EC9">
              <w:rPr>
                <w:rFonts w:ascii="標楷體" w:eastAsia="標楷體" w:hAnsi="標楷體" w:hint="eastAsia"/>
                <w:szCs w:val="20"/>
              </w:rPr>
              <w:t>使用資訊科技與他人合作產出想法與作品。</w:t>
            </w:r>
          </w:p>
          <w:p w:rsidR="006A3829" w:rsidRPr="009F5A00" w:rsidRDefault="006A3829" w:rsidP="006A3829">
            <w:pPr>
              <w:spacing w:line="260" w:lineRule="exact"/>
              <w:rPr>
                <w:b/>
                <w:sz w:val="20"/>
                <w:szCs w:val="20"/>
              </w:rPr>
            </w:pPr>
            <w:r w:rsidRPr="009F5A00">
              <w:rPr>
                <w:rFonts w:ascii="標楷體" w:eastAsia="標楷體" w:hAnsi="標楷體" w:hint="eastAsia"/>
                <w:b/>
                <w:szCs w:val="20"/>
              </w:rPr>
              <w:t>【</w:t>
            </w:r>
            <w:r>
              <w:rPr>
                <w:rFonts w:ascii="標楷體" w:eastAsia="標楷體" w:hAnsi="標楷體" w:hint="eastAsia"/>
                <w:b/>
                <w:szCs w:val="20"/>
              </w:rPr>
              <w:t>生涯規劃</w:t>
            </w:r>
            <w:r w:rsidRPr="009F5A00">
              <w:rPr>
                <w:rFonts w:ascii="標楷體" w:eastAsia="標楷體" w:hAnsi="標楷體" w:hint="eastAsia"/>
                <w:b/>
                <w:szCs w:val="20"/>
              </w:rPr>
              <w:t>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涯E12 </w:t>
            </w:r>
            <w:r w:rsidRPr="002B3EC9">
              <w:rPr>
                <w:rFonts w:ascii="標楷體" w:eastAsia="標楷體" w:hAnsi="標楷體" w:hint="eastAsia"/>
                <w:szCs w:val="20"/>
              </w:rPr>
              <w:t>學習解決問題與做決定的能力。</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lastRenderedPageBreak/>
              <w:t>第二十週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6/15~6/21</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szCs w:val="20"/>
              </w:rPr>
              <w:t>四、展翅的喜悅</w:t>
            </w:r>
          </w:p>
          <w:p w:rsidR="006A3829" w:rsidRPr="002B3EC9" w:rsidRDefault="006A3829" w:rsidP="006A3829">
            <w:pPr>
              <w:spacing w:line="260" w:lineRule="exact"/>
              <w:rPr>
                <w:sz w:val="20"/>
                <w:szCs w:val="20"/>
              </w:rPr>
            </w:pPr>
            <w:r w:rsidRPr="002B3EC9">
              <w:rPr>
                <w:rFonts w:ascii="標楷體" w:eastAsia="標楷體" w:hAnsi="標楷體" w:hint="eastAsia"/>
                <w:szCs w:val="20"/>
              </w:rPr>
              <w:t>二、好戲上場</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kern w:val="0"/>
                <w:sz w:val="20"/>
                <w:szCs w:val="20"/>
              </w:rPr>
            </w:pPr>
            <w:r w:rsidRPr="002B3EC9">
              <w:rPr>
                <w:rFonts w:ascii="標楷體" w:eastAsia="標楷體" w:hAnsi="標楷體" w:hint="eastAsia"/>
                <w:kern w:val="0"/>
                <w:szCs w:val="20"/>
              </w:rPr>
              <w:t>1能和同學們思考討論如何呈現畢業的成果發表。</w:t>
            </w:r>
          </w:p>
          <w:p w:rsidR="006A3829" w:rsidRPr="002B3EC9" w:rsidRDefault="006A3829" w:rsidP="006A3829">
            <w:pPr>
              <w:spacing w:line="260" w:lineRule="exact"/>
              <w:jc w:val="both"/>
              <w:rPr>
                <w:kern w:val="0"/>
                <w:sz w:val="20"/>
                <w:szCs w:val="20"/>
              </w:rPr>
            </w:pPr>
            <w:r w:rsidRPr="002B3EC9">
              <w:rPr>
                <w:rFonts w:ascii="標楷體" w:eastAsia="標楷體" w:hAnsi="標楷體" w:hint="eastAsia"/>
                <w:kern w:val="0"/>
                <w:szCs w:val="20"/>
              </w:rPr>
              <w:t>2能認識音樂劇，及代表作品。</w:t>
            </w:r>
          </w:p>
          <w:p w:rsidR="006A3829" w:rsidRPr="002B3EC9" w:rsidRDefault="006A3829" w:rsidP="006A3829">
            <w:pPr>
              <w:spacing w:line="260" w:lineRule="exact"/>
              <w:jc w:val="both"/>
              <w:rPr>
                <w:kern w:val="0"/>
                <w:sz w:val="20"/>
                <w:szCs w:val="20"/>
              </w:rPr>
            </w:pPr>
            <w:r w:rsidRPr="002B3EC9">
              <w:rPr>
                <w:rFonts w:ascii="標楷體" w:eastAsia="標楷體" w:hAnsi="標楷體" w:hint="eastAsia"/>
                <w:kern w:val="0"/>
                <w:szCs w:val="20"/>
              </w:rPr>
              <w:t>3能演唱選自音樂劇《真善美》的〈DoReMi。</w:t>
            </w:r>
          </w:p>
          <w:p w:rsidR="006A3829" w:rsidRPr="002B3EC9" w:rsidRDefault="006A3829" w:rsidP="006A3829">
            <w:pPr>
              <w:spacing w:line="260" w:lineRule="exact"/>
              <w:jc w:val="both"/>
              <w:rPr>
                <w:kern w:val="0"/>
                <w:sz w:val="20"/>
                <w:szCs w:val="20"/>
              </w:rPr>
            </w:pPr>
            <w:r w:rsidRPr="002B3EC9">
              <w:rPr>
                <w:rFonts w:ascii="標楷體" w:eastAsia="標楷體" w:hAnsi="標楷體" w:hint="eastAsia"/>
                <w:kern w:val="0"/>
                <w:szCs w:val="20"/>
              </w:rPr>
              <w:t>4能說出〈DoReMi〉在音樂劇中的情境為何。</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III-1 </w:t>
            </w:r>
            <w:r w:rsidRPr="002B3EC9">
              <w:rPr>
                <w:rFonts w:ascii="標楷體" w:eastAsia="標楷體" w:hAnsi="標楷體" w:hint="eastAsia"/>
                <w:szCs w:val="20"/>
              </w:rPr>
              <w:t>能透過聽唱、聽奏及讀譜，進行歌唱及演奏，以表達情感</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能反思與回應表演和生活的關係</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III-3 </w:t>
            </w:r>
            <w:r w:rsidRPr="002B3EC9">
              <w:rPr>
                <w:rFonts w:ascii="標楷體" w:eastAsia="標楷體" w:hAnsi="標楷體" w:hint="eastAsia"/>
                <w:szCs w:val="20"/>
              </w:rPr>
              <w:t>能應用各種媒體蒐集藝文資訊與展演內容</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kern w:val="0"/>
                <w:sz w:val="20"/>
                <w:szCs w:val="20"/>
              </w:rPr>
            </w:pPr>
            <w:r w:rsidRPr="002B3EC9">
              <w:rPr>
                <w:rFonts w:ascii="標楷體" w:eastAsia="標楷體" w:hAnsi="標楷體" w:hint="eastAsia"/>
                <w:kern w:val="0"/>
                <w:szCs w:val="20"/>
              </w:rPr>
              <w:t>音A-</w:t>
            </w:r>
            <w:r>
              <w:rPr>
                <w:rFonts w:ascii="標楷體" w:eastAsia="標楷體" w:hAnsi="標楷體" w:hint="eastAsia"/>
                <w:kern w:val="0"/>
                <w:szCs w:val="20"/>
              </w:rPr>
              <w:t xml:space="preserve">III-1 </w:t>
            </w:r>
            <w:r w:rsidRPr="002B3EC9">
              <w:rPr>
                <w:rFonts w:ascii="標楷體" w:eastAsia="標楷體" w:hAnsi="標楷體" w:hint="eastAsia"/>
                <w:kern w:val="0"/>
                <w:szCs w:val="20"/>
              </w:rPr>
              <w:t>樂曲與聲樂曲，如：各國民謠、本土與傳統音樂、古典與流行音樂等，以及樂曲之作曲家、演奏者、傳統藝師與創作背景</w:t>
            </w:r>
            <w:r>
              <w:rPr>
                <w:rFonts w:ascii="標楷體" w:eastAsia="標楷體" w:hAnsi="標楷體" w:hint="eastAsia"/>
                <w:kern w:val="0"/>
                <w:szCs w:val="20"/>
              </w:rPr>
              <w:t>。</w:t>
            </w:r>
          </w:p>
          <w:p w:rsidR="006A3829" w:rsidRPr="002B3EC9" w:rsidRDefault="006A3829" w:rsidP="006A3829">
            <w:pPr>
              <w:spacing w:line="260" w:lineRule="exact"/>
              <w:rPr>
                <w:kern w:val="0"/>
                <w:sz w:val="20"/>
                <w:szCs w:val="20"/>
              </w:rPr>
            </w:pPr>
            <w:r w:rsidRPr="002B3EC9">
              <w:rPr>
                <w:rFonts w:ascii="標楷體" w:eastAsia="標楷體" w:hAnsi="標楷體" w:hint="eastAsia"/>
                <w:kern w:val="0"/>
                <w:szCs w:val="20"/>
              </w:rPr>
              <w:t>音P-</w:t>
            </w:r>
            <w:r>
              <w:rPr>
                <w:rFonts w:ascii="標楷體" w:eastAsia="標楷體" w:hAnsi="標楷體" w:hint="eastAsia"/>
                <w:kern w:val="0"/>
                <w:szCs w:val="20"/>
              </w:rPr>
              <w:t xml:space="preserve">III-1 </w:t>
            </w:r>
            <w:r w:rsidRPr="002B3EC9">
              <w:rPr>
                <w:rFonts w:ascii="標楷體" w:eastAsia="標楷體" w:hAnsi="標楷體" w:hint="eastAsia"/>
                <w:kern w:val="0"/>
                <w:szCs w:val="20"/>
              </w:rPr>
              <w:t>音樂相關藝文活動</w:t>
            </w:r>
            <w:r>
              <w:rPr>
                <w:rFonts w:ascii="標楷體" w:eastAsia="標楷體" w:hAnsi="標楷體" w:hint="eastAsia"/>
                <w:kern w:val="0"/>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口語評量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tc>
        <w:tc>
          <w:tcPr>
            <w:tcW w:w="1689" w:type="dxa"/>
          </w:tcPr>
          <w:p w:rsidR="006A3829" w:rsidRPr="009F5A00" w:rsidRDefault="006A3829" w:rsidP="006A3829">
            <w:pPr>
              <w:spacing w:line="260" w:lineRule="exact"/>
              <w:rPr>
                <w:b/>
                <w:sz w:val="20"/>
                <w:szCs w:val="20"/>
              </w:rPr>
            </w:pPr>
            <w:r w:rsidRPr="009F5A00">
              <w:rPr>
                <w:rFonts w:ascii="標楷體" w:eastAsia="標楷體" w:hAnsi="標楷體" w:hint="eastAsia"/>
                <w:b/>
                <w:szCs w:val="20"/>
              </w:rPr>
              <w:t>【人權教育】</w:t>
            </w:r>
          </w:p>
          <w:p w:rsidR="006A3829" w:rsidRPr="002B3EC9" w:rsidRDefault="006A3829" w:rsidP="006A3829">
            <w:pPr>
              <w:spacing w:line="260" w:lineRule="exact"/>
              <w:rPr>
                <w:sz w:val="20"/>
                <w:szCs w:val="20"/>
              </w:rPr>
            </w:pPr>
            <w:r>
              <w:rPr>
                <w:rFonts w:ascii="標楷體" w:eastAsia="標楷體" w:hAnsi="標楷體" w:hint="eastAsia"/>
                <w:szCs w:val="20"/>
              </w:rPr>
              <w:t xml:space="preserve">人E4 </w:t>
            </w:r>
            <w:r w:rsidRPr="002B3EC9">
              <w:rPr>
                <w:rFonts w:ascii="標楷體" w:eastAsia="標楷體" w:hAnsi="標楷體" w:hint="eastAsia"/>
                <w:szCs w:val="20"/>
              </w:rPr>
              <w:t>表達自己對一個美好世界的想法，並聆聽他人的想法。</w:t>
            </w:r>
          </w:p>
        </w:tc>
      </w:tr>
      <w:tr w:rsidR="006A3829" w:rsidRPr="008A3824" w:rsidTr="003B70B6">
        <w:trPr>
          <w:trHeight w:val="450"/>
          <w:jc w:val="center"/>
        </w:trPr>
        <w:tc>
          <w:tcPr>
            <w:tcW w:w="1296" w:type="dxa"/>
            <w:tcBorders>
              <w:right w:val="single" w:sz="4" w:space="0" w:color="auto"/>
            </w:tcBorders>
            <w:shd w:val="clear" w:color="auto" w:fill="FFFFFF" w:themeFill="background1"/>
            <w:vAlign w:val="center"/>
          </w:tcPr>
          <w:p w:rsidR="006A3829" w:rsidRPr="00E50481" w:rsidRDefault="006A3829" w:rsidP="006A3829">
            <w:pPr>
              <w:spacing w:line="260" w:lineRule="exact"/>
              <w:jc w:val="center"/>
              <w:rPr>
                <w:rFonts w:ascii="Times New Roman" w:eastAsia="標楷體" w:hAnsi="Times New Roman"/>
                <w:snapToGrid w:val="0"/>
                <w:sz w:val="22"/>
              </w:rPr>
            </w:pPr>
            <w:r w:rsidRPr="00E50481">
              <w:rPr>
                <w:rFonts w:ascii="Times New Roman" w:eastAsia="標楷體" w:hAnsi="Times New Roman"/>
                <w:snapToGrid w:val="0"/>
                <w:sz w:val="22"/>
              </w:rPr>
              <w:t>第二十週</w:t>
            </w:r>
          </w:p>
          <w:p w:rsidR="006A3829" w:rsidRPr="00E50481" w:rsidRDefault="006A3829" w:rsidP="006A3829">
            <w:pPr>
              <w:widowControl/>
              <w:spacing w:line="260" w:lineRule="exact"/>
              <w:jc w:val="center"/>
              <w:rPr>
                <w:rFonts w:ascii="Times New Roman" w:eastAsia="標楷體" w:hAnsi="Times New Roman"/>
                <w:sz w:val="22"/>
              </w:rPr>
            </w:pPr>
            <w:r w:rsidRPr="00E50481">
              <w:rPr>
                <w:rFonts w:ascii="Times New Roman" w:eastAsia="標楷體" w:hAnsi="Times New Roman"/>
                <w:color w:val="000000"/>
                <w:sz w:val="22"/>
              </w:rPr>
              <w:t>6/15~6/21</w:t>
            </w:r>
          </w:p>
        </w:tc>
        <w:tc>
          <w:tcPr>
            <w:tcW w:w="2946" w:type="dxa"/>
            <w:gridSpan w:val="3"/>
            <w:tcBorders>
              <w:left w:val="single" w:sz="4" w:space="0" w:color="auto"/>
            </w:tcBorders>
            <w:shd w:val="clear" w:color="auto" w:fill="FFFFFF" w:themeFill="background1"/>
          </w:tcPr>
          <w:p w:rsidR="006A3829" w:rsidRPr="002B3EC9" w:rsidRDefault="006A3829" w:rsidP="006A3829">
            <w:pPr>
              <w:spacing w:line="260" w:lineRule="exact"/>
              <w:rPr>
                <w:sz w:val="20"/>
                <w:szCs w:val="20"/>
              </w:rPr>
            </w:pPr>
            <w:r w:rsidRPr="002B3EC9">
              <w:rPr>
                <w:rFonts w:ascii="標楷體" w:eastAsia="標楷體" w:hAnsi="標楷體" w:hint="eastAsia"/>
                <w:szCs w:val="20"/>
              </w:rPr>
              <w:t>四、展翅的喜悅</w:t>
            </w:r>
          </w:p>
          <w:p w:rsidR="006A3829" w:rsidRPr="002B3EC9" w:rsidRDefault="006A3829" w:rsidP="006A3829">
            <w:pPr>
              <w:spacing w:line="260" w:lineRule="exact"/>
              <w:rPr>
                <w:sz w:val="20"/>
                <w:szCs w:val="20"/>
              </w:rPr>
            </w:pPr>
            <w:r w:rsidRPr="002B3EC9">
              <w:rPr>
                <w:rFonts w:ascii="標楷體" w:eastAsia="標楷體" w:hAnsi="標楷體" w:hint="eastAsia"/>
                <w:szCs w:val="20"/>
              </w:rPr>
              <w:t>二、好戲上場</w:t>
            </w:r>
          </w:p>
        </w:tc>
        <w:tc>
          <w:tcPr>
            <w:tcW w:w="706" w:type="dxa"/>
          </w:tcPr>
          <w:p w:rsidR="006A3829" w:rsidRPr="002B3EC9" w:rsidRDefault="006A3829" w:rsidP="006A3829">
            <w:pPr>
              <w:spacing w:line="260" w:lineRule="exact"/>
              <w:jc w:val="center"/>
              <w:rPr>
                <w:sz w:val="20"/>
                <w:szCs w:val="20"/>
              </w:rPr>
            </w:pPr>
            <w:r w:rsidRPr="002B3EC9">
              <w:rPr>
                <w:rFonts w:ascii="標楷體" w:eastAsia="標楷體" w:hAnsi="標楷體" w:hint="eastAsia"/>
                <w:szCs w:val="20"/>
              </w:rPr>
              <w:t>1</w:t>
            </w:r>
          </w:p>
        </w:tc>
        <w:tc>
          <w:tcPr>
            <w:tcW w:w="2689" w:type="dxa"/>
            <w:gridSpan w:val="2"/>
          </w:tcPr>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1能以校園生活經驗創作劇本。</w:t>
            </w:r>
          </w:p>
          <w:p w:rsidR="006A3829" w:rsidRPr="002B3EC9" w:rsidRDefault="006A3829" w:rsidP="006A3829">
            <w:pPr>
              <w:spacing w:line="260" w:lineRule="exact"/>
              <w:jc w:val="both"/>
              <w:rPr>
                <w:snapToGrid w:val="0"/>
                <w:kern w:val="0"/>
                <w:sz w:val="20"/>
                <w:szCs w:val="20"/>
              </w:rPr>
            </w:pPr>
            <w:r w:rsidRPr="002B3EC9">
              <w:rPr>
                <w:rFonts w:ascii="標楷體" w:eastAsia="標楷體" w:hAnsi="標楷體" w:hint="eastAsia"/>
                <w:snapToGrid w:val="0"/>
                <w:kern w:val="0"/>
                <w:szCs w:val="20"/>
              </w:rPr>
              <w:t>2能分工合作完成校園故事音樂劇作品。</w:t>
            </w:r>
          </w:p>
        </w:tc>
        <w:tc>
          <w:tcPr>
            <w:tcW w:w="1973" w:type="dxa"/>
            <w:gridSpan w:val="3"/>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III-7 </w:t>
            </w:r>
            <w:r w:rsidRPr="002B3EC9">
              <w:rPr>
                <w:rFonts w:ascii="標楷體" w:eastAsia="標楷體" w:hAnsi="標楷體" w:hint="eastAsia"/>
                <w:szCs w:val="20"/>
              </w:rPr>
              <w:t>能構思表演的創作主題與內容</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1-</w:t>
            </w:r>
            <w:r>
              <w:rPr>
                <w:rFonts w:ascii="標楷體" w:eastAsia="標楷體" w:hAnsi="標楷體" w:hint="eastAsia"/>
                <w:szCs w:val="20"/>
              </w:rPr>
              <w:t xml:space="preserve">III-8 </w:t>
            </w:r>
            <w:r w:rsidRPr="002B3EC9">
              <w:rPr>
                <w:rFonts w:ascii="標楷體" w:eastAsia="標楷體" w:hAnsi="標楷體" w:hint="eastAsia"/>
                <w:szCs w:val="20"/>
              </w:rPr>
              <w:t>能嘗試不同創作形式，從事展演活動</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2-</w:t>
            </w:r>
            <w:r>
              <w:rPr>
                <w:rFonts w:ascii="標楷體" w:eastAsia="標楷體" w:hAnsi="標楷體" w:hint="eastAsia"/>
                <w:szCs w:val="20"/>
              </w:rPr>
              <w:t xml:space="preserve">III-3 </w:t>
            </w:r>
            <w:r w:rsidRPr="002B3EC9">
              <w:rPr>
                <w:rFonts w:ascii="標楷體" w:eastAsia="標楷體" w:hAnsi="標楷體" w:hint="eastAsia"/>
                <w:szCs w:val="20"/>
              </w:rPr>
              <w:t>能反思與回應表演和生活的關係</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3-</w:t>
            </w:r>
            <w:r>
              <w:rPr>
                <w:rFonts w:ascii="標楷體" w:eastAsia="標楷體" w:hAnsi="標楷體" w:hint="eastAsia"/>
                <w:szCs w:val="20"/>
              </w:rPr>
              <w:t xml:space="preserve">III-4 </w:t>
            </w:r>
            <w:r w:rsidRPr="002B3EC9">
              <w:rPr>
                <w:rFonts w:ascii="標楷體" w:eastAsia="標楷體" w:hAnsi="標楷體" w:hint="eastAsia"/>
                <w:szCs w:val="20"/>
              </w:rPr>
              <w:t>能與他人合作規劃藝術創作或展演，並扼要說明其中的美感</w:t>
            </w:r>
            <w:r>
              <w:rPr>
                <w:rFonts w:ascii="標楷體" w:eastAsia="標楷體" w:hAnsi="標楷體" w:hint="eastAsia"/>
                <w:szCs w:val="20"/>
              </w:rPr>
              <w:t>。</w:t>
            </w:r>
          </w:p>
        </w:tc>
        <w:tc>
          <w:tcPr>
            <w:tcW w:w="1837" w:type="dxa"/>
            <w:tcBorders>
              <w:top w:val="single" w:sz="4" w:space="0" w:color="auto"/>
            </w:tcBorders>
          </w:tcPr>
          <w:p w:rsidR="006A3829" w:rsidRDefault="006A3829" w:rsidP="006A3829">
            <w:pPr>
              <w:spacing w:line="260" w:lineRule="exact"/>
              <w:rPr>
                <w:sz w:val="20"/>
                <w:szCs w:val="20"/>
              </w:rPr>
            </w:pPr>
            <w:r w:rsidRPr="002B3EC9">
              <w:rPr>
                <w:rFonts w:ascii="標楷體" w:eastAsia="標楷體" w:hAnsi="標楷體" w:hint="eastAsia"/>
                <w:szCs w:val="20"/>
              </w:rPr>
              <w:t>表E-</w:t>
            </w:r>
            <w:r>
              <w:rPr>
                <w:rFonts w:ascii="標楷體" w:eastAsia="標楷體" w:hAnsi="標楷體" w:hint="eastAsia"/>
                <w:szCs w:val="20"/>
              </w:rPr>
              <w:t xml:space="preserve">III-1 </w:t>
            </w:r>
            <w:r w:rsidRPr="002B3EC9">
              <w:rPr>
                <w:rFonts w:ascii="標楷體" w:eastAsia="標楷體" w:hAnsi="標楷體" w:hint="eastAsia"/>
                <w:szCs w:val="20"/>
              </w:rPr>
              <w:t>聲音與肢體表達、戲劇元素(主旨、情節、對話、人物、音韻、景觀)與動作元素(身體部位、動作/舞步、空間、動力/時間與關係)之運用</w:t>
            </w:r>
            <w:r>
              <w:rPr>
                <w:rFonts w:ascii="標楷體" w:eastAsia="標楷體" w:hAnsi="標楷體" w:hint="eastAsia"/>
                <w:szCs w:val="20"/>
              </w:rPr>
              <w:t>。</w:t>
            </w:r>
          </w:p>
          <w:p w:rsidR="006A3829" w:rsidRDefault="006A3829" w:rsidP="006A3829">
            <w:pPr>
              <w:spacing w:line="260" w:lineRule="exact"/>
              <w:rPr>
                <w:sz w:val="20"/>
                <w:szCs w:val="20"/>
              </w:rPr>
            </w:pPr>
            <w:r w:rsidRPr="002B3EC9">
              <w:rPr>
                <w:rFonts w:ascii="標楷體" w:eastAsia="標楷體" w:hAnsi="標楷體" w:hint="eastAsia"/>
                <w:szCs w:val="20"/>
              </w:rPr>
              <w:t>表A-</w:t>
            </w:r>
            <w:r>
              <w:rPr>
                <w:rFonts w:ascii="標楷體" w:eastAsia="標楷體" w:hAnsi="標楷體" w:hint="eastAsia"/>
                <w:szCs w:val="20"/>
              </w:rPr>
              <w:t xml:space="preserve">III-3 </w:t>
            </w:r>
            <w:r w:rsidRPr="002B3EC9">
              <w:rPr>
                <w:rFonts w:ascii="標楷體" w:eastAsia="標楷體" w:hAnsi="標楷體" w:hint="eastAsia"/>
                <w:szCs w:val="20"/>
              </w:rPr>
              <w:t>創作類別、形式、內容、技巧和元素的組合</w:t>
            </w:r>
            <w:r>
              <w:rPr>
                <w:rFonts w:ascii="標楷體" w:eastAsia="標楷體" w:hAnsi="標楷體" w:hint="eastAsia"/>
                <w:szCs w:val="20"/>
              </w:rPr>
              <w:t>。</w:t>
            </w:r>
          </w:p>
          <w:p w:rsidR="006A3829" w:rsidRPr="002B3EC9" w:rsidRDefault="006A3829" w:rsidP="006A3829">
            <w:pPr>
              <w:spacing w:line="260" w:lineRule="exact"/>
              <w:rPr>
                <w:sz w:val="20"/>
                <w:szCs w:val="20"/>
              </w:rPr>
            </w:pPr>
            <w:r w:rsidRPr="002B3EC9">
              <w:rPr>
                <w:rFonts w:ascii="標楷體" w:eastAsia="標楷體" w:hAnsi="標楷體" w:hint="eastAsia"/>
                <w:szCs w:val="20"/>
              </w:rPr>
              <w:t>表P-</w:t>
            </w:r>
            <w:r>
              <w:rPr>
                <w:rFonts w:ascii="標楷體" w:eastAsia="標楷體" w:hAnsi="標楷體" w:hint="eastAsia"/>
                <w:szCs w:val="20"/>
              </w:rPr>
              <w:t xml:space="preserve">III-1 </w:t>
            </w:r>
            <w:r w:rsidRPr="002B3EC9">
              <w:rPr>
                <w:rFonts w:ascii="標楷體" w:eastAsia="標楷體" w:hAnsi="標楷體" w:hint="eastAsia"/>
                <w:szCs w:val="20"/>
              </w:rPr>
              <w:t>各類形式的表演藝術活動</w:t>
            </w:r>
            <w:r>
              <w:rPr>
                <w:rFonts w:ascii="標楷體" w:eastAsia="標楷體" w:hAnsi="標楷體" w:hint="eastAsia"/>
                <w:szCs w:val="20"/>
              </w:rPr>
              <w:t>。</w:t>
            </w:r>
          </w:p>
        </w:tc>
        <w:tc>
          <w:tcPr>
            <w:tcW w:w="2226" w:type="dxa"/>
          </w:tcPr>
          <w:p w:rsidR="006A3829" w:rsidRPr="002B3EC9" w:rsidRDefault="006A3829" w:rsidP="006A3829">
            <w:pPr>
              <w:spacing w:line="260" w:lineRule="exact"/>
              <w:rPr>
                <w:sz w:val="20"/>
                <w:szCs w:val="20"/>
              </w:rPr>
            </w:pPr>
            <w:r w:rsidRPr="002B3EC9">
              <w:rPr>
                <w:rFonts w:ascii="標楷體" w:eastAsia="標楷體" w:hAnsi="標楷體" w:hint="eastAsia"/>
                <w:szCs w:val="20"/>
              </w:rPr>
              <w:t>實作評量：</w:t>
            </w:r>
          </w:p>
          <w:p w:rsidR="006A3829" w:rsidRPr="002B3EC9" w:rsidRDefault="006A3829" w:rsidP="006A3829">
            <w:pPr>
              <w:spacing w:line="260" w:lineRule="exact"/>
              <w:rPr>
                <w:sz w:val="20"/>
                <w:szCs w:val="20"/>
              </w:rPr>
            </w:pPr>
            <w:r w:rsidRPr="002B3EC9">
              <w:rPr>
                <w:rFonts w:ascii="標楷體" w:eastAsia="標楷體" w:hAnsi="標楷體" w:hint="eastAsia"/>
                <w:szCs w:val="20"/>
              </w:rPr>
              <w:t>1是否能將校園生活經驗創作成一個劇本。</w:t>
            </w:r>
          </w:p>
          <w:p w:rsidR="006A3829" w:rsidRPr="002B3EC9" w:rsidRDefault="006A3829" w:rsidP="006A3829">
            <w:pPr>
              <w:spacing w:line="260" w:lineRule="exact"/>
              <w:rPr>
                <w:sz w:val="20"/>
                <w:szCs w:val="20"/>
              </w:rPr>
            </w:pPr>
            <w:r w:rsidRPr="002B3EC9">
              <w:rPr>
                <w:rFonts w:ascii="標楷體" w:eastAsia="標楷體" w:hAnsi="標楷體" w:hint="eastAsia"/>
                <w:szCs w:val="20"/>
              </w:rPr>
              <w:t>2是否能分工合作完成校園故事音樂劇作品。</w:t>
            </w:r>
          </w:p>
        </w:tc>
        <w:tc>
          <w:tcPr>
            <w:tcW w:w="1689" w:type="dxa"/>
          </w:tcPr>
          <w:p w:rsidR="006A3829" w:rsidRPr="009F5A00" w:rsidRDefault="006A3829" w:rsidP="006A3829">
            <w:pPr>
              <w:autoSpaceDE w:val="0"/>
              <w:autoSpaceDN w:val="0"/>
              <w:adjustRightInd w:val="0"/>
              <w:spacing w:line="260" w:lineRule="exact"/>
              <w:rPr>
                <w:b/>
                <w:kern w:val="0"/>
                <w:sz w:val="20"/>
                <w:szCs w:val="20"/>
              </w:rPr>
            </w:pPr>
            <w:r w:rsidRPr="009F5A00">
              <w:rPr>
                <w:rFonts w:ascii="標楷體" w:eastAsia="標楷體" w:hAnsi="標楷體" w:hint="eastAsia"/>
                <w:b/>
                <w:kern w:val="0"/>
                <w:szCs w:val="20"/>
              </w:rPr>
              <w:t>【科技教育】</w:t>
            </w:r>
          </w:p>
          <w:p w:rsidR="006A3829" w:rsidRPr="002B3EC9" w:rsidRDefault="006A3829" w:rsidP="006A3829">
            <w:pPr>
              <w:autoSpaceDE w:val="0"/>
              <w:autoSpaceDN w:val="0"/>
              <w:adjustRightInd w:val="0"/>
              <w:spacing w:line="260" w:lineRule="exact"/>
              <w:rPr>
                <w:kern w:val="0"/>
                <w:sz w:val="20"/>
                <w:szCs w:val="20"/>
              </w:rPr>
            </w:pPr>
            <w:r>
              <w:rPr>
                <w:rFonts w:ascii="標楷體" w:eastAsia="標楷體" w:hAnsi="標楷體" w:hint="eastAsia"/>
                <w:kern w:val="0"/>
                <w:szCs w:val="20"/>
              </w:rPr>
              <w:t>科E</w:t>
            </w:r>
            <w:r w:rsidRPr="009F5A00">
              <w:rPr>
                <w:rFonts w:ascii="標楷體" w:eastAsia="標楷體" w:hAnsi="標楷體" w:hint="eastAsia"/>
                <w:bCs/>
                <w:kern w:val="0"/>
                <w:szCs w:val="20"/>
              </w:rPr>
              <w:t>9</w:t>
            </w:r>
            <w:r>
              <w:rPr>
                <w:rFonts w:ascii="標楷體" w:eastAsia="標楷體" w:hAnsi="標楷體" w:hint="eastAsia"/>
                <w:b/>
                <w:bCs/>
                <w:kern w:val="0"/>
                <w:szCs w:val="20"/>
              </w:rPr>
              <w:t xml:space="preserve"> </w:t>
            </w:r>
            <w:r w:rsidRPr="002B3EC9">
              <w:rPr>
                <w:rFonts w:ascii="標楷體" w:eastAsia="標楷體" w:hAnsi="標楷體" w:hint="eastAsia"/>
                <w:kern w:val="0"/>
                <w:szCs w:val="20"/>
              </w:rPr>
              <w:t>具備與他人團隊合作的能力。</w:t>
            </w:r>
          </w:p>
          <w:p w:rsidR="006A3829" w:rsidRPr="009F5A00" w:rsidRDefault="006A3829" w:rsidP="006A3829">
            <w:pPr>
              <w:autoSpaceDE w:val="0"/>
              <w:autoSpaceDN w:val="0"/>
              <w:adjustRightInd w:val="0"/>
              <w:spacing w:line="260" w:lineRule="exact"/>
              <w:rPr>
                <w:b/>
                <w:kern w:val="0"/>
                <w:sz w:val="20"/>
                <w:szCs w:val="20"/>
              </w:rPr>
            </w:pPr>
            <w:r w:rsidRPr="009F5A00">
              <w:rPr>
                <w:rFonts w:ascii="標楷體" w:eastAsia="標楷體" w:hAnsi="標楷體" w:hint="eastAsia"/>
                <w:b/>
                <w:kern w:val="0"/>
                <w:szCs w:val="20"/>
              </w:rPr>
              <w:t>【品德教育】</w:t>
            </w:r>
          </w:p>
          <w:p w:rsidR="006A3829" w:rsidRPr="002B3EC9" w:rsidRDefault="006A3829" w:rsidP="006A3829">
            <w:pPr>
              <w:spacing w:line="260" w:lineRule="exact"/>
              <w:rPr>
                <w:sz w:val="20"/>
                <w:szCs w:val="20"/>
              </w:rPr>
            </w:pPr>
            <w:r w:rsidRPr="002B3EC9">
              <w:rPr>
                <w:rFonts w:ascii="標楷體" w:eastAsia="標楷體" w:hAnsi="標楷體" w:hint="eastAsia"/>
                <w:kern w:val="0"/>
                <w:szCs w:val="20"/>
              </w:rPr>
              <w:t>品</w:t>
            </w:r>
            <w:r w:rsidRPr="009F5A00">
              <w:rPr>
                <w:rFonts w:ascii="標楷體" w:eastAsia="標楷體" w:hAnsi="標楷體" w:hint="eastAsia"/>
                <w:bCs/>
                <w:kern w:val="0"/>
                <w:szCs w:val="20"/>
              </w:rPr>
              <w:t xml:space="preserve">E3 </w:t>
            </w:r>
            <w:r w:rsidRPr="002B3EC9">
              <w:rPr>
                <w:rFonts w:ascii="標楷體" w:eastAsia="標楷體" w:hAnsi="標楷體" w:hint="eastAsia"/>
                <w:kern w:val="0"/>
                <w:szCs w:val="20"/>
              </w:rPr>
              <w:t>溝通合作與和諧人際關係。</w:t>
            </w:r>
          </w:p>
        </w:tc>
      </w:tr>
    </w:tbl>
    <w:p w:rsidR="001D7DF6" w:rsidRDefault="001D7DF6" w:rsidP="001D7DF6">
      <w:pPr>
        <w:snapToGrid w:val="0"/>
        <w:spacing w:line="300" w:lineRule="exact"/>
        <w:ind w:leftChars="59" w:left="142"/>
        <w:rPr>
          <w:rFonts w:ascii="標楷體" w:eastAsia="標楷體" w:hAnsi="標楷體"/>
        </w:rPr>
      </w:pPr>
      <w:r>
        <w:rPr>
          <w:rFonts w:ascii="標楷體" w:eastAsia="標楷體" w:hAnsi="標楷體" w:hint="eastAsia"/>
        </w:rPr>
        <w:t>◎教學期程以每週教學為原則，如行列太多或不足，請自行增刪。</w:t>
      </w:r>
    </w:p>
    <w:p w:rsidR="001D7DF6" w:rsidRDefault="001D7DF6" w:rsidP="001D7DF6">
      <w:pPr>
        <w:snapToGrid w:val="0"/>
        <w:spacing w:line="300" w:lineRule="exact"/>
        <w:ind w:leftChars="59" w:left="142"/>
        <w:rPr>
          <w:rFonts w:ascii="新細明體" w:eastAsia="新細明體" w:hAnsi="新細明體"/>
          <w:szCs w:val="24"/>
        </w:rPr>
      </w:pPr>
      <w:r>
        <w:rPr>
          <w:rFonts w:ascii="標楷體" w:eastAsia="標楷體" w:hAnsi="標楷體" w:hint="eastAsia"/>
        </w:rPr>
        <w:t>◎</w:t>
      </w:r>
      <w:r>
        <w:rPr>
          <w:rFonts w:ascii="標楷體" w:eastAsia="標楷體" w:hAnsi="標楷體" w:hint="eastAsia"/>
          <w:szCs w:val="24"/>
        </w:rPr>
        <w:t>「學習目標」應為結合「學習表現」(動詞)與「學習內容」(名詞)，整合為學生本單元應習得的學科本質知能</w:t>
      </w:r>
      <w:r>
        <w:rPr>
          <w:rFonts w:ascii="新細明體" w:eastAsia="新細明體" w:hAnsi="新細明體" w:hint="eastAsia"/>
          <w:szCs w:val="24"/>
        </w:rPr>
        <w:t>。</w:t>
      </w:r>
    </w:p>
    <w:p w:rsidR="001D7DF6" w:rsidRDefault="001D7DF6" w:rsidP="001D7DF6">
      <w:pPr>
        <w:snapToGrid w:val="0"/>
        <w:spacing w:line="300" w:lineRule="exact"/>
        <w:ind w:leftChars="59" w:left="142"/>
        <w:rPr>
          <w:rFonts w:ascii="新細明體" w:eastAsia="新細明體" w:hAnsi="新細明體"/>
        </w:rPr>
      </w:pPr>
      <w:r>
        <w:rPr>
          <w:rFonts w:ascii="標楷體" w:eastAsia="標楷體" w:hAnsi="標楷體" w:hint="eastAsia"/>
        </w:rPr>
        <w:t>◎「學習表現」與「學習內容」需呈現領綱完整文字，非只有代號，「融入議題實質內涵」亦是</w:t>
      </w:r>
      <w:r>
        <w:rPr>
          <w:rFonts w:ascii="新細明體" w:eastAsia="新細明體" w:hAnsi="新細明體" w:hint="eastAsia"/>
        </w:rPr>
        <w:t>。</w:t>
      </w:r>
    </w:p>
    <w:p w:rsidR="001D7DF6" w:rsidRDefault="001D7DF6" w:rsidP="001D7DF6">
      <w:pPr>
        <w:snapToGrid w:val="0"/>
        <w:spacing w:line="300" w:lineRule="exact"/>
        <w:ind w:leftChars="59" w:left="382" w:hangingChars="100" w:hanging="240"/>
        <w:rPr>
          <w:rFonts w:ascii="標楷體" w:eastAsia="標楷體" w:hAnsi="標楷體"/>
        </w:rPr>
      </w:pPr>
      <w:r>
        <w:rPr>
          <w:rFonts w:ascii="標楷體" w:eastAsia="標楷體" w:hAnsi="標楷體" w:hint="eastAsia"/>
        </w:rPr>
        <w:t>◎依據109.12.10函頒修訂之</w:t>
      </w:r>
      <w:r>
        <w:rPr>
          <w:rFonts w:ascii="新細明體" w:eastAsia="新細明體" w:hAnsi="新細明體" w:hint="eastAsia"/>
        </w:rPr>
        <w:t>「</w:t>
      </w:r>
      <w:r>
        <w:rPr>
          <w:rFonts w:ascii="標楷體" w:eastAsia="標楷體" w:hAnsi="標楷體" w:hint="eastAsia"/>
        </w:rPr>
        <w:t>臺南市十二年國民基本教育課程綱要國中小彈性學習課程規劃建議措施</w:t>
      </w:r>
      <w:r>
        <w:rPr>
          <w:rFonts w:ascii="新細明體" w:eastAsia="新細明體" w:hAnsi="新細明體" w:hint="eastAsia"/>
        </w:rPr>
        <w:t>」</w:t>
      </w:r>
      <w:r>
        <w:rPr>
          <w:rFonts w:ascii="標楷體" w:eastAsia="標楷體" w:hAnsi="標楷體" w:hint="eastAsia"/>
        </w:rPr>
        <w:t>中之配套措施</w:t>
      </w:r>
      <w:r>
        <w:rPr>
          <w:rFonts w:ascii="微軟正黑體" w:eastAsia="微軟正黑體" w:hAnsi="微軟正黑體" w:hint="eastAsia"/>
        </w:rPr>
        <w:t>，</w:t>
      </w:r>
      <w:r>
        <w:rPr>
          <w:rFonts w:ascii="標楷體" w:eastAsia="標楷體" w:hAnsi="標楷體" w:hint="eastAsia"/>
        </w:rPr>
        <w:t>如有每位學生上台報告之「表現任務-評量方式」請用不同顏色的文字特別註記並具體說明。</w:t>
      </w:r>
    </w:p>
    <w:p w:rsidR="00C6370E" w:rsidRPr="00A66DA6" w:rsidRDefault="001D7DF6" w:rsidP="001D7DF6">
      <w:pPr>
        <w:snapToGrid w:val="0"/>
        <w:spacing w:line="300" w:lineRule="exact"/>
        <w:ind w:leftChars="59" w:left="382" w:hangingChars="100" w:hanging="240"/>
        <w:rPr>
          <w:rFonts w:ascii="標楷體" w:eastAsia="標楷體" w:hAnsi="標楷體"/>
          <w:color w:val="FF0000"/>
        </w:rPr>
      </w:pPr>
      <w:r>
        <w:rPr>
          <w:rFonts w:ascii="標楷體" w:eastAsia="標楷體" w:hAnsi="標楷體" w:hint="eastAsia"/>
          <w:color w:val="FF0000"/>
          <w:kern w:val="0"/>
        </w:rPr>
        <w:lastRenderedPageBreak/>
        <w:t>◎若實施課中差異化教學之班級</w:t>
      </w:r>
      <w:r>
        <w:rPr>
          <w:rFonts w:ascii="新細明體" w:eastAsia="新細明體" w:hAnsi="新細明體" w:hint="eastAsia"/>
          <w:color w:val="FF0000"/>
          <w:kern w:val="0"/>
        </w:rPr>
        <w:t>，</w:t>
      </w:r>
      <w:r>
        <w:rPr>
          <w:rFonts w:ascii="標楷體" w:eastAsia="標楷體" w:hAnsi="標楷體" w:hint="eastAsia"/>
          <w:color w:val="FF0000"/>
          <w:kern w:val="0"/>
        </w:rPr>
        <w:t>其「學習目標」</w:t>
      </w:r>
      <w:r>
        <w:rPr>
          <w:rFonts w:ascii="新細明體" w:eastAsia="新細明體" w:hAnsi="新細明體" w:hint="eastAsia"/>
          <w:color w:val="FF0000"/>
          <w:kern w:val="0"/>
        </w:rPr>
        <w:t>、</w:t>
      </w:r>
      <w:r>
        <w:rPr>
          <w:rFonts w:ascii="標楷體" w:eastAsia="標楷體" w:hAnsi="標楷體" w:hint="eastAsia"/>
          <w:color w:val="FF0000"/>
          <w:kern w:val="0"/>
        </w:rPr>
        <w:t>「學習重點」</w:t>
      </w:r>
      <w:r>
        <w:rPr>
          <w:rFonts w:ascii="新細明體" w:eastAsia="新細明體" w:hAnsi="新細明體" w:hint="eastAsia"/>
          <w:color w:val="FF0000"/>
          <w:kern w:val="0"/>
        </w:rPr>
        <w:t>、</w:t>
      </w:r>
      <w:r>
        <w:rPr>
          <w:rFonts w:ascii="標楷體" w:eastAsia="標楷體" w:hAnsi="標楷體" w:hint="eastAsia"/>
          <w:color w:val="FF0000"/>
          <w:kern w:val="0"/>
        </w:rPr>
        <w:t>「評量方式」應有不同</w:t>
      </w:r>
      <w:r>
        <w:rPr>
          <w:rFonts w:ascii="新細明體" w:eastAsia="新細明體" w:hAnsi="新細明體" w:hint="eastAsia"/>
          <w:color w:val="FF0000"/>
          <w:kern w:val="0"/>
        </w:rPr>
        <w:t>，</w:t>
      </w:r>
      <w:r>
        <w:rPr>
          <w:rFonts w:ascii="標楷體" w:eastAsia="標楷體" w:hAnsi="標楷體" w:hint="eastAsia"/>
          <w:color w:val="FF0000"/>
          <w:kern w:val="0"/>
        </w:rPr>
        <w:t>本表僅是呈現進度規劃</w:t>
      </w:r>
      <w:r>
        <w:rPr>
          <w:rFonts w:ascii="新細明體" w:eastAsia="新細明體" w:hAnsi="新細明體" w:hint="eastAsia"/>
          <w:color w:val="FF0000"/>
          <w:kern w:val="0"/>
        </w:rPr>
        <w:t>，</w:t>
      </w:r>
      <w:r>
        <w:rPr>
          <w:rFonts w:ascii="標楷體" w:eastAsia="標楷體" w:hAnsi="標楷體" w:hint="eastAsia"/>
          <w:color w:val="FF0000"/>
          <w:kern w:val="0"/>
        </w:rPr>
        <w:t>各校可視學生學習起點與需求適時調整規劃。</w:t>
      </w:r>
    </w:p>
    <w:p w:rsidR="00A66DA6" w:rsidRPr="00C6370E" w:rsidRDefault="00A66DA6" w:rsidP="00902C30">
      <w:pPr>
        <w:snapToGrid w:val="0"/>
        <w:spacing w:line="300" w:lineRule="exact"/>
        <w:ind w:leftChars="59" w:left="382" w:hangingChars="100" w:hanging="240"/>
        <w:rPr>
          <w:rFonts w:ascii="標楷體" w:eastAsia="標楷體" w:hAnsi="標楷體"/>
          <w:color w:val="FF0000"/>
        </w:rPr>
      </w:pPr>
    </w:p>
    <w:sectPr w:rsidR="00A66DA6" w:rsidRPr="00C6370E" w:rsidSect="00902C30">
      <w:headerReference w:type="default" r:id="rId8"/>
      <w:pgSz w:w="16838" w:h="11906" w:orient="landscape"/>
      <w:pgMar w:top="851" w:right="851" w:bottom="851" w:left="851"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5F2F" w:rsidRDefault="00B35F2F" w:rsidP="008A1862">
      <w:r>
        <w:separator/>
      </w:r>
    </w:p>
  </w:endnote>
  <w:endnote w:type="continuationSeparator" w:id="0">
    <w:p w:rsidR="00B35F2F" w:rsidRDefault="00B35F2F" w:rsidP="008A1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5F2F" w:rsidRDefault="00B35F2F" w:rsidP="008A1862">
      <w:r>
        <w:separator/>
      </w:r>
    </w:p>
  </w:footnote>
  <w:footnote w:type="continuationSeparator" w:id="0">
    <w:p w:rsidR="00B35F2F" w:rsidRDefault="00B35F2F" w:rsidP="008A18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DF6" w:rsidRDefault="001D7DF6">
    <w:pPr>
      <w:pStyle w:val="a4"/>
    </w:pPr>
    <w:r>
      <w:rPr>
        <w:kern w:val="0"/>
      </w:rPr>
      <w:t>C5-1</w:t>
    </w:r>
    <w:r>
      <w:rPr>
        <w:rFonts w:hint="eastAsia"/>
        <w:kern w:val="0"/>
      </w:rPr>
      <w:t>領域</w:t>
    </w:r>
    <w:r>
      <w:rPr>
        <w:rFonts w:asciiTheme="minorEastAsia" w:hAnsiTheme="minorEastAsia" w:hint="eastAsia"/>
        <w:kern w:val="0"/>
      </w:rPr>
      <w:t>學習課程(調整)計畫</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F24F82"/>
    <w:multiLevelType w:val="hybridMultilevel"/>
    <w:tmpl w:val="F812904E"/>
    <w:lvl w:ilvl="0" w:tplc="3918D42C">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722"/>
    <w:rsid w:val="00001673"/>
    <w:rsid w:val="000072ED"/>
    <w:rsid w:val="00027C49"/>
    <w:rsid w:val="00085A90"/>
    <w:rsid w:val="000D1FCB"/>
    <w:rsid w:val="000F1F5C"/>
    <w:rsid w:val="000F2B1B"/>
    <w:rsid w:val="00102333"/>
    <w:rsid w:val="00153C09"/>
    <w:rsid w:val="001625B1"/>
    <w:rsid w:val="00193444"/>
    <w:rsid w:val="0019407B"/>
    <w:rsid w:val="001B0DA0"/>
    <w:rsid w:val="001B7F5B"/>
    <w:rsid w:val="001D7DF6"/>
    <w:rsid w:val="00202807"/>
    <w:rsid w:val="00221FB9"/>
    <w:rsid w:val="00223D76"/>
    <w:rsid w:val="002276EE"/>
    <w:rsid w:val="002663BB"/>
    <w:rsid w:val="00283910"/>
    <w:rsid w:val="002A462E"/>
    <w:rsid w:val="002B404B"/>
    <w:rsid w:val="002C795E"/>
    <w:rsid w:val="00301A08"/>
    <w:rsid w:val="00342406"/>
    <w:rsid w:val="00375244"/>
    <w:rsid w:val="003B0455"/>
    <w:rsid w:val="003F29AF"/>
    <w:rsid w:val="003F488B"/>
    <w:rsid w:val="004228C5"/>
    <w:rsid w:val="00424EC5"/>
    <w:rsid w:val="00451FB6"/>
    <w:rsid w:val="00493CD0"/>
    <w:rsid w:val="00495722"/>
    <w:rsid w:val="004E40FC"/>
    <w:rsid w:val="004E4692"/>
    <w:rsid w:val="004E73F3"/>
    <w:rsid w:val="00543C60"/>
    <w:rsid w:val="00562A60"/>
    <w:rsid w:val="005750FF"/>
    <w:rsid w:val="005871B0"/>
    <w:rsid w:val="005B0D4F"/>
    <w:rsid w:val="005E3C65"/>
    <w:rsid w:val="005F0D2B"/>
    <w:rsid w:val="006000D3"/>
    <w:rsid w:val="006428B7"/>
    <w:rsid w:val="00650BBB"/>
    <w:rsid w:val="00671F7A"/>
    <w:rsid w:val="006A3829"/>
    <w:rsid w:val="006C537A"/>
    <w:rsid w:val="006E0AB6"/>
    <w:rsid w:val="00742BD3"/>
    <w:rsid w:val="00743924"/>
    <w:rsid w:val="007636F5"/>
    <w:rsid w:val="007660DD"/>
    <w:rsid w:val="007D1208"/>
    <w:rsid w:val="00814EA4"/>
    <w:rsid w:val="00815262"/>
    <w:rsid w:val="00836266"/>
    <w:rsid w:val="0084588A"/>
    <w:rsid w:val="00846E77"/>
    <w:rsid w:val="008620F5"/>
    <w:rsid w:val="00875222"/>
    <w:rsid w:val="008A1862"/>
    <w:rsid w:val="008A3824"/>
    <w:rsid w:val="008E5F22"/>
    <w:rsid w:val="00902C30"/>
    <w:rsid w:val="0090433B"/>
    <w:rsid w:val="00910EB1"/>
    <w:rsid w:val="00916C11"/>
    <w:rsid w:val="009219D6"/>
    <w:rsid w:val="009220DB"/>
    <w:rsid w:val="009221A9"/>
    <w:rsid w:val="00954E07"/>
    <w:rsid w:val="00993A5B"/>
    <w:rsid w:val="00994DCE"/>
    <w:rsid w:val="009B7700"/>
    <w:rsid w:val="009D4257"/>
    <w:rsid w:val="009D7977"/>
    <w:rsid w:val="00A25A76"/>
    <w:rsid w:val="00A56AF6"/>
    <w:rsid w:val="00A66DA6"/>
    <w:rsid w:val="00A87F0B"/>
    <w:rsid w:val="00AB0D31"/>
    <w:rsid w:val="00B059F9"/>
    <w:rsid w:val="00B070AB"/>
    <w:rsid w:val="00B155C2"/>
    <w:rsid w:val="00B30479"/>
    <w:rsid w:val="00B34FCB"/>
    <w:rsid w:val="00B35F2F"/>
    <w:rsid w:val="00B743AC"/>
    <w:rsid w:val="00B75A6E"/>
    <w:rsid w:val="00B862B8"/>
    <w:rsid w:val="00B942C9"/>
    <w:rsid w:val="00BA0B62"/>
    <w:rsid w:val="00BA0EF7"/>
    <w:rsid w:val="00BB111A"/>
    <w:rsid w:val="00BC450E"/>
    <w:rsid w:val="00C2055E"/>
    <w:rsid w:val="00C55574"/>
    <w:rsid w:val="00C6370E"/>
    <w:rsid w:val="00CB3869"/>
    <w:rsid w:val="00CC480F"/>
    <w:rsid w:val="00CD66C3"/>
    <w:rsid w:val="00CE43B4"/>
    <w:rsid w:val="00D14BEE"/>
    <w:rsid w:val="00D525BA"/>
    <w:rsid w:val="00D66A8B"/>
    <w:rsid w:val="00DA40C9"/>
    <w:rsid w:val="00DA60AF"/>
    <w:rsid w:val="00DA7F80"/>
    <w:rsid w:val="00DC1307"/>
    <w:rsid w:val="00DC7047"/>
    <w:rsid w:val="00E037B5"/>
    <w:rsid w:val="00E32907"/>
    <w:rsid w:val="00E51793"/>
    <w:rsid w:val="00E556C2"/>
    <w:rsid w:val="00E84D01"/>
    <w:rsid w:val="00E936FE"/>
    <w:rsid w:val="00EF6CA6"/>
    <w:rsid w:val="00F70104"/>
    <w:rsid w:val="00F860AF"/>
    <w:rsid w:val="00FB686D"/>
    <w:rsid w:val="00FD4BA5"/>
    <w:rsid w:val="00FE0B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2542C5-BE59-41E7-916A-3C98C8D8A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9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A1862"/>
    <w:pPr>
      <w:tabs>
        <w:tab w:val="center" w:pos="4153"/>
        <w:tab w:val="right" w:pos="8306"/>
      </w:tabs>
      <w:snapToGrid w:val="0"/>
    </w:pPr>
    <w:rPr>
      <w:sz w:val="20"/>
      <w:szCs w:val="20"/>
    </w:rPr>
  </w:style>
  <w:style w:type="character" w:customStyle="1" w:styleId="a5">
    <w:name w:val="頁首 字元"/>
    <w:basedOn w:val="a0"/>
    <w:link w:val="a4"/>
    <w:uiPriority w:val="99"/>
    <w:rsid w:val="008A1862"/>
    <w:rPr>
      <w:sz w:val="20"/>
      <w:szCs w:val="20"/>
    </w:rPr>
  </w:style>
  <w:style w:type="paragraph" w:styleId="a6">
    <w:name w:val="footer"/>
    <w:basedOn w:val="a"/>
    <w:link w:val="a7"/>
    <w:uiPriority w:val="99"/>
    <w:unhideWhenUsed/>
    <w:rsid w:val="008A1862"/>
    <w:pPr>
      <w:tabs>
        <w:tab w:val="center" w:pos="4153"/>
        <w:tab w:val="right" w:pos="8306"/>
      </w:tabs>
      <w:snapToGrid w:val="0"/>
    </w:pPr>
    <w:rPr>
      <w:sz w:val="20"/>
      <w:szCs w:val="20"/>
    </w:rPr>
  </w:style>
  <w:style w:type="character" w:customStyle="1" w:styleId="a7">
    <w:name w:val="頁尾 字元"/>
    <w:basedOn w:val="a0"/>
    <w:link w:val="a6"/>
    <w:uiPriority w:val="99"/>
    <w:rsid w:val="008A186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31129">
      <w:bodyDiv w:val="1"/>
      <w:marLeft w:val="0"/>
      <w:marRight w:val="0"/>
      <w:marTop w:val="0"/>
      <w:marBottom w:val="0"/>
      <w:divBdr>
        <w:top w:val="none" w:sz="0" w:space="0" w:color="auto"/>
        <w:left w:val="none" w:sz="0" w:space="0" w:color="auto"/>
        <w:bottom w:val="none" w:sz="0" w:space="0" w:color="auto"/>
        <w:right w:val="none" w:sz="0" w:space="0" w:color="auto"/>
      </w:divBdr>
    </w:div>
    <w:div w:id="356783953">
      <w:bodyDiv w:val="1"/>
      <w:marLeft w:val="0"/>
      <w:marRight w:val="0"/>
      <w:marTop w:val="0"/>
      <w:marBottom w:val="0"/>
      <w:divBdr>
        <w:top w:val="none" w:sz="0" w:space="0" w:color="auto"/>
        <w:left w:val="none" w:sz="0" w:space="0" w:color="auto"/>
        <w:bottom w:val="none" w:sz="0" w:space="0" w:color="auto"/>
        <w:right w:val="none" w:sz="0" w:space="0" w:color="auto"/>
      </w:divBdr>
    </w:div>
    <w:div w:id="638845596">
      <w:bodyDiv w:val="1"/>
      <w:marLeft w:val="0"/>
      <w:marRight w:val="0"/>
      <w:marTop w:val="0"/>
      <w:marBottom w:val="0"/>
      <w:divBdr>
        <w:top w:val="none" w:sz="0" w:space="0" w:color="auto"/>
        <w:left w:val="none" w:sz="0" w:space="0" w:color="auto"/>
        <w:bottom w:val="none" w:sz="0" w:space="0" w:color="auto"/>
        <w:right w:val="none" w:sz="0" w:space="0" w:color="auto"/>
      </w:divBdr>
    </w:div>
    <w:div w:id="1081487928">
      <w:bodyDiv w:val="1"/>
      <w:marLeft w:val="0"/>
      <w:marRight w:val="0"/>
      <w:marTop w:val="0"/>
      <w:marBottom w:val="0"/>
      <w:divBdr>
        <w:top w:val="none" w:sz="0" w:space="0" w:color="auto"/>
        <w:left w:val="none" w:sz="0" w:space="0" w:color="auto"/>
        <w:bottom w:val="none" w:sz="0" w:space="0" w:color="auto"/>
        <w:right w:val="none" w:sz="0" w:space="0" w:color="auto"/>
      </w:divBdr>
    </w:div>
    <w:div w:id="151781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F432B-85A7-4C0A-B9B4-CFCDC8964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6583</Words>
  <Characters>37527</Characters>
  <Application>Microsoft Office Word</Application>
  <DocSecurity>0</DocSecurity>
  <Lines>312</Lines>
  <Paragraphs>88</Paragraphs>
  <ScaleCrop>false</ScaleCrop>
  <Company>HOME</Company>
  <LinksUpToDate>false</LinksUpToDate>
  <CharactersWithSpaces>44022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Ping</cp:lastModifiedBy>
  <cp:revision>3</cp:revision>
  <dcterms:created xsi:type="dcterms:W3CDTF">2024-08-21T09:21:00Z</dcterms:created>
  <dcterms:modified xsi:type="dcterms:W3CDTF">2025-05-29T10:26:00Z</dcterms:modified>
</cp:coreProperties>
</file>